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47C0" w14:textId="7BC14ED5" w:rsidR="005C545B" w:rsidRDefault="005C545B" w:rsidP="005C545B">
      <w:pPr>
        <w:jc w:val="both"/>
        <w:rPr>
          <w:sz w:val="24"/>
          <w:szCs w:val="24"/>
        </w:rPr>
      </w:pPr>
    </w:p>
    <w:p w14:paraId="41FA2901" w14:textId="3503ED4C" w:rsidR="005853A5" w:rsidRDefault="005853A5" w:rsidP="005C545B">
      <w:pPr>
        <w:jc w:val="both"/>
        <w:rPr>
          <w:sz w:val="24"/>
          <w:szCs w:val="24"/>
        </w:rPr>
      </w:pPr>
    </w:p>
    <w:p w14:paraId="72B33F98" w14:textId="619B92E4" w:rsidR="005853A5" w:rsidRDefault="005853A5" w:rsidP="005C545B">
      <w:pPr>
        <w:jc w:val="both"/>
        <w:rPr>
          <w:sz w:val="24"/>
          <w:szCs w:val="24"/>
        </w:rPr>
      </w:pPr>
    </w:p>
    <w:p w14:paraId="450BF9EE" w14:textId="77777777" w:rsidR="005853A5" w:rsidRPr="00D95003" w:rsidRDefault="005853A5" w:rsidP="005C545B">
      <w:pPr>
        <w:jc w:val="both"/>
        <w:rPr>
          <w:sz w:val="24"/>
          <w:szCs w:val="24"/>
        </w:rPr>
      </w:pPr>
    </w:p>
    <w:p w14:paraId="2C74D2E3" w14:textId="77777777" w:rsidR="005C545B" w:rsidRDefault="005C545B" w:rsidP="005C545B"/>
    <w:p w14:paraId="18CB21DD" w14:textId="77777777" w:rsidR="005C545B" w:rsidRDefault="005C545B" w:rsidP="005C545B">
      <w:pPr>
        <w:jc w:val="center"/>
      </w:pPr>
      <w:r w:rsidRPr="00807E6E">
        <w:rPr>
          <w:rFonts w:ascii="Calibri" w:eastAsia="Calibri" w:hAnsi="Calibri"/>
          <w:b/>
          <w:noProof/>
          <w:color w:val="000000"/>
          <w:sz w:val="28"/>
          <w:szCs w:val="28"/>
        </w:rPr>
        <w:drawing>
          <wp:inline distT="0" distB="0" distL="0" distR="0" wp14:anchorId="4A4D5204" wp14:editId="41F1FE9B">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0670" cy="1650670"/>
                    </a:xfrm>
                    <a:prstGeom prst="rect">
                      <a:avLst/>
                    </a:prstGeom>
                    <a:noFill/>
                    <a:ln>
                      <a:noFill/>
                    </a:ln>
                  </pic:spPr>
                </pic:pic>
              </a:graphicData>
            </a:graphic>
          </wp:inline>
        </w:drawing>
      </w:r>
    </w:p>
    <w:p w14:paraId="43DED521" w14:textId="77777777" w:rsidR="005C545B" w:rsidRDefault="005C545B" w:rsidP="005C545B"/>
    <w:p w14:paraId="56A33585" w14:textId="77777777" w:rsidR="005C545B" w:rsidRDefault="005C545B" w:rsidP="005C545B"/>
    <w:p w14:paraId="4E4903AF" w14:textId="77777777" w:rsidR="005C545B" w:rsidRPr="00F70D0D" w:rsidRDefault="005C545B" w:rsidP="005C545B"/>
    <w:p w14:paraId="621F3EA4" w14:textId="77777777"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14:paraId="5DA6B6D9" w14:textId="77777777" w:rsidR="005853A5" w:rsidRPr="005853A5" w:rsidRDefault="005853A5" w:rsidP="005853A5">
      <w:pPr>
        <w:spacing w:before="120"/>
        <w:ind w:right="545"/>
        <w:jc w:val="center"/>
        <w:rPr>
          <w:rFonts w:ascii="Segoe UI" w:hAnsi="Segoe UI" w:cs="Segoe UI"/>
          <w:b/>
          <w:sz w:val="52"/>
          <w:szCs w:val="52"/>
        </w:rPr>
      </w:pPr>
      <w:r w:rsidRPr="005853A5">
        <w:rPr>
          <w:rFonts w:ascii="Segoe UI" w:hAnsi="Segoe UI" w:cs="Segoe UI"/>
          <w:b/>
          <w:sz w:val="52"/>
          <w:szCs w:val="52"/>
        </w:rPr>
        <w:t>SİBER GÜVENLİK UYGULAMA VE ARAŞTIRMA MERKEZİ</w:t>
      </w:r>
    </w:p>
    <w:p w14:paraId="35B9BADE" w14:textId="77777777"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14:paraId="3142A1E1" w14:textId="77777777" w:rsidR="005C545B" w:rsidRPr="00A64855" w:rsidRDefault="005C545B" w:rsidP="005C545B">
      <w:pPr>
        <w:jc w:val="center"/>
        <w:rPr>
          <w:rFonts w:ascii="Segoe UI" w:hAnsi="Segoe UI" w:cs="Segoe UI"/>
          <w:b/>
          <w:color w:val="000000" w:themeColor="text1"/>
          <w:sz w:val="52"/>
          <w:szCs w:val="52"/>
        </w:rPr>
      </w:pPr>
    </w:p>
    <w:p w14:paraId="063AD1BD" w14:textId="77777777" w:rsidR="005853A5" w:rsidRPr="00A64855" w:rsidRDefault="005853A5" w:rsidP="005C545B">
      <w:pPr>
        <w:jc w:val="center"/>
        <w:rPr>
          <w:rFonts w:ascii="Segoe UI" w:hAnsi="Segoe UI" w:cs="Segoe UI"/>
          <w:b/>
          <w:color w:val="000000" w:themeColor="text1"/>
          <w:sz w:val="52"/>
          <w:szCs w:val="52"/>
        </w:rPr>
      </w:pPr>
    </w:p>
    <w:p w14:paraId="619037A2" w14:textId="77777777"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14:paraId="20E23204" w14:textId="20A579DA" w:rsidR="005853A5" w:rsidRPr="005853A5" w:rsidRDefault="005C545B" w:rsidP="005853A5">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2022</w:t>
      </w:r>
    </w:p>
    <w:p w14:paraId="1AE8D10C" w14:textId="77777777" w:rsidR="005C545B" w:rsidRPr="005853A5" w:rsidRDefault="005C545B" w:rsidP="005C545B">
      <w:pPr>
        <w:pStyle w:val="T1"/>
        <w:tabs>
          <w:tab w:val="right" w:leader="dot" w:pos="9061"/>
        </w:tabs>
        <w:jc w:val="center"/>
        <w:rPr>
          <w:rFonts w:ascii="Segoe UI" w:hAnsi="Segoe UI" w:cs="Segoe UI"/>
          <w:b w:val="0"/>
          <w:bCs w:val="0"/>
          <w:caps w:val="0"/>
          <w:color w:val="000000" w:themeColor="text1"/>
          <w:sz w:val="16"/>
          <w:szCs w:val="16"/>
        </w:rPr>
      </w:pPr>
    </w:p>
    <w:p w14:paraId="70A87453" w14:textId="77777777" w:rsidR="005C545B" w:rsidRPr="00A64855" w:rsidRDefault="005C545B" w:rsidP="005C545B">
      <w:pPr>
        <w:jc w:val="center"/>
        <w:rPr>
          <w:rFonts w:ascii="Segoe UI" w:hAnsi="Segoe UI" w:cs="Segoe UI"/>
          <w:color w:val="000000" w:themeColor="text1"/>
          <w:sz w:val="36"/>
          <w:szCs w:val="36"/>
        </w:rPr>
      </w:pPr>
    </w:p>
    <w:p w14:paraId="0983927C" w14:textId="77777777" w:rsidR="005C545B" w:rsidRPr="00A64855" w:rsidRDefault="005C545B" w:rsidP="005C545B">
      <w:pPr>
        <w:rPr>
          <w:rFonts w:ascii="Segoe UI" w:hAnsi="Segoe UI" w:cs="Segoe UI"/>
          <w:color w:val="000000" w:themeColor="text1"/>
          <w:sz w:val="36"/>
          <w:szCs w:val="36"/>
        </w:rPr>
      </w:pPr>
    </w:p>
    <w:p w14:paraId="17975C1E" w14:textId="77777777" w:rsidR="005C545B" w:rsidRPr="00A64855" w:rsidRDefault="005C545B" w:rsidP="005C545B">
      <w:pPr>
        <w:rPr>
          <w:rFonts w:ascii="Segoe UI" w:hAnsi="Segoe UI" w:cs="Segoe UI"/>
          <w:color w:val="000000" w:themeColor="text1"/>
          <w:sz w:val="36"/>
          <w:szCs w:val="36"/>
        </w:rPr>
      </w:pPr>
    </w:p>
    <w:p w14:paraId="24B59FCD" w14:textId="77777777" w:rsidR="005C545B" w:rsidRPr="00A64855" w:rsidRDefault="005C545B" w:rsidP="005C545B">
      <w:pPr>
        <w:rPr>
          <w:rFonts w:ascii="Segoe UI" w:hAnsi="Segoe UI" w:cs="Segoe UI"/>
          <w:color w:val="000000" w:themeColor="text1"/>
          <w:sz w:val="36"/>
          <w:szCs w:val="36"/>
        </w:rPr>
      </w:pPr>
    </w:p>
    <w:p w14:paraId="37D2FCC5" w14:textId="77777777" w:rsidR="005853A5" w:rsidRPr="005853A5" w:rsidRDefault="005853A5" w:rsidP="005853A5"/>
    <w:p w14:paraId="7734A22B" w14:textId="77777777"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14:paraId="76290E11" w14:textId="77777777" w:rsidR="005853A5" w:rsidRDefault="005853A5" w:rsidP="005C545B">
      <w:pPr>
        <w:pStyle w:val="T1"/>
        <w:tabs>
          <w:tab w:val="right" w:leader="dot" w:pos="9061"/>
        </w:tabs>
        <w:jc w:val="center"/>
        <w:rPr>
          <w:rFonts w:ascii="Segoe UI" w:hAnsi="Segoe UI" w:cs="Segoe UI"/>
          <w:bCs w:val="0"/>
          <w:caps w:val="0"/>
          <w:color w:val="000000" w:themeColor="text1"/>
          <w:sz w:val="24"/>
          <w:szCs w:val="24"/>
        </w:rPr>
      </w:pPr>
    </w:p>
    <w:p w14:paraId="393E4754" w14:textId="2828C027" w:rsidR="005C545B" w:rsidRDefault="005C545B"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OCAK  2023</w:t>
      </w:r>
    </w:p>
    <w:p w14:paraId="5C667375" w14:textId="77777777" w:rsidR="005853A5" w:rsidRPr="005853A5" w:rsidRDefault="005853A5" w:rsidP="005853A5"/>
    <w:p w14:paraId="25433729" w14:textId="77777777" w:rsidR="005C545B" w:rsidRPr="00A64855" w:rsidRDefault="005C545B" w:rsidP="005C545B">
      <w:pPr>
        <w:rPr>
          <w:rFonts w:ascii="Segoe UI" w:hAnsi="Segoe UI" w:cs="Segoe UI"/>
          <w:color w:val="000000" w:themeColor="text1"/>
        </w:rPr>
      </w:pPr>
    </w:p>
    <w:p w14:paraId="1EA7EAFA" w14:textId="77777777" w:rsidR="005C545B" w:rsidRDefault="005C545B" w:rsidP="005C545B">
      <w:pPr>
        <w:pStyle w:val="T1"/>
        <w:tabs>
          <w:tab w:val="right" w:leader="dot" w:pos="9061"/>
        </w:tabs>
        <w:rPr>
          <w:rFonts w:ascii="Segoe UI" w:hAnsi="Segoe UI" w:cs="Segoe UI"/>
          <w:b w:val="0"/>
          <w:bCs w:val="0"/>
          <w:caps w:val="0"/>
          <w:color w:val="000000" w:themeColor="text1"/>
          <w:u w:val="single"/>
        </w:rPr>
      </w:pPr>
    </w:p>
    <w:p w14:paraId="2AEE2C73" w14:textId="77777777" w:rsidR="005C545B" w:rsidRDefault="005C545B" w:rsidP="005C545B"/>
    <w:p w14:paraId="0E2BF107" w14:textId="77777777"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Content>
        <w:p w14:paraId="46CA4454" w14:textId="77777777" w:rsidR="005C545B" w:rsidRPr="00832122" w:rsidRDefault="005C545B" w:rsidP="005C545B">
          <w:pPr>
            <w:pStyle w:val="TBal"/>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14:paraId="58AC197D" w14:textId="77777777" w:rsidR="005C545B" w:rsidRPr="00832122" w:rsidRDefault="005C545B" w:rsidP="005C545B">
          <w:pPr>
            <w:pStyle w:val="T1"/>
            <w:tabs>
              <w:tab w:val="right" w:leader="dot" w:pos="9629"/>
            </w:tabs>
            <w:rPr>
              <w:rFonts w:asciiTheme="minorHAnsi" w:eastAsiaTheme="minorEastAsia" w:hAnsiTheme="minorHAnsi" w:cstheme="minorBidi"/>
              <w:caps w:val="0"/>
              <w:noProof/>
              <w:sz w:val="24"/>
              <w:szCs w:val="24"/>
            </w:rPr>
          </w:pPr>
          <w:r>
            <w:fldChar w:fldCharType="begin"/>
          </w:r>
          <w:r>
            <w:instrText xml:space="preserve"> TOC \o "1-3" \h \z \u </w:instrText>
          </w:r>
          <w:r>
            <w:fldChar w:fldCharType="separate"/>
          </w:r>
          <w:hyperlink w:anchor="_Toc89675472" w:history="1">
            <w:r w:rsidRPr="00832122">
              <w:rPr>
                <w:rStyle w:val="Kpr"/>
                <w:noProof/>
                <w:sz w:val="24"/>
                <w:szCs w:val="24"/>
              </w:rPr>
              <w:t>BİRİM YÖNETİCİSİ SUNUŞU</w:t>
            </w:r>
            <w:r w:rsidRPr="00832122">
              <w:rPr>
                <w:noProof/>
                <w:webHidden/>
                <w:sz w:val="24"/>
                <w:szCs w:val="24"/>
              </w:rPr>
              <w:tab/>
            </w:r>
            <w:r w:rsidRPr="00832122">
              <w:rPr>
                <w:noProof/>
                <w:webHidden/>
                <w:sz w:val="24"/>
                <w:szCs w:val="24"/>
              </w:rPr>
              <w:fldChar w:fldCharType="begin"/>
            </w:r>
            <w:r w:rsidRPr="00832122">
              <w:rPr>
                <w:noProof/>
                <w:webHidden/>
                <w:sz w:val="24"/>
                <w:szCs w:val="24"/>
              </w:rPr>
              <w:instrText xml:space="preserve"> PAGEREF _Toc89675472 \h </w:instrText>
            </w:r>
            <w:r w:rsidRPr="00832122">
              <w:rPr>
                <w:noProof/>
                <w:webHidden/>
                <w:sz w:val="24"/>
                <w:szCs w:val="24"/>
              </w:rPr>
            </w:r>
            <w:r w:rsidRPr="00832122">
              <w:rPr>
                <w:noProof/>
                <w:webHidden/>
                <w:sz w:val="24"/>
                <w:szCs w:val="24"/>
              </w:rPr>
              <w:fldChar w:fldCharType="separate"/>
            </w:r>
            <w:r w:rsidRPr="00832122">
              <w:rPr>
                <w:noProof/>
                <w:webHidden/>
                <w:sz w:val="24"/>
                <w:szCs w:val="24"/>
              </w:rPr>
              <w:t>1</w:t>
            </w:r>
            <w:r w:rsidRPr="00832122">
              <w:rPr>
                <w:noProof/>
                <w:webHidden/>
                <w:sz w:val="24"/>
                <w:szCs w:val="24"/>
              </w:rPr>
              <w:fldChar w:fldCharType="end"/>
            </w:r>
          </w:hyperlink>
        </w:p>
        <w:p w14:paraId="5D5ABB7B" w14:textId="77777777" w:rsidR="005C545B" w:rsidRPr="00832122" w:rsidRDefault="00000000" w:rsidP="005C545B">
          <w:pPr>
            <w:pStyle w:val="T1"/>
            <w:tabs>
              <w:tab w:val="right" w:leader="dot" w:pos="9629"/>
            </w:tabs>
            <w:rPr>
              <w:rFonts w:asciiTheme="minorHAnsi" w:eastAsiaTheme="minorEastAsia" w:hAnsiTheme="minorHAnsi" w:cstheme="minorBidi"/>
              <w:caps w:val="0"/>
              <w:noProof/>
              <w:sz w:val="24"/>
              <w:szCs w:val="24"/>
            </w:rPr>
          </w:pPr>
          <w:hyperlink w:anchor="_Toc89675473" w:history="1">
            <w:r w:rsidR="005C545B" w:rsidRPr="00832122">
              <w:rPr>
                <w:rStyle w:val="Kpr"/>
                <w:noProof/>
                <w:sz w:val="24"/>
                <w:szCs w:val="24"/>
              </w:rPr>
              <w:t>I- GENEL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_Toc89675473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w:t>
            </w:r>
            <w:r w:rsidR="005C545B" w:rsidRPr="00832122">
              <w:rPr>
                <w:noProof/>
                <w:webHidden/>
                <w:sz w:val="24"/>
                <w:szCs w:val="24"/>
              </w:rPr>
              <w:fldChar w:fldCharType="end"/>
            </w:r>
          </w:hyperlink>
        </w:p>
        <w:p w14:paraId="7CD74D2C"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74" w:history="1">
            <w:r w:rsidR="005C545B" w:rsidRPr="00832122">
              <w:rPr>
                <w:rStyle w:val="Kpr"/>
                <w:noProof/>
                <w:sz w:val="24"/>
                <w:szCs w:val="24"/>
              </w:rPr>
              <w:t>A. Misyon ve Vizyon</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_Toc89675474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w:t>
            </w:r>
            <w:r w:rsidR="005C545B" w:rsidRPr="00832122">
              <w:rPr>
                <w:noProof/>
                <w:webHidden/>
                <w:sz w:val="24"/>
                <w:szCs w:val="24"/>
              </w:rPr>
              <w:fldChar w:fldCharType="end"/>
            </w:r>
          </w:hyperlink>
        </w:p>
        <w:p w14:paraId="6AB89BF9"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75" w:history="1">
            <w:r w:rsidR="005C545B" w:rsidRPr="00832122">
              <w:rPr>
                <w:rStyle w:val="Kpr"/>
                <w:noProof/>
                <w:sz w:val="24"/>
                <w:szCs w:val="24"/>
              </w:rPr>
              <w:t>B. Yetki, Görev ve Sorumluluklar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_Toc89675475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w:t>
            </w:r>
            <w:r w:rsidR="005C545B" w:rsidRPr="00832122">
              <w:rPr>
                <w:noProof/>
                <w:webHidden/>
                <w:sz w:val="24"/>
                <w:szCs w:val="24"/>
              </w:rPr>
              <w:fldChar w:fldCharType="end"/>
            </w:r>
          </w:hyperlink>
        </w:p>
        <w:p w14:paraId="47449D90"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76" w:history="1">
            <w:r w:rsidR="005C545B" w:rsidRPr="00832122">
              <w:rPr>
                <w:rStyle w:val="Kpr"/>
                <w:noProof/>
                <w:sz w:val="24"/>
                <w:szCs w:val="24"/>
              </w:rPr>
              <w:t>C. İdareye İlişkin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_Toc89675476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w:t>
            </w:r>
            <w:r w:rsidR="005C545B" w:rsidRPr="00832122">
              <w:rPr>
                <w:noProof/>
                <w:webHidden/>
                <w:sz w:val="24"/>
                <w:szCs w:val="24"/>
              </w:rPr>
              <w:fldChar w:fldCharType="end"/>
            </w:r>
          </w:hyperlink>
        </w:p>
        <w:p w14:paraId="2E5D6BB0"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77" w:history="1">
            <w:r w:rsidR="005C545B" w:rsidRPr="00832122">
              <w:rPr>
                <w:rStyle w:val="Kpr"/>
                <w:i w:val="0"/>
                <w:iCs w:val="0"/>
                <w:noProof/>
                <w:sz w:val="24"/>
                <w:szCs w:val="24"/>
              </w:rPr>
              <w:t>1-Fiziksel Yapı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_Toc89675477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3</w:t>
            </w:r>
            <w:r w:rsidR="005C545B" w:rsidRPr="00832122">
              <w:rPr>
                <w:i w:val="0"/>
                <w:iCs w:val="0"/>
                <w:noProof/>
                <w:webHidden/>
                <w:sz w:val="24"/>
                <w:szCs w:val="24"/>
              </w:rPr>
              <w:fldChar w:fldCharType="end"/>
            </w:r>
          </w:hyperlink>
        </w:p>
        <w:p w14:paraId="50F918A0" w14:textId="77777777" w:rsidR="005C545B" w:rsidRPr="00832122" w:rsidRDefault="00000000" w:rsidP="005C545B">
          <w:pPr>
            <w:pStyle w:val="T3"/>
            <w:tabs>
              <w:tab w:val="left" w:pos="800"/>
              <w:tab w:val="right" w:leader="dot" w:pos="9629"/>
            </w:tabs>
            <w:rPr>
              <w:rFonts w:asciiTheme="minorHAnsi" w:eastAsiaTheme="minorEastAsia" w:hAnsiTheme="minorHAnsi" w:cstheme="minorBidi"/>
              <w:i w:val="0"/>
              <w:iCs w:val="0"/>
              <w:noProof/>
              <w:sz w:val="24"/>
              <w:szCs w:val="24"/>
            </w:rPr>
          </w:pPr>
          <w:hyperlink w:anchor="_Toc89675478" w:history="1">
            <w:r w:rsidR="005C545B" w:rsidRPr="00832122">
              <w:rPr>
                <w:rStyle w:val="Kpr"/>
                <w:i w:val="0"/>
                <w:iCs w:val="0"/>
                <w:noProof/>
                <w:sz w:val="24"/>
                <w:szCs w:val="24"/>
              </w:rPr>
              <w:t>2.Teşkilat Yapısı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_Toc89675478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5</w:t>
            </w:r>
            <w:r w:rsidR="005C545B" w:rsidRPr="00832122">
              <w:rPr>
                <w:i w:val="0"/>
                <w:iCs w:val="0"/>
                <w:noProof/>
                <w:webHidden/>
                <w:sz w:val="24"/>
                <w:szCs w:val="24"/>
              </w:rPr>
              <w:fldChar w:fldCharType="end"/>
            </w:r>
          </w:hyperlink>
        </w:p>
        <w:p w14:paraId="7F329C38"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79" w:history="1">
            <w:r w:rsidR="005C545B" w:rsidRPr="00832122">
              <w:rPr>
                <w:rStyle w:val="Kpr"/>
                <w:i w:val="0"/>
                <w:iCs w:val="0"/>
                <w:noProof/>
                <w:sz w:val="24"/>
                <w:szCs w:val="24"/>
              </w:rPr>
              <w:t>3.Teknoloji ve Bilişim Altyapısı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_Toc89675479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6</w:t>
            </w:r>
            <w:r w:rsidR="005C545B" w:rsidRPr="00832122">
              <w:rPr>
                <w:i w:val="0"/>
                <w:iCs w:val="0"/>
                <w:noProof/>
                <w:webHidden/>
                <w:sz w:val="24"/>
                <w:szCs w:val="24"/>
              </w:rPr>
              <w:fldChar w:fldCharType="end"/>
            </w:r>
          </w:hyperlink>
        </w:p>
        <w:p w14:paraId="53A01856"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80" w:history="1">
            <w:r w:rsidR="005C545B" w:rsidRPr="00832122">
              <w:rPr>
                <w:rStyle w:val="Kpr"/>
                <w:i w:val="0"/>
                <w:iCs w:val="0"/>
                <w:noProof/>
                <w:sz w:val="24"/>
                <w:szCs w:val="24"/>
              </w:rPr>
              <w:t>4.İnsan Kaynakları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_Toc89675480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8</w:t>
            </w:r>
            <w:r w:rsidR="005C545B" w:rsidRPr="00832122">
              <w:rPr>
                <w:i w:val="0"/>
                <w:iCs w:val="0"/>
                <w:noProof/>
                <w:webHidden/>
                <w:sz w:val="24"/>
                <w:szCs w:val="24"/>
              </w:rPr>
              <w:fldChar w:fldCharType="end"/>
            </w:r>
          </w:hyperlink>
        </w:p>
        <w:p w14:paraId="3FD28F28"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81" w:history="1">
            <w:r w:rsidR="005C545B" w:rsidRPr="00832122">
              <w:rPr>
                <w:rStyle w:val="Kpr"/>
                <w:i w:val="0"/>
                <w:iCs w:val="0"/>
                <w:noProof/>
                <w:sz w:val="24"/>
                <w:szCs w:val="24"/>
              </w:rPr>
              <w:t>5.Sunulan Hizmetler</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_Toc89675481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12</w:t>
            </w:r>
            <w:r w:rsidR="005C545B" w:rsidRPr="00832122">
              <w:rPr>
                <w:i w:val="0"/>
                <w:iCs w:val="0"/>
                <w:noProof/>
                <w:webHidden/>
                <w:sz w:val="24"/>
                <w:szCs w:val="24"/>
              </w:rPr>
              <w:fldChar w:fldCharType="end"/>
            </w:r>
          </w:hyperlink>
        </w:p>
        <w:p w14:paraId="0BCACB4D"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82" w:history="1">
            <w:r w:rsidR="005C545B" w:rsidRPr="00832122">
              <w:rPr>
                <w:rStyle w:val="Kpr"/>
                <w:i w:val="0"/>
                <w:iCs w:val="0"/>
                <w:noProof/>
                <w:sz w:val="24"/>
                <w:szCs w:val="24"/>
              </w:rPr>
              <w:t>6- Yönetim ve İç Kontrol Sistemi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_Toc89675482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18</w:t>
            </w:r>
            <w:r w:rsidR="005C545B" w:rsidRPr="00832122">
              <w:rPr>
                <w:i w:val="0"/>
                <w:iCs w:val="0"/>
                <w:noProof/>
                <w:webHidden/>
                <w:sz w:val="24"/>
                <w:szCs w:val="24"/>
              </w:rPr>
              <w:fldChar w:fldCharType="end"/>
            </w:r>
          </w:hyperlink>
        </w:p>
        <w:p w14:paraId="7DE5ED4F"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83" w:history="1">
            <w:r w:rsidR="005C545B" w:rsidRPr="00832122">
              <w:rPr>
                <w:rStyle w:val="Kpr"/>
                <w:noProof/>
                <w:sz w:val="24"/>
                <w:szCs w:val="24"/>
              </w:rPr>
              <w:t>D) Diğer Hususlar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_Toc89675483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18</w:t>
            </w:r>
            <w:r w:rsidR="005C545B" w:rsidRPr="00832122">
              <w:rPr>
                <w:noProof/>
                <w:webHidden/>
                <w:sz w:val="24"/>
                <w:szCs w:val="24"/>
              </w:rPr>
              <w:fldChar w:fldCharType="end"/>
            </w:r>
          </w:hyperlink>
        </w:p>
        <w:p w14:paraId="78CDF392" w14:textId="77777777" w:rsidR="005C545B" w:rsidRPr="00832122" w:rsidRDefault="00000000" w:rsidP="005C545B">
          <w:pPr>
            <w:pStyle w:val="T1"/>
            <w:tabs>
              <w:tab w:val="right" w:leader="dot" w:pos="9629"/>
            </w:tabs>
            <w:rPr>
              <w:rFonts w:asciiTheme="minorHAnsi" w:eastAsiaTheme="minorEastAsia" w:hAnsiTheme="minorHAnsi" w:cstheme="minorBidi"/>
              <w:caps w:val="0"/>
              <w:noProof/>
              <w:sz w:val="24"/>
              <w:szCs w:val="24"/>
            </w:rPr>
          </w:pPr>
          <w:hyperlink w:anchor="_Toc89675484" w:history="1">
            <w:r w:rsidR="005C545B" w:rsidRPr="00832122">
              <w:rPr>
                <w:rStyle w:val="Kpr"/>
                <w:noProof/>
                <w:sz w:val="24"/>
                <w:szCs w:val="24"/>
              </w:rPr>
              <w:t>II-AMAÇ ve HEDEFLER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_Toc89675484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19</w:t>
            </w:r>
            <w:r w:rsidR="005C545B" w:rsidRPr="00832122">
              <w:rPr>
                <w:noProof/>
                <w:webHidden/>
                <w:sz w:val="24"/>
                <w:szCs w:val="24"/>
              </w:rPr>
              <w:fldChar w:fldCharType="end"/>
            </w:r>
          </w:hyperlink>
        </w:p>
        <w:p w14:paraId="10061C42"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85" w:history="1">
            <w:r w:rsidR="005C545B" w:rsidRPr="00832122">
              <w:rPr>
                <w:rStyle w:val="Kpr"/>
                <w:noProof/>
                <w:sz w:val="24"/>
                <w:szCs w:val="24"/>
              </w:rPr>
              <w:t>A) Temel Politikalar ve Öncelikler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_Toc89675485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19</w:t>
            </w:r>
            <w:r w:rsidR="005C545B" w:rsidRPr="00832122">
              <w:rPr>
                <w:noProof/>
                <w:webHidden/>
                <w:sz w:val="24"/>
                <w:szCs w:val="24"/>
              </w:rPr>
              <w:fldChar w:fldCharType="end"/>
            </w:r>
          </w:hyperlink>
        </w:p>
        <w:p w14:paraId="5576B8F6"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86" w:history="1">
            <w:r w:rsidR="005C545B" w:rsidRPr="00832122">
              <w:rPr>
                <w:rStyle w:val="Kpr"/>
                <w:noProof/>
                <w:sz w:val="24"/>
                <w:szCs w:val="24"/>
              </w:rPr>
              <w:t>B) İdarenin Stratejik Planında Yer Alan Amaç ve Hedefler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_Toc89675486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19</w:t>
            </w:r>
            <w:r w:rsidR="005C545B" w:rsidRPr="00832122">
              <w:rPr>
                <w:noProof/>
                <w:webHidden/>
                <w:sz w:val="24"/>
                <w:szCs w:val="24"/>
              </w:rPr>
              <w:fldChar w:fldCharType="end"/>
            </w:r>
          </w:hyperlink>
        </w:p>
        <w:p w14:paraId="46A29CEB"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87" w:history="1">
            <w:r w:rsidR="005C545B" w:rsidRPr="00832122">
              <w:rPr>
                <w:rStyle w:val="Kpr"/>
                <w:noProof/>
                <w:sz w:val="24"/>
                <w:szCs w:val="24"/>
              </w:rPr>
              <w:t>C) Diğer Hususlar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_Toc89675487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19</w:t>
            </w:r>
            <w:r w:rsidR="005C545B" w:rsidRPr="00832122">
              <w:rPr>
                <w:noProof/>
                <w:webHidden/>
                <w:sz w:val="24"/>
                <w:szCs w:val="24"/>
              </w:rPr>
              <w:fldChar w:fldCharType="end"/>
            </w:r>
          </w:hyperlink>
        </w:p>
        <w:p w14:paraId="676ABE42" w14:textId="77777777" w:rsidR="005C545B" w:rsidRPr="00832122" w:rsidRDefault="00000000" w:rsidP="005C545B">
          <w:pPr>
            <w:pStyle w:val="T1"/>
            <w:tabs>
              <w:tab w:val="right" w:leader="dot" w:pos="9629"/>
            </w:tabs>
            <w:rPr>
              <w:rFonts w:asciiTheme="minorHAnsi" w:eastAsiaTheme="minorEastAsia" w:hAnsiTheme="minorHAnsi" w:cstheme="minorBidi"/>
              <w:caps w:val="0"/>
              <w:noProof/>
              <w:sz w:val="24"/>
              <w:szCs w:val="24"/>
            </w:rPr>
          </w:pPr>
          <w:hyperlink w:anchor="_Toc89675488" w:history="1">
            <w:r w:rsidR="005C545B" w:rsidRPr="00832122">
              <w:rPr>
                <w:rStyle w:val="Kpr"/>
                <w:noProof/>
                <w:sz w:val="24"/>
                <w:szCs w:val="24"/>
              </w:rPr>
              <w:t>III-FAALİYETLERE İLİŞKİN BİLGİ VE DEĞERLENDİRMELER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_Toc89675488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20</w:t>
            </w:r>
            <w:r w:rsidR="005C545B" w:rsidRPr="00832122">
              <w:rPr>
                <w:noProof/>
                <w:webHidden/>
                <w:sz w:val="24"/>
                <w:szCs w:val="24"/>
              </w:rPr>
              <w:fldChar w:fldCharType="end"/>
            </w:r>
          </w:hyperlink>
        </w:p>
        <w:p w14:paraId="0511D07B" w14:textId="77777777" w:rsidR="005C545B" w:rsidRPr="00832122" w:rsidRDefault="00000000" w:rsidP="005C545B">
          <w:pPr>
            <w:pStyle w:val="T2"/>
            <w:tabs>
              <w:tab w:val="left" w:pos="800"/>
              <w:tab w:val="right" w:leader="dot" w:pos="9629"/>
            </w:tabs>
            <w:rPr>
              <w:rFonts w:asciiTheme="minorHAnsi" w:eastAsiaTheme="minorEastAsia" w:hAnsiTheme="minorHAnsi" w:cstheme="minorBidi"/>
              <w:smallCaps w:val="0"/>
              <w:noProof/>
              <w:sz w:val="24"/>
              <w:szCs w:val="24"/>
            </w:rPr>
          </w:pPr>
          <w:hyperlink w:anchor="_Toc89675489" w:history="1">
            <w:r w:rsidR="005C545B" w:rsidRPr="00832122">
              <w:rPr>
                <w:rStyle w:val="Kpr"/>
                <w:noProof/>
                <w:sz w:val="24"/>
                <w:szCs w:val="24"/>
              </w:rPr>
              <w:t>A.MALİ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_Toc89675489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20</w:t>
            </w:r>
            <w:r w:rsidR="005C545B" w:rsidRPr="00832122">
              <w:rPr>
                <w:noProof/>
                <w:webHidden/>
                <w:sz w:val="24"/>
                <w:szCs w:val="24"/>
              </w:rPr>
              <w:fldChar w:fldCharType="end"/>
            </w:r>
          </w:hyperlink>
        </w:p>
        <w:p w14:paraId="1777C4BF"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90" w:history="1">
            <w:r w:rsidR="005C545B" w:rsidRPr="00832122">
              <w:rPr>
                <w:rStyle w:val="Kpr"/>
                <w:i w:val="0"/>
                <w:iCs w:val="0"/>
                <w:noProof/>
                <w:sz w:val="24"/>
                <w:szCs w:val="24"/>
              </w:rPr>
              <w:t>1.Bütçe Uygulama Sonuçları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_Toc89675490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20</w:t>
            </w:r>
            <w:r w:rsidR="005C545B" w:rsidRPr="00832122">
              <w:rPr>
                <w:i w:val="0"/>
                <w:iCs w:val="0"/>
                <w:noProof/>
                <w:webHidden/>
                <w:sz w:val="24"/>
                <w:szCs w:val="24"/>
              </w:rPr>
              <w:fldChar w:fldCharType="end"/>
            </w:r>
          </w:hyperlink>
        </w:p>
        <w:p w14:paraId="68C3807E"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91" w:history="1">
            <w:r w:rsidR="005C545B" w:rsidRPr="00832122">
              <w:rPr>
                <w:rStyle w:val="Kpr"/>
                <w:i w:val="0"/>
                <w:iCs w:val="0"/>
                <w:noProof/>
                <w:sz w:val="24"/>
                <w:szCs w:val="24"/>
              </w:rPr>
              <w:t>2- Mali Denetim Sonuçları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_Toc89675491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20</w:t>
            </w:r>
            <w:r w:rsidR="005C545B" w:rsidRPr="00832122">
              <w:rPr>
                <w:i w:val="0"/>
                <w:iCs w:val="0"/>
                <w:noProof/>
                <w:webHidden/>
                <w:sz w:val="24"/>
                <w:szCs w:val="24"/>
              </w:rPr>
              <w:fldChar w:fldCharType="end"/>
            </w:r>
          </w:hyperlink>
        </w:p>
        <w:p w14:paraId="2F2548F3"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92" w:history="1">
            <w:r w:rsidR="005C545B" w:rsidRPr="00832122">
              <w:rPr>
                <w:rStyle w:val="Kpr"/>
                <w:i w:val="0"/>
                <w:iCs w:val="0"/>
                <w:noProof/>
                <w:sz w:val="24"/>
                <w:szCs w:val="24"/>
              </w:rPr>
              <w:t>3- Diğer Hususlar</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_Toc89675492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20</w:t>
            </w:r>
            <w:r w:rsidR="005C545B" w:rsidRPr="00832122">
              <w:rPr>
                <w:i w:val="0"/>
                <w:iCs w:val="0"/>
                <w:noProof/>
                <w:webHidden/>
                <w:sz w:val="24"/>
                <w:szCs w:val="24"/>
              </w:rPr>
              <w:fldChar w:fldCharType="end"/>
            </w:r>
          </w:hyperlink>
        </w:p>
        <w:p w14:paraId="446C70B0"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93" w:history="1">
            <w:r w:rsidR="005C545B" w:rsidRPr="00832122">
              <w:rPr>
                <w:rStyle w:val="Kpr"/>
                <w:noProof/>
                <w:sz w:val="24"/>
                <w:szCs w:val="24"/>
              </w:rPr>
              <w:t>B- PERFORMANS BİLGİLERİ</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_Toc89675493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21</w:t>
            </w:r>
            <w:r w:rsidR="005C545B" w:rsidRPr="00832122">
              <w:rPr>
                <w:noProof/>
                <w:webHidden/>
                <w:sz w:val="24"/>
                <w:szCs w:val="24"/>
              </w:rPr>
              <w:fldChar w:fldCharType="end"/>
            </w:r>
          </w:hyperlink>
        </w:p>
        <w:p w14:paraId="0F2BE4AF"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94" w:history="1">
            <w:r w:rsidR="005C545B" w:rsidRPr="00832122">
              <w:rPr>
                <w:rStyle w:val="Kpr"/>
                <w:i w:val="0"/>
                <w:iCs w:val="0"/>
                <w:noProof/>
                <w:sz w:val="24"/>
                <w:szCs w:val="24"/>
              </w:rPr>
              <w:t>1.Faaliyet Bilgileri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_Toc89675494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21</w:t>
            </w:r>
            <w:r w:rsidR="005C545B" w:rsidRPr="00832122">
              <w:rPr>
                <w:i w:val="0"/>
                <w:iCs w:val="0"/>
                <w:noProof/>
                <w:webHidden/>
                <w:sz w:val="24"/>
                <w:szCs w:val="24"/>
              </w:rPr>
              <w:fldChar w:fldCharType="end"/>
            </w:r>
          </w:hyperlink>
        </w:p>
        <w:p w14:paraId="21F0D1C3"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95" w:history="1">
            <w:r w:rsidR="005C545B" w:rsidRPr="00832122">
              <w:rPr>
                <w:rStyle w:val="Kpr"/>
                <w:i w:val="0"/>
                <w:iCs w:val="0"/>
                <w:noProof/>
                <w:sz w:val="24"/>
                <w:szCs w:val="24"/>
              </w:rPr>
              <w:t>2.Stratejik Plan Değerlendirme Tabloları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_Toc89675495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22</w:t>
            </w:r>
            <w:r w:rsidR="005C545B" w:rsidRPr="00832122">
              <w:rPr>
                <w:i w:val="0"/>
                <w:iCs w:val="0"/>
                <w:noProof/>
                <w:webHidden/>
                <w:sz w:val="24"/>
                <w:szCs w:val="24"/>
              </w:rPr>
              <w:fldChar w:fldCharType="end"/>
            </w:r>
          </w:hyperlink>
        </w:p>
        <w:p w14:paraId="2EABE48E" w14:textId="77777777" w:rsidR="005C545B" w:rsidRPr="00832122" w:rsidRDefault="00000000" w:rsidP="005C545B">
          <w:pPr>
            <w:pStyle w:val="T3"/>
            <w:tabs>
              <w:tab w:val="right" w:leader="dot" w:pos="9629"/>
            </w:tabs>
            <w:rPr>
              <w:rFonts w:asciiTheme="minorHAnsi" w:eastAsiaTheme="minorEastAsia" w:hAnsiTheme="minorHAnsi" w:cstheme="minorBidi"/>
              <w:i w:val="0"/>
              <w:iCs w:val="0"/>
              <w:noProof/>
              <w:sz w:val="24"/>
              <w:szCs w:val="24"/>
            </w:rPr>
          </w:pPr>
          <w:hyperlink w:anchor="_Toc89675496" w:history="1">
            <w:r w:rsidR="005C545B" w:rsidRPr="00832122">
              <w:rPr>
                <w:rStyle w:val="Kpr"/>
                <w:i w:val="0"/>
                <w:iCs w:val="0"/>
                <w:noProof/>
                <w:sz w:val="24"/>
                <w:szCs w:val="24"/>
              </w:rPr>
              <w:t>3. Performans Bilgi Sisteminin Değerlendirilmesi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_Toc89675496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22</w:t>
            </w:r>
            <w:r w:rsidR="005C545B" w:rsidRPr="00832122">
              <w:rPr>
                <w:i w:val="0"/>
                <w:iCs w:val="0"/>
                <w:noProof/>
                <w:webHidden/>
                <w:sz w:val="24"/>
                <w:szCs w:val="24"/>
              </w:rPr>
              <w:fldChar w:fldCharType="end"/>
            </w:r>
          </w:hyperlink>
        </w:p>
        <w:p w14:paraId="136BF6B4" w14:textId="77777777" w:rsidR="005C545B" w:rsidRPr="00832122" w:rsidRDefault="00000000" w:rsidP="005C545B">
          <w:pPr>
            <w:pStyle w:val="T1"/>
            <w:tabs>
              <w:tab w:val="right" w:leader="dot" w:pos="9629"/>
            </w:tabs>
            <w:rPr>
              <w:rFonts w:asciiTheme="minorHAnsi" w:eastAsiaTheme="minorEastAsia" w:hAnsiTheme="minorHAnsi" w:cstheme="minorBidi"/>
              <w:caps w:val="0"/>
              <w:noProof/>
              <w:sz w:val="24"/>
              <w:szCs w:val="24"/>
            </w:rPr>
          </w:pPr>
          <w:hyperlink w:anchor="_Toc89675497" w:history="1">
            <w:r w:rsidR="005C545B" w:rsidRPr="00832122">
              <w:rPr>
                <w:rStyle w:val="Kpr"/>
                <w:noProof/>
                <w:sz w:val="24"/>
                <w:szCs w:val="24"/>
              </w:rPr>
              <w:t>IV- KURUMSAL KABİLİYET ve KAPASİTENİN DEĞERLENDİRİLMESİ</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_Toc89675497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14:paraId="2FE40612"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98" w:history="1">
            <w:r w:rsidR="005C545B" w:rsidRPr="00832122">
              <w:rPr>
                <w:rStyle w:val="Kpr"/>
                <w:noProof/>
                <w:sz w:val="24"/>
                <w:szCs w:val="24"/>
              </w:rPr>
              <w:t>A- Üstünlükler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_Toc89675498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14:paraId="59C9C099"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499" w:history="1">
            <w:r w:rsidR="005C545B" w:rsidRPr="00832122">
              <w:rPr>
                <w:rStyle w:val="Kpr"/>
                <w:noProof/>
                <w:sz w:val="24"/>
                <w:szCs w:val="24"/>
              </w:rPr>
              <w:t>B- Zayıflıklar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_Toc89675499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14:paraId="2BEE822D" w14:textId="77777777" w:rsidR="005C545B" w:rsidRPr="00832122" w:rsidRDefault="00000000" w:rsidP="005C545B">
          <w:pPr>
            <w:pStyle w:val="T2"/>
            <w:tabs>
              <w:tab w:val="right" w:leader="dot" w:pos="9629"/>
            </w:tabs>
            <w:rPr>
              <w:rFonts w:asciiTheme="minorHAnsi" w:eastAsiaTheme="minorEastAsia" w:hAnsiTheme="minorHAnsi" w:cstheme="minorBidi"/>
              <w:smallCaps w:val="0"/>
              <w:noProof/>
              <w:sz w:val="24"/>
              <w:szCs w:val="24"/>
            </w:rPr>
          </w:pPr>
          <w:hyperlink w:anchor="_Toc89675500" w:history="1">
            <w:r w:rsidR="005C545B" w:rsidRPr="00832122">
              <w:rPr>
                <w:rStyle w:val="Kpr"/>
                <w:noProof/>
                <w:sz w:val="24"/>
                <w:szCs w:val="24"/>
              </w:rPr>
              <w:t>C- Değerlendirme</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_Toc89675500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14:paraId="7804D4F5" w14:textId="77777777" w:rsidR="005C545B" w:rsidRPr="00832122" w:rsidRDefault="00000000" w:rsidP="005C545B">
          <w:pPr>
            <w:pStyle w:val="T1"/>
            <w:tabs>
              <w:tab w:val="right" w:leader="dot" w:pos="9629"/>
            </w:tabs>
            <w:rPr>
              <w:rFonts w:asciiTheme="minorHAnsi" w:eastAsiaTheme="minorEastAsia" w:hAnsiTheme="minorHAnsi" w:cstheme="minorBidi"/>
              <w:b w:val="0"/>
              <w:bCs w:val="0"/>
              <w:caps w:val="0"/>
              <w:noProof/>
              <w:sz w:val="24"/>
              <w:szCs w:val="24"/>
            </w:rPr>
          </w:pPr>
          <w:hyperlink w:anchor="_Toc89675501" w:history="1">
            <w:r w:rsidR="005C545B" w:rsidRPr="00832122">
              <w:rPr>
                <w:rStyle w:val="Kpr"/>
                <w:noProof/>
                <w:sz w:val="24"/>
                <w:szCs w:val="24"/>
              </w:rPr>
              <w:t>V- ÖNERİ VE TEDBİRLER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_Toc89675501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14:paraId="6C6AA852" w14:textId="77777777" w:rsidR="005C545B" w:rsidRDefault="005C545B" w:rsidP="005C545B">
          <w:r>
            <w:rPr>
              <w:b/>
              <w:bCs/>
            </w:rPr>
            <w:fldChar w:fldCharType="end"/>
          </w:r>
        </w:p>
      </w:sdtContent>
    </w:sdt>
    <w:p w14:paraId="52C85297" w14:textId="77777777" w:rsidR="005C545B" w:rsidRDefault="005C545B" w:rsidP="005C545B"/>
    <w:p w14:paraId="6A154DFC" w14:textId="77777777" w:rsidR="005C545B" w:rsidRDefault="005C545B" w:rsidP="005C545B"/>
    <w:p w14:paraId="4E5DA24D" w14:textId="77777777" w:rsidR="005C545B" w:rsidRDefault="005C545B" w:rsidP="005C545B"/>
    <w:p w14:paraId="79283112" w14:textId="77777777" w:rsidR="005C545B" w:rsidRDefault="005C545B" w:rsidP="005C545B"/>
    <w:p w14:paraId="15EF7C39" w14:textId="77777777" w:rsidR="005C545B" w:rsidRDefault="005C545B" w:rsidP="005C545B"/>
    <w:p w14:paraId="1F7D53C7" w14:textId="77777777" w:rsidR="005C545B" w:rsidRDefault="005C545B" w:rsidP="005C545B"/>
    <w:p w14:paraId="2603AE32" w14:textId="77777777" w:rsidR="005C545B" w:rsidRDefault="005C545B" w:rsidP="005C545B"/>
    <w:p w14:paraId="763E70C7" w14:textId="77777777" w:rsidR="005C545B" w:rsidRDefault="005C545B" w:rsidP="005C545B"/>
    <w:p w14:paraId="54798079" w14:textId="77777777" w:rsidR="005C545B" w:rsidRDefault="005C545B" w:rsidP="005C545B"/>
    <w:p w14:paraId="5442774D" w14:textId="77777777" w:rsidR="005C545B" w:rsidRDefault="005C545B" w:rsidP="005C545B"/>
    <w:p w14:paraId="14E79A8B" w14:textId="77777777" w:rsidR="005C545B" w:rsidRDefault="005C545B" w:rsidP="005C545B"/>
    <w:p w14:paraId="14208A9C" w14:textId="77777777" w:rsidR="005C545B" w:rsidRDefault="005C545B" w:rsidP="005C545B"/>
    <w:p w14:paraId="3F723A6B" w14:textId="77777777" w:rsidR="005C545B" w:rsidRDefault="005C545B" w:rsidP="005C545B"/>
    <w:p w14:paraId="1C37FA1C" w14:textId="77777777" w:rsidR="005C545B" w:rsidRDefault="005C545B" w:rsidP="005C545B"/>
    <w:p w14:paraId="596B726F" w14:textId="77777777" w:rsidR="005C545B" w:rsidRPr="000624FC" w:rsidRDefault="005C545B" w:rsidP="005C545B">
      <w:pPr>
        <w:tabs>
          <w:tab w:val="left" w:pos="5620"/>
        </w:tabs>
        <w:spacing w:line="240" w:lineRule="atLeast"/>
        <w:rPr>
          <w:rFonts w:ascii="Segoe UI" w:hAnsi="Segoe UI" w:cs="Segoe UI"/>
          <w:bCs/>
          <w:caps/>
          <w:color w:val="336699"/>
        </w:rPr>
        <w:sectPr w:rsidR="005C545B" w:rsidRPr="000624FC" w:rsidSect="00F45BE7">
          <w:footerReference w:type="default" r:id="rId9"/>
          <w:pgSz w:w="11907" w:h="16840" w:code="9"/>
          <w:pgMar w:top="567" w:right="850" w:bottom="426" w:left="1418" w:header="425" w:footer="0" w:gutter="0"/>
          <w:pgBorders w:offsetFrom="page">
            <w:top w:val="double" w:sz="4" w:space="24" w:color="808080"/>
            <w:left w:val="double" w:sz="4" w:space="31" w:color="808080"/>
            <w:bottom w:val="double" w:sz="4" w:space="24" w:color="808080"/>
            <w:right w:val="double" w:sz="4" w:space="24" w:color="808080"/>
          </w:pgBorders>
          <w:cols w:space="708"/>
        </w:sectPr>
      </w:pPr>
    </w:p>
    <w:p w14:paraId="0A11EC16" w14:textId="77777777" w:rsidR="005C545B" w:rsidRPr="000624FC" w:rsidRDefault="005C545B" w:rsidP="005C545B">
      <w:pPr>
        <w:rPr>
          <w:rFonts w:ascii="Segoe UI" w:hAnsi="Segoe UI" w:cs="Segoe UI"/>
          <w:color w:val="336699"/>
        </w:rPr>
      </w:pPr>
    </w:p>
    <w:p w14:paraId="6C9AC0B6" w14:textId="77777777" w:rsidR="005C545B" w:rsidRPr="000624FC" w:rsidRDefault="005C545B" w:rsidP="005C545B">
      <w:pPr>
        <w:pStyle w:val="NormalWeb"/>
        <w:jc w:val="both"/>
        <w:rPr>
          <w:rFonts w:ascii="Segoe UI" w:hAnsi="Segoe UI" w:cs="Segoe UI"/>
          <w:color w:val="365F91"/>
          <w:sz w:val="20"/>
          <w:szCs w:val="20"/>
        </w:rPr>
        <w:sectPr w:rsidR="005C545B" w:rsidRPr="000624FC" w:rsidSect="00CD5DCB">
          <w:headerReference w:type="even" r:id="rId10"/>
          <w:headerReference w:type="default" r:id="rId11"/>
          <w:footerReference w:type="even" r:id="rId12"/>
          <w:footerReference w:type="default" r:id="rId13"/>
          <w:headerReference w:type="first" r:id="rId14"/>
          <w:type w:val="nextColumn"/>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14:paraId="07DFF337" w14:textId="77777777" w:rsidR="005C545B" w:rsidRPr="00845343" w:rsidRDefault="005C545B" w:rsidP="005C545B">
      <w:pPr>
        <w:pStyle w:val="Balk1"/>
        <w:jc w:val="left"/>
        <w:rPr>
          <w:b/>
          <w:bCs/>
        </w:rPr>
      </w:pPr>
      <w:bookmarkStart w:id="0" w:name="_Toc89675472"/>
      <w:r w:rsidRPr="00845343">
        <w:rPr>
          <w:b/>
          <w:bCs/>
        </w:rPr>
        <w:t>BİRİM YÖNETİCİSİ SUNUŞU</w:t>
      </w:r>
      <w:bookmarkEnd w:id="0"/>
    </w:p>
    <w:p w14:paraId="35824A71" w14:textId="77777777" w:rsidR="005C545B" w:rsidRDefault="005C545B" w:rsidP="005C545B"/>
    <w:p w14:paraId="626E9323" w14:textId="77777777" w:rsidR="005C545B" w:rsidRDefault="005C545B" w:rsidP="005C545B"/>
    <w:p w14:paraId="470F877F" w14:textId="77777777" w:rsidR="005C545B" w:rsidRPr="00D95003" w:rsidRDefault="005C545B" w:rsidP="005C545B">
      <w:pPr>
        <w:rPr>
          <w:sz w:val="24"/>
          <w:szCs w:val="24"/>
        </w:rPr>
      </w:pPr>
    </w:p>
    <w:p w14:paraId="2C4561C7" w14:textId="0CF78B12" w:rsidR="005C545B" w:rsidRPr="00D95003" w:rsidRDefault="005853A5" w:rsidP="005C545B">
      <w:pPr>
        <w:tabs>
          <w:tab w:val="left" w:pos="567"/>
        </w:tabs>
        <w:jc w:val="both"/>
        <w:rPr>
          <w:color w:val="000000" w:themeColor="text1"/>
          <w:sz w:val="24"/>
          <w:szCs w:val="24"/>
        </w:rPr>
      </w:pPr>
      <w:r w:rsidRPr="005853A5">
        <w:rPr>
          <w:bCs/>
          <w:sz w:val="24"/>
          <w:szCs w:val="24"/>
        </w:rPr>
        <w:t>Birimimizde; bilişim sektörünün ihtiyaç duyduğu mesleki bilgi ve beceriye sahip, bilimsel ve teknolojik yeniliklere açık, sorgulayıcı-yaratıcı düşünebilen, kendini ifade edebilen, etik değerleri göz önünde bulunduran, ülkemizin gelişmesine teknolojik ve ekonomik anlamda katkıda bulunabilecek, kendine verilen görev ve sorumlulukları istenilen kalite ve zamanda yerine getirebilecek, literatüre katkı sağlayacak nitelikli eleman yetiştirmek üzere eğitim verilmesi amaçlanmaktadır. Misyon, vizyon ve hedeflerimize ulaşabilmek için eğitim-öğretim, bilimsel araştırma, tanıtım gibi faaliyetlerde bulunulacaktır.</w:t>
      </w:r>
    </w:p>
    <w:p w14:paraId="7CC4DEDD" w14:textId="77777777" w:rsidR="005C545B" w:rsidRPr="00A64855" w:rsidRDefault="005C545B" w:rsidP="005C545B">
      <w:pPr>
        <w:tabs>
          <w:tab w:val="left" w:pos="567"/>
        </w:tabs>
        <w:jc w:val="both"/>
        <w:rPr>
          <w:color w:val="000000" w:themeColor="text1"/>
        </w:rPr>
      </w:pPr>
    </w:p>
    <w:p w14:paraId="27A6C0BE" w14:textId="77777777" w:rsidR="005C545B" w:rsidRDefault="005C545B" w:rsidP="005C545B">
      <w:pPr>
        <w:ind w:left="6480" w:firstLine="720"/>
        <w:jc w:val="both"/>
        <w:rPr>
          <w:color w:val="000000" w:themeColor="text1"/>
          <w:sz w:val="22"/>
          <w:szCs w:val="22"/>
        </w:rPr>
      </w:pPr>
    </w:p>
    <w:p w14:paraId="433D07A0" w14:textId="77777777" w:rsidR="005C545B" w:rsidRDefault="005C545B" w:rsidP="005C545B">
      <w:pPr>
        <w:ind w:left="6480" w:firstLine="720"/>
        <w:jc w:val="both"/>
        <w:rPr>
          <w:color w:val="000000" w:themeColor="text1"/>
          <w:sz w:val="22"/>
          <w:szCs w:val="22"/>
        </w:rPr>
      </w:pPr>
    </w:p>
    <w:p w14:paraId="175A4D5C" w14:textId="77777777" w:rsidR="005C545B" w:rsidRPr="00FB3791" w:rsidRDefault="005C545B" w:rsidP="005C545B">
      <w:pPr>
        <w:ind w:left="6480" w:firstLine="720"/>
        <w:jc w:val="both"/>
        <w:rPr>
          <w:color w:val="000000" w:themeColor="text1"/>
          <w:sz w:val="22"/>
          <w:szCs w:val="22"/>
        </w:rPr>
      </w:pPr>
    </w:p>
    <w:p w14:paraId="7E5679CA" w14:textId="77777777" w:rsidR="005C545B" w:rsidRPr="00FB3791" w:rsidRDefault="005C545B" w:rsidP="005C545B">
      <w:pPr>
        <w:ind w:left="6480" w:firstLine="720"/>
        <w:jc w:val="both"/>
        <w:rPr>
          <w:color w:val="000000" w:themeColor="text1"/>
          <w:sz w:val="22"/>
          <w:szCs w:val="22"/>
        </w:rPr>
      </w:pPr>
    </w:p>
    <w:p w14:paraId="568B4380" w14:textId="73CEE462" w:rsidR="005C545B" w:rsidRPr="00FB3791" w:rsidRDefault="005853A5" w:rsidP="005C545B">
      <w:pPr>
        <w:ind w:left="6480" w:firstLine="720"/>
        <w:jc w:val="both"/>
        <w:rPr>
          <w:color w:val="000000" w:themeColor="text1"/>
          <w:sz w:val="22"/>
          <w:szCs w:val="22"/>
        </w:rPr>
      </w:pPr>
      <w:r>
        <w:rPr>
          <w:color w:val="000000" w:themeColor="text1"/>
          <w:sz w:val="22"/>
          <w:szCs w:val="22"/>
        </w:rPr>
        <w:t xml:space="preserve"> </w:t>
      </w:r>
    </w:p>
    <w:p w14:paraId="4B5C65A6" w14:textId="39EAA60B" w:rsidR="005853A5" w:rsidRPr="005853A5" w:rsidRDefault="005853A5" w:rsidP="005853A5">
      <w:pPr>
        <w:jc w:val="center"/>
        <w:rPr>
          <w:rFonts w:ascii="Segoe UI" w:hAnsi="Segoe UI" w:cs="Segoe UI"/>
          <w:color w:val="000000" w:themeColor="text1"/>
          <w:sz w:val="22"/>
          <w:szCs w:val="22"/>
        </w:rPr>
      </w:pPr>
      <w:r>
        <w:rPr>
          <w:rFonts w:ascii="Segoe UI" w:hAnsi="Segoe UI" w:cs="Segoe UI"/>
          <w:color w:val="000000" w:themeColor="text1"/>
          <w:sz w:val="22"/>
          <w:szCs w:val="22"/>
        </w:rPr>
        <w:t xml:space="preserve">                                                       </w:t>
      </w:r>
      <w:r w:rsidRPr="005853A5">
        <w:rPr>
          <w:rFonts w:ascii="Segoe UI" w:hAnsi="Segoe UI" w:cs="Segoe UI"/>
          <w:color w:val="000000" w:themeColor="text1"/>
          <w:sz w:val="22"/>
          <w:szCs w:val="22"/>
        </w:rPr>
        <w:t>Doç.Dr. Ali GEZER</w:t>
      </w:r>
    </w:p>
    <w:p w14:paraId="6CABF9FB" w14:textId="25030184" w:rsidR="005C545B" w:rsidRPr="000624FC" w:rsidRDefault="005853A5" w:rsidP="005853A5">
      <w:pPr>
        <w:jc w:val="center"/>
        <w:rPr>
          <w:rFonts w:ascii="Segoe UI" w:hAnsi="Segoe UI" w:cs="Segoe UI"/>
          <w:color w:val="336699"/>
        </w:rPr>
      </w:pPr>
      <w:r>
        <w:rPr>
          <w:rFonts w:ascii="Segoe UI" w:hAnsi="Segoe UI" w:cs="Segoe UI"/>
          <w:color w:val="000000" w:themeColor="text1"/>
          <w:sz w:val="22"/>
          <w:szCs w:val="22"/>
        </w:rPr>
        <w:t xml:space="preserve">                                                           </w:t>
      </w:r>
      <w:r w:rsidRPr="005853A5">
        <w:rPr>
          <w:rFonts w:ascii="Segoe UI" w:hAnsi="Segoe UI" w:cs="Segoe UI"/>
          <w:color w:val="000000" w:themeColor="text1"/>
          <w:sz w:val="22"/>
          <w:szCs w:val="22"/>
        </w:rPr>
        <w:t>Siber Güvenlik Uygulama ve Araştırma Merkez Müdürü</w:t>
      </w:r>
    </w:p>
    <w:p w14:paraId="1CA1F05F" w14:textId="77777777" w:rsidR="005C545B" w:rsidRPr="000624FC" w:rsidRDefault="005C545B" w:rsidP="005853A5">
      <w:pPr>
        <w:jc w:val="center"/>
        <w:rPr>
          <w:rFonts w:ascii="Segoe UI" w:hAnsi="Segoe UI" w:cs="Segoe UI"/>
          <w:color w:val="336699"/>
        </w:rPr>
      </w:pPr>
    </w:p>
    <w:p w14:paraId="0B8F2C6E" w14:textId="77777777" w:rsidR="005C545B" w:rsidRPr="000624FC" w:rsidRDefault="005C545B" w:rsidP="005C545B">
      <w:pPr>
        <w:rPr>
          <w:rFonts w:ascii="Segoe UI" w:hAnsi="Segoe UI" w:cs="Segoe UI"/>
          <w:color w:val="336699"/>
        </w:rPr>
      </w:pPr>
    </w:p>
    <w:p w14:paraId="0EA8291E" w14:textId="77777777" w:rsidR="005C545B" w:rsidRPr="000624FC" w:rsidRDefault="005C545B" w:rsidP="005C545B">
      <w:pPr>
        <w:rPr>
          <w:rFonts w:ascii="Segoe UI" w:hAnsi="Segoe UI" w:cs="Segoe UI"/>
          <w:color w:val="336699"/>
        </w:rPr>
      </w:pPr>
    </w:p>
    <w:p w14:paraId="643E1D5E" w14:textId="77777777" w:rsidR="005C545B" w:rsidRPr="000624FC" w:rsidRDefault="005C545B" w:rsidP="005C545B">
      <w:pPr>
        <w:rPr>
          <w:rFonts w:ascii="Segoe UI" w:hAnsi="Segoe UI" w:cs="Segoe UI"/>
          <w:color w:val="336699"/>
        </w:rPr>
      </w:pPr>
    </w:p>
    <w:p w14:paraId="3DF98534" w14:textId="77777777" w:rsidR="005C545B" w:rsidRPr="000624FC" w:rsidRDefault="005C545B" w:rsidP="005C545B">
      <w:pPr>
        <w:rPr>
          <w:rFonts w:ascii="Segoe UI" w:hAnsi="Segoe UI" w:cs="Segoe UI"/>
          <w:color w:val="336699"/>
        </w:rPr>
      </w:pPr>
    </w:p>
    <w:p w14:paraId="2877DE81" w14:textId="77777777" w:rsidR="005C545B" w:rsidRPr="000624FC" w:rsidRDefault="005C545B" w:rsidP="005C545B">
      <w:pPr>
        <w:rPr>
          <w:rFonts w:ascii="Segoe UI" w:hAnsi="Segoe UI" w:cs="Segoe UI"/>
          <w:color w:val="336699"/>
        </w:rPr>
      </w:pPr>
    </w:p>
    <w:p w14:paraId="199FC0B3" w14:textId="77777777" w:rsidR="005C545B" w:rsidRPr="000624FC" w:rsidRDefault="005C545B" w:rsidP="005C545B">
      <w:pPr>
        <w:rPr>
          <w:rFonts w:ascii="Segoe UI" w:hAnsi="Segoe UI" w:cs="Segoe UI"/>
          <w:color w:val="336699"/>
        </w:rPr>
      </w:pPr>
    </w:p>
    <w:p w14:paraId="20B05198" w14:textId="77777777" w:rsidR="005C545B" w:rsidRPr="000624FC" w:rsidRDefault="005C545B" w:rsidP="005C545B">
      <w:pPr>
        <w:rPr>
          <w:rFonts w:ascii="Segoe UI" w:hAnsi="Segoe UI" w:cs="Segoe UI"/>
          <w:color w:val="336699"/>
        </w:rPr>
      </w:pPr>
    </w:p>
    <w:p w14:paraId="27370166" w14:textId="77777777" w:rsidR="005C545B" w:rsidRPr="000624FC" w:rsidRDefault="005C545B" w:rsidP="005C545B">
      <w:pPr>
        <w:rPr>
          <w:rFonts w:ascii="Segoe UI" w:hAnsi="Segoe UI" w:cs="Segoe UI"/>
          <w:color w:val="336699"/>
        </w:rPr>
      </w:pPr>
    </w:p>
    <w:p w14:paraId="043D5CFB" w14:textId="77777777" w:rsidR="005C545B" w:rsidRPr="000624FC" w:rsidRDefault="005C545B" w:rsidP="005C545B">
      <w:pPr>
        <w:rPr>
          <w:rFonts w:ascii="Segoe UI" w:hAnsi="Segoe UI" w:cs="Segoe UI"/>
          <w:color w:val="336699"/>
        </w:rPr>
      </w:pPr>
    </w:p>
    <w:p w14:paraId="4124C221" w14:textId="77777777" w:rsidR="005C545B" w:rsidRPr="000624FC" w:rsidRDefault="005C545B" w:rsidP="005C545B">
      <w:pPr>
        <w:rPr>
          <w:rFonts w:ascii="Segoe UI" w:hAnsi="Segoe UI" w:cs="Segoe UI"/>
          <w:color w:val="336699"/>
        </w:rPr>
      </w:pPr>
    </w:p>
    <w:p w14:paraId="3A3847A0" w14:textId="77777777" w:rsidR="005C545B" w:rsidRPr="000624FC" w:rsidRDefault="005C545B" w:rsidP="005C545B">
      <w:pPr>
        <w:rPr>
          <w:rFonts w:ascii="Segoe UI" w:hAnsi="Segoe UI" w:cs="Segoe UI"/>
          <w:color w:val="336699"/>
        </w:rPr>
      </w:pPr>
    </w:p>
    <w:p w14:paraId="1C20A496" w14:textId="77777777" w:rsidR="005C545B" w:rsidRPr="000624FC" w:rsidRDefault="005C545B" w:rsidP="005C545B">
      <w:pPr>
        <w:rPr>
          <w:rFonts w:ascii="Segoe UI" w:hAnsi="Segoe UI" w:cs="Segoe UI"/>
          <w:color w:val="336699"/>
        </w:rPr>
      </w:pPr>
    </w:p>
    <w:p w14:paraId="2B56D1B4" w14:textId="77777777" w:rsidR="005C545B" w:rsidRPr="000624FC" w:rsidRDefault="005C545B" w:rsidP="005C545B">
      <w:pPr>
        <w:rPr>
          <w:rFonts w:ascii="Segoe UI" w:hAnsi="Segoe UI" w:cs="Segoe UI"/>
          <w:color w:val="336699"/>
        </w:rPr>
      </w:pPr>
    </w:p>
    <w:p w14:paraId="3CB7BD9C" w14:textId="77777777" w:rsidR="005C545B" w:rsidRPr="000624FC" w:rsidRDefault="005C545B" w:rsidP="005C545B">
      <w:pPr>
        <w:rPr>
          <w:rFonts w:ascii="Segoe UI" w:hAnsi="Segoe UI" w:cs="Segoe UI"/>
          <w:color w:val="336699"/>
        </w:rPr>
      </w:pPr>
    </w:p>
    <w:p w14:paraId="6FF1CDA1" w14:textId="77777777" w:rsidR="005C545B" w:rsidRPr="000624FC" w:rsidRDefault="005C545B" w:rsidP="005C545B">
      <w:pPr>
        <w:rPr>
          <w:rFonts w:ascii="Segoe UI" w:hAnsi="Segoe UI" w:cs="Segoe UI"/>
          <w:color w:val="336699"/>
        </w:rPr>
      </w:pPr>
    </w:p>
    <w:p w14:paraId="2A6A9007" w14:textId="77777777" w:rsidR="005C545B" w:rsidRPr="000624FC" w:rsidRDefault="005C545B" w:rsidP="005C545B">
      <w:pPr>
        <w:rPr>
          <w:rFonts w:ascii="Segoe UI" w:hAnsi="Segoe UI" w:cs="Segoe UI"/>
          <w:color w:val="336699"/>
        </w:rPr>
      </w:pPr>
    </w:p>
    <w:p w14:paraId="55241DCE" w14:textId="77777777" w:rsidR="005C545B" w:rsidRPr="000624FC" w:rsidRDefault="005C545B" w:rsidP="005C545B">
      <w:pPr>
        <w:rPr>
          <w:rFonts w:ascii="Segoe UI" w:hAnsi="Segoe UI" w:cs="Segoe UI"/>
          <w:color w:val="336699"/>
        </w:rPr>
      </w:pPr>
    </w:p>
    <w:p w14:paraId="659849B1" w14:textId="77777777" w:rsidR="005C545B" w:rsidRPr="000624FC" w:rsidRDefault="005C545B" w:rsidP="005C545B">
      <w:pPr>
        <w:rPr>
          <w:rFonts w:ascii="Segoe UI" w:hAnsi="Segoe UI" w:cs="Segoe UI"/>
          <w:color w:val="336699"/>
        </w:rPr>
      </w:pPr>
    </w:p>
    <w:p w14:paraId="1E4FEDAF" w14:textId="77777777" w:rsidR="005C545B" w:rsidRPr="000624FC" w:rsidRDefault="005C545B" w:rsidP="005C545B">
      <w:pPr>
        <w:rPr>
          <w:rFonts w:ascii="Segoe UI" w:hAnsi="Segoe UI" w:cs="Segoe UI"/>
          <w:color w:val="336699"/>
        </w:rPr>
      </w:pPr>
    </w:p>
    <w:p w14:paraId="7B5E1901" w14:textId="77777777" w:rsidR="005C545B" w:rsidRPr="000624FC" w:rsidRDefault="005C545B" w:rsidP="005C545B">
      <w:pPr>
        <w:rPr>
          <w:rFonts w:ascii="Segoe UI" w:hAnsi="Segoe UI" w:cs="Segoe UI"/>
          <w:color w:val="336699"/>
        </w:rPr>
      </w:pPr>
    </w:p>
    <w:p w14:paraId="63F231AC" w14:textId="77777777" w:rsidR="005C545B" w:rsidRPr="000624FC" w:rsidRDefault="005C545B" w:rsidP="005C545B">
      <w:pPr>
        <w:rPr>
          <w:rFonts w:ascii="Segoe UI" w:hAnsi="Segoe UI" w:cs="Segoe UI"/>
          <w:color w:val="336699"/>
        </w:rPr>
      </w:pPr>
    </w:p>
    <w:p w14:paraId="5D688C7E" w14:textId="77777777" w:rsidR="005C545B" w:rsidRPr="000624FC" w:rsidRDefault="005C545B" w:rsidP="005C545B">
      <w:pPr>
        <w:rPr>
          <w:rFonts w:ascii="Segoe UI" w:hAnsi="Segoe UI" w:cs="Segoe UI"/>
          <w:color w:val="336699"/>
        </w:rPr>
      </w:pPr>
    </w:p>
    <w:p w14:paraId="0EE2A507" w14:textId="77777777" w:rsidR="005C545B" w:rsidRPr="000624FC" w:rsidRDefault="005C545B" w:rsidP="005C545B">
      <w:pPr>
        <w:rPr>
          <w:rFonts w:ascii="Segoe UI" w:hAnsi="Segoe UI" w:cs="Segoe UI"/>
          <w:color w:val="336699"/>
        </w:rPr>
      </w:pPr>
    </w:p>
    <w:p w14:paraId="27E1BC8F" w14:textId="77777777" w:rsidR="005C545B" w:rsidRDefault="005C545B" w:rsidP="005C545B">
      <w:pPr>
        <w:rPr>
          <w:rFonts w:ascii="Segoe UI" w:hAnsi="Segoe UI" w:cs="Segoe UI"/>
          <w:color w:val="336699"/>
        </w:rPr>
      </w:pPr>
    </w:p>
    <w:p w14:paraId="1A0B8A93" w14:textId="77777777" w:rsidR="005C545B" w:rsidRPr="000624FC" w:rsidRDefault="005C545B" w:rsidP="005C545B">
      <w:pPr>
        <w:rPr>
          <w:rFonts w:ascii="Segoe UI" w:hAnsi="Segoe UI" w:cs="Segoe UI"/>
          <w:color w:val="336699"/>
        </w:rPr>
      </w:pPr>
    </w:p>
    <w:p w14:paraId="47CFEDF6" w14:textId="77777777" w:rsidR="005C545B" w:rsidRDefault="005C545B" w:rsidP="005C545B">
      <w:pPr>
        <w:rPr>
          <w:rFonts w:ascii="Segoe UI" w:hAnsi="Segoe UI" w:cs="Segoe UI"/>
          <w:color w:val="336699"/>
        </w:rPr>
      </w:pPr>
    </w:p>
    <w:p w14:paraId="0EE8D7ED" w14:textId="77777777" w:rsidR="005C545B" w:rsidRDefault="005C545B" w:rsidP="005C545B">
      <w:pPr>
        <w:rPr>
          <w:rFonts w:ascii="Segoe UI" w:hAnsi="Segoe UI" w:cs="Segoe UI"/>
          <w:color w:val="336699"/>
        </w:rPr>
      </w:pPr>
    </w:p>
    <w:p w14:paraId="15B0659C" w14:textId="77777777" w:rsidR="005C545B" w:rsidRDefault="005C545B" w:rsidP="005C545B">
      <w:pPr>
        <w:rPr>
          <w:rFonts w:ascii="Segoe UI" w:hAnsi="Segoe UI" w:cs="Segoe UI"/>
          <w:color w:val="336699"/>
        </w:rPr>
      </w:pPr>
    </w:p>
    <w:p w14:paraId="2B36C23A" w14:textId="77777777" w:rsidR="005C545B" w:rsidRDefault="005C545B" w:rsidP="005C545B">
      <w:pPr>
        <w:rPr>
          <w:b/>
          <w:color w:val="000000" w:themeColor="text1"/>
          <w:sz w:val="28"/>
          <w:szCs w:val="28"/>
        </w:rPr>
      </w:pPr>
    </w:p>
    <w:p w14:paraId="6EC5F985" w14:textId="77777777" w:rsidR="005C545B" w:rsidRDefault="005C545B" w:rsidP="005C545B">
      <w:pPr>
        <w:rPr>
          <w:b/>
          <w:color w:val="000000" w:themeColor="text1"/>
          <w:sz w:val="28"/>
          <w:szCs w:val="28"/>
        </w:rPr>
      </w:pPr>
    </w:p>
    <w:p w14:paraId="3C0243F9" w14:textId="77777777" w:rsidR="005C545B" w:rsidRPr="00845343" w:rsidRDefault="005C545B" w:rsidP="005C545B">
      <w:pPr>
        <w:pStyle w:val="Balk1"/>
        <w:jc w:val="left"/>
        <w:rPr>
          <w:b/>
          <w:bCs/>
          <w:color w:val="336699"/>
        </w:rPr>
      </w:pPr>
      <w:bookmarkStart w:id="1" w:name="_Toc89675473"/>
      <w:r w:rsidRPr="00845343">
        <w:rPr>
          <w:b/>
          <w:bCs/>
        </w:rPr>
        <w:t>I- GENEL BİLGİLER</w:t>
      </w:r>
      <w:bookmarkEnd w:id="1"/>
    </w:p>
    <w:p w14:paraId="3DF68D96" w14:textId="77777777" w:rsidR="005C545B" w:rsidRDefault="005C545B" w:rsidP="005C545B">
      <w:pPr>
        <w:rPr>
          <w:sz w:val="24"/>
          <w:szCs w:val="24"/>
        </w:rPr>
      </w:pPr>
      <w:bookmarkStart w:id="2" w:name="_Toc230682268"/>
    </w:p>
    <w:p w14:paraId="13236A43" w14:textId="593F396C" w:rsidR="005C545B" w:rsidRDefault="005853A5" w:rsidP="005C545B">
      <w:pPr>
        <w:rPr>
          <w:sz w:val="24"/>
          <w:szCs w:val="24"/>
        </w:rPr>
      </w:pPr>
      <w:r w:rsidRPr="005853A5">
        <w:rPr>
          <w:sz w:val="24"/>
          <w:szCs w:val="24"/>
        </w:rPr>
        <w:t>Siber saldırıların önceden tespiti ve saldırı sırasında ve sonucunda gerekli önlemleri alınması telafisi zor olan sıkıntıların yaşanmasına engel olabilir veya zararı asgari düzeye indirgeyebilir. Ülkemiz kurum, kuruluşlarını benzer siber tehditlere karşı koruyacak donanımlı siber güvenlik uzmanlarına ihtiyaç duyulmaktadır. Şu an artarak devam eden bu ihtiyaç için çok yakın bir zamanda daha da artış göstereceği öngörülmektedir. Bu bağlamda, Siber Güvenlik Uygulama ve Araştırma Merkezi, siber güvenlik bilincine sahip bireylerin yetiştirilmesine katkı sağlamaktadır. Kayseri Üniversitesi Siber Güvenlik Uygulama ve Araştırma Merkezinin, ülkemizin kurum ve kuruluşlarının siber güvenlik uzmanı ihtiyacının karşılanması noktasında ciddi katkılar sağlamaktadır ve yaptığı çalışmalar ile toplumun her kesimini siber güvenlik hakkında bilgilendirir.</w:t>
      </w:r>
    </w:p>
    <w:p w14:paraId="50B05505" w14:textId="77777777" w:rsidR="005C545B" w:rsidRPr="00845343" w:rsidRDefault="005C545B" w:rsidP="005C545B">
      <w:pPr>
        <w:rPr>
          <w:sz w:val="24"/>
          <w:szCs w:val="24"/>
        </w:rPr>
      </w:pPr>
    </w:p>
    <w:p w14:paraId="17BA8200" w14:textId="77777777" w:rsidR="005C545B" w:rsidRPr="00845343" w:rsidRDefault="005C545B" w:rsidP="005C545B">
      <w:pPr>
        <w:pStyle w:val="Balk2"/>
        <w:jc w:val="left"/>
        <w:rPr>
          <w:b/>
          <w:bCs/>
          <w:sz w:val="24"/>
          <w:szCs w:val="24"/>
        </w:rPr>
      </w:pPr>
      <w:bookmarkStart w:id="3" w:name="_Toc158804382"/>
      <w:bookmarkStart w:id="4" w:name="_Toc89675474"/>
      <w:bookmarkStart w:id="5" w:name="_Toc158804383"/>
      <w:bookmarkEnd w:id="2"/>
      <w:r w:rsidRPr="00845343">
        <w:rPr>
          <w:b/>
          <w:bCs/>
          <w:sz w:val="24"/>
          <w:szCs w:val="24"/>
        </w:rPr>
        <w:t>A. Misyon ve Vizyon</w:t>
      </w:r>
      <w:bookmarkEnd w:id="3"/>
      <w:bookmarkEnd w:id="4"/>
    </w:p>
    <w:p w14:paraId="691A0407" w14:textId="77777777" w:rsidR="005C545B" w:rsidRPr="00845343" w:rsidRDefault="005C545B" w:rsidP="00CA2707">
      <w:pPr>
        <w:spacing w:before="100" w:beforeAutospacing="1" w:after="100" w:afterAutospacing="1"/>
        <w:jc w:val="both"/>
        <w:rPr>
          <w:b/>
          <w:color w:val="000000" w:themeColor="text1"/>
          <w:sz w:val="24"/>
          <w:szCs w:val="24"/>
        </w:rPr>
      </w:pPr>
      <w:r w:rsidRPr="00845343">
        <w:rPr>
          <w:b/>
          <w:color w:val="000000" w:themeColor="text1"/>
          <w:sz w:val="24"/>
          <w:szCs w:val="24"/>
        </w:rPr>
        <w:t>Misyon</w:t>
      </w:r>
    </w:p>
    <w:p w14:paraId="26196C11" w14:textId="68D65E0E" w:rsidR="005C545B" w:rsidRPr="005853A5" w:rsidRDefault="005853A5" w:rsidP="00CA2707">
      <w:pPr>
        <w:spacing w:before="100" w:beforeAutospacing="1" w:after="100" w:afterAutospacing="1"/>
        <w:rPr>
          <w:b/>
          <w:color w:val="000000" w:themeColor="text1"/>
          <w:sz w:val="24"/>
          <w:szCs w:val="24"/>
        </w:rPr>
      </w:pPr>
      <w:r w:rsidRPr="005853A5">
        <w:rPr>
          <w:color w:val="000000" w:themeColor="text1"/>
          <w:sz w:val="24"/>
          <w:szCs w:val="24"/>
        </w:rPr>
        <w:t>Dijital çağın gerekliliklerinden biri olan siber tehditler ve bilgi güvenliği konularında akademik çalışmalar yapmak, toplumu bilinçlendirerek toplumda sağlıklı ve seviyeli bilişim kültürü oluşturmak ve en önemlisi Kayseri Üniversitesi çatısı altında Siber Güvenlik üzerine çalışmalar yapacak nitelikli insanlar yetiştirmektir.</w:t>
      </w:r>
    </w:p>
    <w:p w14:paraId="385394C1" w14:textId="77777777" w:rsidR="005C545B" w:rsidRPr="00845343" w:rsidRDefault="005C545B" w:rsidP="00CA2707">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14:paraId="797E7C03" w14:textId="08B2B2BE" w:rsidR="005C545B" w:rsidRPr="005853A5" w:rsidRDefault="005853A5" w:rsidP="00CA2707">
      <w:pPr>
        <w:spacing w:before="100" w:beforeAutospacing="1" w:after="100" w:afterAutospacing="1"/>
        <w:rPr>
          <w:b/>
          <w:color w:val="000000" w:themeColor="text1"/>
          <w:sz w:val="24"/>
          <w:szCs w:val="24"/>
        </w:rPr>
      </w:pPr>
      <w:r w:rsidRPr="005853A5">
        <w:rPr>
          <w:color w:val="000000" w:themeColor="text1"/>
          <w:sz w:val="24"/>
          <w:szCs w:val="24"/>
        </w:rPr>
        <w:t>Evrensel nitelikte bilgi üreten, araştırmacı, katılımcı, paylaşımcı, yenilikçi bir öğretim kültürü ile sürekli gelişen, Siber Güvenlik alanında yaptığı çalışmalarla bu camiada kendine yer bulmaktır.</w:t>
      </w:r>
    </w:p>
    <w:p w14:paraId="04687F5F" w14:textId="12709822" w:rsidR="005C545B" w:rsidRDefault="005C545B" w:rsidP="00CA2707">
      <w:pPr>
        <w:pStyle w:val="Balk2"/>
        <w:jc w:val="left"/>
        <w:rPr>
          <w:b/>
          <w:bCs/>
          <w:sz w:val="24"/>
          <w:szCs w:val="24"/>
        </w:rPr>
      </w:pPr>
      <w:bookmarkStart w:id="6" w:name="_Toc89675475"/>
      <w:r w:rsidRPr="00845343">
        <w:rPr>
          <w:b/>
          <w:bCs/>
          <w:sz w:val="24"/>
          <w:szCs w:val="24"/>
        </w:rPr>
        <w:t>B. Yetki, Görev ve Sorumluluklar</w:t>
      </w:r>
      <w:bookmarkEnd w:id="6"/>
    </w:p>
    <w:p w14:paraId="0488FA2A" w14:textId="77777777" w:rsidR="005853A5" w:rsidRPr="005853A5" w:rsidRDefault="005853A5" w:rsidP="00CA2707"/>
    <w:p w14:paraId="47BB765A" w14:textId="77777777" w:rsidR="005853A5" w:rsidRPr="005853A5" w:rsidRDefault="005853A5" w:rsidP="00CA2707">
      <w:pPr>
        <w:pStyle w:val="GvdeMetni"/>
        <w:rPr>
          <w:sz w:val="24"/>
          <w:szCs w:val="24"/>
        </w:rPr>
      </w:pPr>
      <w:r w:rsidRPr="005853A5">
        <w:rPr>
          <w:sz w:val="24"/>
          <w:szCs w:val="24"/>
        </w:rPr>
        <w:t xml:space="preserve">Merkezin yönetim organları şunlardır: </w:t>
      </w:r>
    </w:p>
    <w:p w14:paraId="7DB848D6" w14:textId="77777777" w:rsidR="005853A5" w:rsidRPr="005853A5" w:rsidRDefault="005853A5" w:rsidP="00CA2707">
      <w:pPr>
        <w:pStyle w:val="GvdeMetni"/>
        <w:rPr>
          <w:sz w:val="24"/>
          <w:szCs w:val="24"/>
        </w:rPr>
      </w:pPr>
      <w:r w:rsidRPr="005853A5">
        <w:rPr>
          <w:sz w:val="24"/>
          <w:szCs w:val="24"/>
        </w:rPr>
        <w:t xml:space="preserve">a) Müdür. </w:t>
      </w:r>
    </w:p>
    <w:p w14:paraId="21CF3A65" w14:textId="77777777" w:rsidR="005853A5" w:rsidRPr="005853A5" w:rsidRDefault="005853A5" w:rsidP="00CA2707">
      <w:pPr>
        <w:pStyle w:val="GvdeMetni"/>
        <w:rPr>
          <w:sz w:val="24"/>
          <w:szCs w:val="24"/>
        </w:rPr>
      </w:pPr>
      <w:r w:rsidRPr="005853A5">
        <w:rPr>
          <w:sz w:val="24"/>
          <w:szCs w:val="24"/>
        </w:rPr>
        <w:t xml:space="preserve">b) Yönetim Kurulu. </w:t>
      </w:r>
    </w:p>
    <w:p w14:paraId="260009E3" w14:textId="77777777" w:rsidR="005853A5" w:rsidRPr="005853A5" w:rsidRDefault="005853A5" w:rsidP="00CA2707">
      <w:pPr>
        <w:pStyle w:val="GvdeMetni"/>
        <w:rPr>
          <w:sz w:val="24"/>
          <w:szCs w:val="24"/>
        </w:rPr>
      </w:pPr>
      <w:r w:rsidRPr="005853A5">
        <w:rPr>
          <w:sz w:val="24"/>
          <w:szCs w:val="24"/>
        </w:rPr>
        <w:t xml:space="preserve">c) Danışma Kurulu. </w:t>
      </w:r>
    </w:p>
    <w:p w14:paraId="6A881118" w14:textId="77777777" w:rsidR="005853A5" w:rsidRPr="005853A5" w:rsidRDefault="005853A5" w:rsidP="00CA2707">
      <w:pPr>
        <w:pStyle w:val="GvdeMetni"/>
        <w:rPr>
          <w:sz w:val="24"/>
          <w:szCs w:val="24"/>
        </w:rPr>
      </w:pPr>
      <w:r w:rsidRPr="005853A5">
        <w:rPr>
          <w:sz w:val="24"/>
          <w:szCs w:val="24"/>
        </w:rPr>
        <w:t xml:space="preserve">Müdür </w:t>
      </w:r>
    </w:p>
    <w:p w14:paraId="0104B870" w14:textId="77777777" w:rsidR="005853A5" w:rsidRPr="005853A5" w:rsidRDefault="005853A5" w:rsidP="00CA2707">
      <w:pPr>
        <w:pStyle w:val="GvdeMetni"/>
        <w:rPr>
          <w:sz w:val="24"/>
          <w:szCs w:val="24"/>
        </w:rPr>
      </w:pPr>
      <w:r w:rsidRPr="005853A5">
        <w:rPr>
          <w:sz w:val="24"/>
          <w:szCs w:val="24"/>
        </w:rPr>
        <w:t xml:space="preserve">(1) Müdür; Merkezin faaliyet alanı ile ilgili araştırma, geliştirme ve uygulama deneyimi bulunan öğretim elemanları arasından Rektör tarafından üç yıllığına görevlendirilir. Süresi sona eren Müdür tekrar görevlendirilebilir. </w:t>
      </w:r>
    </w:p>
    <w:p w14:paraId="2D2457B0" w14:textId="77777777" w:rsidR="005853A5" w:rsidRPr="005853A5" w:rsidRDefault="005853A5" w:rsidP="00CA2707">
      <w:pPr>
        <w:pStyle w:val="GvdeMetni"/>
        <w:rPr>
          <w:sz w:val="24"/>
          <w:szCs w:val="24"/>
        </w:rPr>
      </w:pPr>
      <w:r w:rsidRPr="005853A5">
        <w:rPr>
          <w:sz w:val="24"/>
          <w:szCs w:val="24"/>
        </w:rPr>
        <w:t xml:space="preserve">(2) Müdürün önerisi üzerine en fazla iki kişi, Rektör tarafından müdür yardımcısı olarak görevlendirilir. Müdürün görevi sona erdiğinde müdür yardımcılarının görevi de sona erer. Müdürün görevleri </w:t>
      </w:r>
    </w:p>
    <w:p w14:paraId="6644BADA" w14:textId="77777777" w:rsidR="005853A5" w:rsidRPr="005853A5" w:rsidRDefault="005853A5" w:rsidP="00CA2707">
      <w:pPr>
        <w:pStyle w:val="GvdeMetni"/>
        <w:rPr>
          <w:sz w:val="24"/>
          <w:szCs w:val="24"/>
        </w:rPr>
      </w:pPr>
      <w:r w:rsidRPr="005853A5">
        <w:rPr>
          <w:sz w:val="24"/>
          <w:szCs w:val="24"/>
        </w:rPr>
        <w:t xml:space="preserve">Müdürün görevleri şunlardır: </w:t>
      </w:r>
    </w:p>
    <w:p w14:paraId="75C12036" w14:textId="77777777" w:rsidR="005853A5" w:rsidRPr="005853A5" w:rsidRDefault="005853A5" w:rsidP="00CA2707">
      <w:pPr>
        <w:pStyle w:val="GvdeMetni"/>
        <w:rPr>
          <w:sz w:val="24"/>
          <w:szCs w:val="24"/>
        </w:rPr>
      </w:pPr>
      <w:r w:rsidRPr="005853A5">
        <w:rPr>
          <w:sz w:val="24"/>
          <w:szCs w:val="24"/>
        </w:rPr>
        <w:t xml:space="preserve">a) Merkezi temsil etmek ve Yönetim Kuruluna başkanlık etmek. </w:t>
      </w:r>
    </w:p>
    <w:p w14:paraId="0CFDA611" w14:textId="77777777" w:rsidR="005853A5" w:rsidRPr="005853A5" w:rsidRDefault="005853A5" w:rsidP="00CA2707">
      <w:pPr>
        <w:pStyle w:val="GvdeMetni"/>
        <w:rPr>
          <w:sz w:val="24"/>
          <w:szCs w:val="24"/>
        </w:rPr>
      </w:pPr>
      <w:r w:rsidRPr="005853A5">
        <w:rPr>
          <w:sz w:val="24"/>
          <w:szCs w:val="24"/>
        </w:rPr>
        <w:t xml:space="preserve">b) Yönetim Kurulu kararlarını uygulamak. </w:t>
      </w:r>
    </w:p>
    <w:p w14:paraId="79D883C2" w14:textId="77777777" w:rsidR="005853A5" w:rsidRPr="005853A5" w:rsidRDefault="005853A5" w:rsidP="00CA2707">
      <w:pPr>
        <w:pStyle w:val="GvdeMetni"/>
        <w:rPr>
          <w:sz w:val="24"/>
          <w:szCs w:val="24"/>
        </w:rPr>
      </w:pPr>
      <w:r w:rsidRPr="005853A5">
        <w:rPr>
          <w:sz w:val="24"/>
          <w:szCs w:val="24"/>
        </w:rPr>
        <w:t xml:space="preserve">c) Merkezin idari işlerini yürütmek, gerekli koordinasyon ve denetimi sağlamak. </w:t>
      </w:r>
    </w:p>
    <w:p w14:paraId="0243A26A" w14:textId="00417FAB" w:rsidR="005853A5" w:rsidRDefault="005853A5" w:rsidP="00CA2707">
      <w:pPr>
        <w:pStyle w:val="GvdeMetni"/>
        <w:rPr>
          <w:sz w:val="24"/>
          <w:szCs w:val="24"/>
        </w:rPr>
      </w:pPr>
      <w:r w:rsidRPr="005853A5">
        <w:rPr>
          <w:sz w:val="24"/>
          <w:szCs w:val="24"/>
        </w:rPr>
        <w:t>ç) Bir önceki yıla ait yıllık faaliyet raporunu hazırlayarak Yönetim Kurulunun görüşünü aldıktan sonra Rektörlüğe sunmak.</w:t>
      </w:r>
    </w:p>
    <w:p w14:paraId="6BCB7A57" w14:textId="77777777" w:rsidR="000713B4" w:rsidRDefault="000713B4" w:rsidP="00CA2707">
      <w:pPr>
        <w:pStyle w:val="GvdeMetni"/>
        <w:rPr>
          <w:sz w:val="24"/>
          <w:szCs w:val="24"/>
        </w:rPr>
      </w:pPr>
    </w:p>
    <w:p w14:paraId="76040BEF" w14:textId="77777777" w:rsidR="000713B4" w:rsidRDefault="000713B4" w:rsidP="00CA2707">
      <w:pPr>
        <w:pStyle w:val="GvdeMetni"/>
        <w:rPr>
          <w:sz w:val="24"/>
          <w:szCs w:val="24"/>
        </w:rPr>
      </w:pPr>
    </w:p>
    <w:p w14:paraId="5F08ABD9" w14:textId="78F8A5F8" w:rsidR="005853A5" w:rsidRPr="00CA2707" w:rsidRDefault="005853A5" w:rsidP="00CA2707">
      <w:pPr>
        <w:pStyle w:val="GvdeMetni"/>
        <w:rPr>
          <w:sz w:val="24"/>
          <w:szCs w:val="24"/>
        </w:rPr>
      </w:pPr>
      <w:r w:rsidRPr="00CA2707">
        <w:rPr>
          <w:sz w:val="24"/>
          <w:szCs w:val="24"/>
        </w:rPr>
        <w:lastRenderedPageBreak/>
        <w:t xml:space="preserve">Yönetim Kurulu; Müdür, müdür yardımcısı/yardımcıları ile Müdür tarafından önerilen Üniversitede çalışan öğretim elemanları arasından Rektör tarafından görevlendirilen dört kişiden oluşur. Yönetim Kurulu üyelerinin görev süreleri üç yıldır. Görev süresi biten üyeler yeniden görevlendirilebilir. Üyeliğin herhangi bir nedenle boşalması halinde kalan süreyi tamamlamak üzere aynı usulle yeni üye görevlendirilebilir. Müdür, Yönetim Kurulunun başkanıdır. (2) Yönetim Kurulu, üye tam sayısının salt çoğunluğuyla ayda en az bir kez toplanır ve kararlar oy çokluğu ile alınır. Oyların eşitliği durumunda Müdürün oyu yönünde karar alınmış sayılır. Yönetim Kurulu gerekli hallerde Müdürün daveti üzerine olağanüstü olarak toplanır. </w:t>
      </w:r>
    </w:p>
    <w:p w14:paraId="6AB5828A" w14:textId="77777777" w:rsidR="005853A5" w:rsidRPr="00CA2707" w:rsidRDefault="005853A5" w:rsidP="00CA2707">
      <w:pPr>
        <w:pStyle w:val="GvdeMetni"/>
        <w:rPr>
          <w:sz w:val="24"/>
          <w:szCs w:val="24"/>
        </w:rPr>
      </w:pPr>
      <w:r w:rsidRPr="00CA2707">
        <w:rPr>
          <w:sz w:val="24"/>
          <w:szCs w:val="24"/>
        </w:rPr>
        <w:t xml:space="preserve">Yönetim Kurulunun görevleri </w:t>
      </w:r>
    </w:p>
    <w:p w14:paraId="505DD8C0" w14:textId="77777777" w:rsidR="005853A5" w:rsidRPr="00CA2707" w:rsidRDefault="005853A5" w:rsidP="00CA2707">
      <w:pPr>
        <w:pStyle w:val="GvdeMetni"/>
        <w:rPr>
          <w:sz w:val="24"/>
          <w:szCs w:val="24"/>
        </w:rPr>
      </w:pPr>
      <w:r w:rsidRPr="00CA2707">
        <w:rPr>
          <w:sz w:val="24"/>
          <w:szCs w:val="24"/>
        </w:rPr>
        <w:t>Yönetim Kurulunun görevleri şunlardır:</w:t>
      </w:r>
    </w:p>
    <w:p w14:paraId="3B5117D0" w14:textId="77777777" w:rsidR="005853A5" w:rsidRPr="00CA2707" w:rsidRDefault="005853A5" w:rsidP="00CA2707">
      <w:pPr>
        <w:pStyle w:val="GvdeMetni"/>
        <w:rPr>
          <w:sz w:val="24"/>
          <w:szCs w:val="24"/>
        </w:rPr>
      </w:pPr>
      <w:r w:rsidRPr="00CA2707">
        <w:rPr>
          <w:sz w:val="24"/>
          <w:szCs w:val="24"/>
        </w:rPr>
        <w:t xml:space="preserve">a) Merkezin çalışmalarını düzenlemek. </w:t>
      </w:r>
    </w:p>
    <w:p w14:paraId="310B6D24" w14:textId="77777777" w:rsidR="005853A5" w:rsidRPr="00CA2707" w:rsidRDefault="005853A5" w:rsidP="00CA2707">
      <w:pPr>
        <w:pStyle w:val="GvdeMetni"/>
        <w:rPr>
          <w:sz w:val="24"/>
          <w:szCs w:val="24"/>
        </w:rPr>
      </w:pPr>
      <w:r w:rsidRPr="00CA2707">
        <w:rPr>
          <w:sz w:val="24"/>
          <w:szCs w:val="24"/>
        </w:rPr>
        <w:t xml:space="preserve">b) Müdür tarafından hazırlanan yıllık çalışma planını, gündemde bulunan araştırma ve eğitim projelerini görüşüp karara bağlamak. </w:t>
      </w:r>
    </w:p>
    <w:p w14:paraId="1E66CB1B" w14:textId="77777777" w:rsidR="005853A5" w:rsidRPr="00CA2707" w:rsidRDefault="005853A5" w:rsidP="00CA2707">
      <w:pPr>
        <w:pStyle w:val="GvdeMetni"/>
        <w:rPr>
          <w:sz w:val="24"/>
          <w:szCs w:val="24"/>
        </w:rPr>
      </w:pPr>
      <w:r w:rsidRPr="00CA2707">
        <w:rPr>
          <w:sz w:val="24"/>
          <w:szCs w:val="24"/>
        </w:rPr>
        <w:t xml:space="preserve">c) Merkezin çalışmaları için gerekli görülen çalışma grupları ve komisyonları kurmak. Danışma Kurulu </w:t>
      </w:r>
    </w:p>
    <w:p w14:paraId="688A9A28" w14:textId="77777777" w:rsidR="005853A5" w:rsidRPr="00CA2707" w:rsidRDefault="005853A5" w:rsidP="00CA2707">
      <w:pPr>
        <w:pStyle w:val="GvdeMetni"/>
        <w:rPr>
          <w:sz w:val="24"/>
          <w:szCs w:val="24"/>
        </w:rPr>
      </w:pPr>
      <w:r w:rsidRPr="00CA2707">
        <w:rPr>
          <w:sz w:val="24"/>
          <w:szCs w:val="24"/>
        </w:rPr>
        <w:t xml:space="preserve">Danışma Kurulu, Müdür ve Üniversiteye bağlı birimlerden veya dışarıdan merkezin faaliyet alanları doğrultusunda çalışmalar yapan kişiler ve kurumların temsilcileri arasından Rektör tarafından görevlendirilecek en fazla dokuz üyeden oluşur. Danışma Kurulu üyelerinin görev süresi üç yıldır. Süresi biten üye yeniden görevlendirilebilir. Danışma Kurulu yılda en az bir defa Müdürün daveti üzerine toplanır. </w:t>
      </w:r>
    </w:p>
    <w:p w14:paraId="2848D815" w14:textId="77777777" w:rsidR="005853A5" w:rsidRPr="00CA2707" w:rsidRDefault="005853A5" w:rsidP="00CA2707">
      <w:pPr>
        <w:pStyle w:val="GvdeMetni"/>
        <w:rPr>
          <w:sz w:val="24"/>
          <w:szCs w:val="24"/>
        </w:rPr>
      </w:pPr>
      <w:r w:rsidRPr="00CA2707">
        <w:rPr>
          <w:sz w:val="24"/>
          <w:szCs w:val="24"/>
        </w:rPr>
        <w:t xml:space="preserve">Danışma Kurulunun görevleri Danışma Kurulunun görevleri şunlardır: </w:t>
      </w:r>
    </w:p>
    <w:p w14:paraId="0D967885" w14:textId="77777777" w:rsidR="005853A5" w:rsidRPr="00CA2707" w:rsidRDefault="005853A5" w:rsidP="00CA2707">
      <w:pPr>
        <w:pStyle w:val="GvdeMetni"/>
        <w:rPr>
          <w:sz w:val="24"/>
          <w:szCs w:val="24"/>
        </w:rPr>
      </w:pPr>
      <w:r w:rsidRPr="00CA2707">
        <w:rPr>
          <w:sz w:val="24"/>
          <w:szCs w:val="24"/>
        </w:rPr>
        <w:t xml:space="preserve">a) Yönetim Kurulunca hazırlanacak yıllık çalışma planı, araştırma projeleri, uygulama etkinlikleri ile ilgili görüş bildirmek. </w:t>
      </w:r>
    </w:p>
    <w:p w14:paraId="609A4674" w14:textId="77777777" w:rsidR="005853A5" w:rsidRPr="00CA2707" w:rsidRDefault="005853A5" w:rsidP="00CA2707">
      <w:pPr>
        <w:pStyle w:val="GvdeMetni"/>
        <w:rPr>
          <w:sz w:val="24"/>
          <w:szCs w:val="24"/>
        </w:rPr>
      </w:pPr>
      <w:r w:rsidRPr="00CA2707">
        <w:rPr>
          <w:sz w:val="24"/>
          <w:szCs w:val="24"/>
        </w:rPr>
        <w:t xml:space="preserve">b) Eğitim, araştırma, geliştirme ve uygulama çalışmaları konusunda önerilerde bulunmak. </w:t>
      </w:r>
    </w:p>
    <w:p w14:paraId="198DBC91" w14:textId="2B577367" w:rsidR="005853A5" w:rsidRPr="00CA2707" w:rsidRDefault="005853A5" w:rsidP="00CA2707">
      <w:pPr>
        <w:pStyle w:val="GvdeMetni"/>
        <w:rPr>
          <w:sz w:val="24"/>
          <w:szCs w:val="24"/>
        </w:rPr>
      </w:pPr>
      <w:r w:rsidRPr="00CA2707">
        <w:rPr>
          <w:sz w:val="24"/>
          <w:szCs w:val="24"/>
        </w:rPr>
        <w:t>c) Merkezin çalışmaları hakkında değerlendirmeler yapmak, yeni çalışmalar</w:t>
      </w:r>
      <w:r w:rsidR="00CA2707">
        <w:rPr>
          <w:sz w:val="24"/>
          <w:szCs w:val="24"/>
        </w:rPr>
        <w:t xml:space="preserve"> </w:t>
      </w:r>
      <w:r w:rsidRPr="00CA2707">
        <w:rPr>
          <w:sz w:val="24"/>
          <w:szCs w:val="24"/>
        </w:rPr>
        <w:t>konusunda görüş ve önerilerini Yönetim Kuruluna bildirmek.</w:t>
      </w:r>
    </w:p>
    <w:p w14:paraId="57BE6B0F" w14:textId="77777777" w:rsidR="004938AC" w:rsidRDefault="004938AC" w:rsidP="004938AC">
      <w:pPr>
        <w:pStyle w:val="Balk4"/>
        <w:keepNext w:val="0"/>
        <w:widowControl w:val="0"/>
        <w:tabs>
          <w:tab w:val="left" w:pos="1052"/>
        </w:tabs>
        <w:autoSpaceDE w:val="0"/>
        <w:autoSpaceDN w:val="0"/>
        <w:spacing w:before="0" w:after="0"/>
        <w:rPr>
          <w:bCs/>
          <w:color w:val="FF0000"/>
          <w:szCs w:val="24"/>
        </w:rPr>
      </w:pPr>
    </w:p>
    <w:p w14:paraId="2844FDCF" w14:textId="43DAE84A" w:rsidR="004938AC" w:rsidRPr="004938AC" w:rsidRDefault="004938AC" w:rsidP="004938AC">
      <w:pPr>
        <w:pStyle w:val="Balk4"/>
        <w:keepNext w:val="0"/>
        <w:widowControl w:val="0"/>
        <w:tabs>
          <w:tab w:val="left" w:pos="1052"/>
        </w:tabs>
        <w:autoSpaceDE w:val="0"/>
        <w:autoSpaceDN w:val="0"/>
        <w:spacing w:before="0" w:after="0"/>
        <w:rPr>
          <w:rFonts w:ascii="Times New Roman" w:hAnsi="Times New Roman" w:cs="Times New Roman"/>
          <w:b/>
          <w:bCs/>
          <w:szCs w:val="24"/>
          <w:lang w:val="tr-TR" w:eastAsia="en-US"/>
        </w:rPr>
      </w:pPr>
      <w:bookmarkStart w:id="7" w:name="_Hlk125018740"/>
      <w:bookmarkStart w:id="8" w:name="_Toc158804385"/>
      <w:bookmarkEnd w:id="5"/>
      <w:r w:rsidRPr="004938AC">
        <w:rPr>
          <w:rFonts w:ascii="Times New Roman" w:hAnsi="Times New Roman" w:cs="Times New Roman"/>
          <w:b/>
          <w:color w:val="000000" w:themeColor="text1"/>
          <w:szCs w:val="24"/>
        </w:rPr>
        <w:t>C</w:t>
      </w:r>
      <w:r w:rsidRPr="004938AC">
        <w:rPr>
          <w:b/>
          <w:color w:val="000000" w:themeColor="text1"/>
          <w:szCs w:val="24"/>
        </w:rPr>
        <w:t>.</w:t>
      </w:r>
      <w:r w:rsidRPr="004938AC">
        <w:rPr>
          <w:rFonts w:ascii="Times New Roman" w:hAnsi="Times New Roman" w:cs="Times New Roman"/>
          <w:b/>
          <w:bCs/>
          <w:color w:val="000000" w:themeColor="text1"/>
          <w:szCs w:val="24"/>
          <w:lang w:val="tr-TR" w:eastAsia="en-US"/>
        </w:rPr>
        <w:t xml:space="preserve"> </w:t>
      </w:r>
      <w:r w:rsidRPr="004938AC">
        <w:rPr>
          <w:rFonts w:ascii="Times New Roman" w:hAnsi="Times New Roman" w:cs="Times New Roman"/>
          <w:b/>
          <w:bCs/>
          <w:szCs w:val="24"/>
          <w:lang w:val="tr-TR" w:eastAsia="en-US"/>
        </w:rPr>
        <w:t>İdareye</w:t>
      </w:r>
      <w:r w:rsidRPr="004938AC">
        <w:rPr>
          <w:rFonts w:ascii="Times New Roman" w:hAnsi="Times New Roman" w:cs="Times New Roman"/>
          <w:b/>
          <w:bCs/>
          <w:spacing w:val="-8"/>
          <w:szCs w:val="24"/>
          <w:lang w:val="tr-TR" w:eastAsia="en-US"/>
        </w:rPr>
        <w:t xml:space="preserve"> </w:t>
      </w:r>
      <w:r w:rsidRPr="004938AC">
        <w:rPr>
          <w:rFonts w:ascii="Times New Roman" w:hAnsi="Times New Roman" w:cs="Times New Roman"/>
          <w:b/>
          <w:bCs/>
          <w:szCs w:val="24"/>
          <w:lang w:val="tr-TR" w:eastAsia="en-US"/>
        </w:rPr>
        <w:t>İlişkin</w:t>
      </w:r>
      <w:r w:rsidRPr="004938AC">
        <w:rPr>
          <w:rFonts w:ascii="Times New Roman" w:hAnsi="Times New Roman" w:cs="Times New Roman"/>
          <w:b/>
          <w:bCs/>
          <w:spacing w:val="-7"/>
          <w:szCs w:val="24"/>
          <w:lang w:val="tr-TR" w:eastAsia="en-US"/>
        </w:rPr>
        <w:t xml:space="preserve"> </w:t>
      </w:r>
      <w:r w:rsidRPr="004938AC">
        <w:rPr>
          <w:rFonts w:ascii="Times New Roman" w:hAnsi="Times New Roman" w:cs="Times New Roman"/>
          <w:b/>
          <w:bCs/>
          <w:szCs w:val="24"/>
          <w:lang w:val="tr-TR" w:eastAsia="en-US"/>
        </w:rPr>
        <w:t>Bilgiler</w:t>
      </w:r>
    </w:p>
    <w:p w14:paraId="79C9B0CF" w14:textId="77777777" w:rsidR="004938AC" w:rsidRPr="004938AC" w:rsidRDefault="004938AC" w:rsidP="004938AC">
      <w:pPr>
        <w:widowControl w:val="0"/>
        <w:autoSpaceDE w:val="0"/>
        <w:autoSpaceDN w:val="0"/>
        <w:spacing w:before="138"/>
        <w:outlineLvl w:val="3"/>
        <w:rPr>
          <w:b/>
          <w:sz w:val="24"/>
          <w:szCs w:val="22"/>
          <w:lang w:eastAsia="en-US"/>
        </w:rPr>
      </w:pPr>
      <w:bookmarkStart w:id="9" w:name="_Hlk125018248"/>
      <w:r w:rsidRPr="004938AC">
        <w:rPr>
          <w:b/>
          <w:sz w:val="24"/>
          <w:szCs w:val="22"/>
          <w:lang w:eastAsia="en-US"/>
        </w:rPr>
        <w:t xml:space="preserve">-Tarihçesi </w:t>
      </w:r>
    </w:p>
    <w:p w14:paraId="4990E165" w14:textId="1EE4ACD5" w:rsidR="004938AC" w:rsidRPr="004938AC" w:rsidRDefault="004938AC" w:rsidP="004938AC">
      <w:pPr>
        <w:widowControl w:val="0"/>
        <w:autoSpaceDE w:val="0"/>
        <w:autoSpaceDN w:val="0"/>
        <w:spacing w:before="138"/>
        <w:ind w:right="829"/>
        <w:jc w:val="both"/>
        <w:outlineLvl w:val="3"/>
        <w:rPr>
          <w:sz w:val="24"/>
          <w:szCs w:val="22"/>
          <w:lang w:eastAsia="en-US"/>
        </w:rPr>
      </w:pPr>
      <w:bookmarkStart w:id="10" w:name="_Hlk125018559"/>
      <w:bookmarkStart w:id="11" w:name="_Hlk125018230"/>
      <w:r w:rsidRPr="004938AC">
        <w:rPr>
          <w:sz w:val="24"/>
          <w:szCs w:val="22"/>
          <w:lang w:eastAsia="en-US"/>
        </w:rPr>
        <w:t>Birimimiz 28 Haziran 2019 tarih ve 30815 sayılı Resmi Gazetede yayımlanan 30815sayılı kararı ile Kayseri Üniversitesi Siber Güvenlik Uygulama ve Araştırma Merkezi olarak kurulmuş ve 2019-2020 Eğitim-Öğretim yılında çalışmalara başlamıştır. Birim çalışmalarını Kayseri Üniversitesi Teknik B</w:t>
      </w:r>
      <w:r>
        <w:rPr>
          <w:sz w:val="24"/>
          <w:szCs w:val="22"/>
          <w:lang w:eastAsia="en-US"/>
        </w:rPr>
        <w:t>i</w:t>
      </w:r>
      <w:r w:rsidRPr="004938AC">
        <w:rPr>
          <w:sz w:val="24"/>
          <w:szCs w:val="22"/>
          <w:lang w:eastAsia="en-US"/>
        </w:rPr>
        <w:t>limler Meslek Yüksekokulu bünyesi bulunan laboratuvarda gerçekleştirmektedir. Laboratuvar bünyesinde araştırmacı öğrencilerin</w:t>
      </w:r>
    </w:p>
    <w:p w14:paraId="5623C49E" w14:textId="165BB8AB" w:rsidR="004938AC" w:rsidRDefault="004938AC" w:rsidP="004938AC">
      <w:pPr>
        <w:widowControl w:val="0"/>
        <w:autoSpaceDE w:val="0"/>
        <w:autoSpaceDN w:val="0"/>
        <w:spacing w:before="138"/>
        <w:ind w:right="829"/>
        <w:jc w:val="both"/>
        <w:outlineLvl w:val="3"/>
        <w:rPr>
          <w:sz w:val="24"/>
          <w:szCs w:val="22"/>
          <w:lang w:eastAsia="en-US"/>
        </w:rPr>
      </w:pPr>
      <w:bookmarkStart w:id="12" w:name="_Hlk125018601"/>
      <w:bookmarkEnd w:id="10"/>
      <w:r w:rsidRPr="004938AC">
        <w:rPr>
          <w:sz w:val="24"/>
          <w:szCs w:val="22"/>
          <w:lang w:eastAsia="en-US"/>
        </w:rPr>
        <w:t>Kullanabileceği 3 adet bilgisayar mevcuttur. İlerleyen zamanlarda çeşitli proje ve destekler sayesinde laboratuvar bünyesinde ki imkânların artırılması planlanmaktadır.</w:t>
      </w:r>
    </w:p>
    <w:p w14:paraId="7933DA08" w14:textId="77777777" w:rsidR="004938AC" w:rsidRPr="004938AC" w:rsidRDefault="004938AC" w:rsidP="004938AC">
      <w:pPr>
        <w:widowControl w:val="0"/>
        <w:autoSpaceDE w:val="0"/>
        <w:autoSpaceDN w:val="0"/>
        <w:spacing w:before="138"/>
        <w:ind w:right="829"/>
        <w:jc w:val="both"/>
        <w:outlineLvl w:val="3"/>
        <w:rPr>
          <w:b/>
          <w:bCs/>
          <w:sz w:val="24"/>
          <w:szCs w:val="24"/>
          <w:lang w:eastAsia="en-US"/>
        </w:rPr>
      </w:pPr>
      <w:r w:rsidRPr="004938AC">
        <w:rPr>
          <w:b/>
          <w:bCs/>
          <w:sz w:val="24"/>
          <w:szCs w:val="24"/>
          <w:lang w:eastAsia="en-US"/>
        </w:rPr>
        <w:t>-Yerleşkesi</w:t>
      </w:r>
    </w:p>
    <w:p w14:paraId="55404B08" w14:textId="77777777" w:rsidR="004938AC" w:rsidRPr="004938AC" w:rsidRDefault="004938AC" w:rsidP="004938AC">
      <w:pPr>
        <w:widowControl w:val="0"/>
        <w:autoSpaceDE w:val="0"/>
        <w:autoSpaceDN w:val="0"/>
        <w:spacing w:before="138"/>
        <w:ind w:right="829"/>
        <w:jc w:val="both"/>
        <w:outlineLvl w:val="3"/>
        <w:rPr>
          <w:bCs/>
          <w:color w:val="FF0000"/>
          <w:sz w:val="24"/>
          <w:szCs w:val="24"/>
          <w:lang w:eastAsia="en-US"/>
        </w:rPr>
      </w:pPr>
      <w:r w:rsidRPr="004938AC">
        <w:rPr>
          <w:bCs/>
          <w:sz w:val="24"/>
          <w:szCs w:val="24"/>
          <w:lang w:eastAsia="en-US"/>
        </w:rPr>
        <w:t xml:space="preserve">Teknik Bilimler MYO Mevlana Mahallesi 15 Temmuz Yerleşkesi </w:t>
      </w:r>
      <w:proofErr w:type="spellStart"/>
      <w:r w:rsidRPr="004938AC">
        <w:rPr>
          <w:bCs/>
          <w:sz w:val="24"/>
          <w:szCs w:val="24"/>
          <w:lang w:eastAsia="en-US"/>
        </w:rPr>
        <w:t>Kümeevler</w:t>
      </w:r>
      <w:proofErr w:type="spellEnd"/>
      <w:r w:rsidRPr="004938AC">
        <w:rPr>
          <w:bCs/>
          <w:sz w:val="24"/>
          <w:szCs w:val="24"/>
          <w:lang w:eastAsia="en-US"/>
        </w:rPr>
        <w:t xml:space="preserve"> No:5 38280 Talas / KAYSERİ</w:t>
      </w:r>
    </w:p>
    <w:p w14:paraId="7D44E8A5" w14:textId="77777777" w:rsidR="004938AC" w:rsidRPr="004938AC" w:rsidRDefault="004938AC" w:rsidP="004938AC">
      <w:pPr>
        <w:widowControl w:val="0"/>
        <w:autoSpaceDE w:val="0"/>
        <w:autoSpaceDN w:val="0"/>
        <w:spacing w:before="138"/>
        <w:rPr>
          <w:b/>
          <w:sz w:val="24"/>
          <w:szCs w:val="22"/>
          <w:lang w:eastAsia="en-US"/>
        </w:rPr>
      </w:pPr>
      <w:r w:rsidRPr="004938AC">
        <w:rPr>
          <w:b/>
          <w:sz w:val="24"/>
          <w:szCs w:val="22"/>
          <w:lang w:eastAsia="en-US"/>
        </w:rPr>
        <w:t>-Mevzuatı</w:t>
      </w:r>
    </w:p>
    <w:p w14:paraId="579DF04F" w14:textId="77777777" w:rsidR="004938AC" w:rsidRPr="004938AC" w:rsidRDefault="004938AC" w:rsidP="004938AC">
      <w:pPr>
        <w:widowControl w:val="0"/>
        <w:autoSpaceDE w:val="0"/>
        <w:autoSpaceDN w:val="0"/>
        <w:spacing w:before="138"/>
        <w:rPr>
          <w:b/>
          <w:sz w:val="24"/>
          <w:szCs w:val="22"/>
          <w:lang w:eastAsia="en-US"/>
        </w:rPr>
      </w:pPr>
      <w:r w:rsidRPr="004938AC">
        <w:rPr>
          <w:b/>
          <w:sz w:val="24"/>
          <w:szCs w:val="22"/>
          <w:lang w:eastAsia="en-US"/>
        </w:rPr>
        <w:t xml:space="preserve">BİRİNCİ BÖLÜM </w:t>
      </w:r>
    </w:p>
    <w:p w14:paraId="6118F5F7" w14:textId="77777777" w:rsidR="004938AC" w:rsidRPr="004938AC" w:rsidRDefault="004938AC" w:rsidP="004938AC">
      <w:pPr>
        <w:widowControl w:val="0"/>
        <w:autoSpaceDE w:val="0"/>
        <w:autoSpaceDN w:val="0"/>
        <w:spacing w:before="138"/>
        <w:rPr>
          <w:b/>
          <w:sz w:val="24"/>
          <w:szCs w:val="22"/>
          <w:lang w:eastAsia="en-US"/>
        </w:rPr>
      </w:pPr>
      <w:r w:rsidRPr="004938AC">
        <w:rPr>
          <w:b/>
          <w:sz w:val="24"/>
          <w:szCs w:val="22"/>
          <w:lang w:eastAsia="en-US"/>
        </w:rPr>
        <w:t xml:space="preserve">Amaç, Kapsam, Dayanak ve Tanımlar </w:t>
      </w:r>
    </w:p>
    <w:p w14:paraId="59487B60" w14:textId="77777777" w:rsidR="004938AC" w:rsidRDefault="004938AC" w:rsidP="004938AC">
      <w:pPr>
        <w:widowControl w:val="0"/>
        <w:autoSpaceDE w:val="0"/>
        <w:autoSpaceDN w:val="0"/>
        <w:spacing w:before="138"/>
        <w:rPr>
          <w:b/>
          <w:sz w:val="24"/>
          <w:szCs w:val="22"/>
          <w:lang w:eastAsia="en-US"/>
        </w:rPr>
      </w:pPr>
      <w:r w:rsidRPr="004938AC">
        <w:rPr>
          <w:b/>
          <w:sz w:val="24"/>
          <w:szCs w:val="22"/>
          <w:lang w:eastAsia="en-US"/>
        </w:rPr>
        <w:t xml:space="preserve">Amaç </w:t>
      </w:r>
    </w:p>
    <w:p w14:paraId="57C82B85" w14:textId="1939CBB4" w:rsidR="004938AC" w:rsidRPr="004938AC" w:rsidRDefault="004938AC" w:rsidP="004938AC">
      <w:pPr>
        <w:widowControl w:val="0"/>
        <w:autoSpaceDE w:val="0"/>
        <w:autoSpaceDN w:val="0"/>
        <w:spacing w:before="138"/>
        <w:rPr>
          <w:b/>
          <w:sz w:val="24"/>
          <w:szCs w:val="22"/>
          <w:lang w:eastAsia="en-US"/>
        </w:rPr>
      </w:pPr>
      <w:r w:rsidRPr="004938AC">
        <w:rPr>
          <w:b/>
          <w:sz w:val="24"/>
          <w:szCs w:val="22"/>
          <w:lang w:eastAsia="en-US"/>
        </w:rPr>
        <w:t xml:space="preserve">MADDE 1 – </w:t>
      </w:r>
      <w:r w:rsidRPr="004938AC">
        <w:rPr>
          <w:sz w:val="24"/>
          <w:szCs w:val="22"/>
          <w:lang w:eastAsia="en-US"/>
        </w:rPr>
        <w:t xml:space="preserve">(1) Bu Yönetmeliğin amacı; Kayseri Üniversitesi Siber Güvenlik Uygulama ve </w:t>
      </w:r>
      <w:r w:rsidRPr="004938AC">
        <w:rPr>
          <w:sz w:val="24"/>
          <w:szCs w:val="22"/>
          <w:lang w:eastAsia="en-US"/>
        </w:rPr>
        <w:lastRenderedPageBreak/>
        <w:t>Araştırma Merkezinin amaçlarına, görevlerine, organlarına ve yönetimine ilişkin usul ve esasları düzenlemektir</w:t>
      </w:r>
    </w:p>
    <w:bookmarkEnd w:id="7"/>
    <w:bookmarkEnd w:id="9"/>
    <w:bookmarkEnd w:id="11"/>
    <w:bookmarkEnd w:id="12"/>
    <w:p w14:paraId="5B1BDD17" w14:textId="0179D9B8" w:rsidR="004938AC" w:rsidRPr="004938AC" w:rsidRDefault="004938AC" w:rsidP="004938AC">
      <w:pPr>
        <w:spacing w:before="138"/>
        <w:rPr>
          <w:b/>
          <w:sz w:val="24"/>
          <w:szCs w:val="24"/>
        </w:rPr>
      </w:pPr>
      <w:r>
        <w:rPr>
          <w:b/>
          <w:sz w:val="24"/>
          <w:szCs w:val="24"/>
        </w:rPr>
        <w:t>K</w:t>
      </w:r>
      <w:r w:rsidRPr="004938AC">
        <w:rPr>
          <w:b/>
          <w:sz w:val="24"/>
          <w:szCs w:val="24"/>
        </w:rPr>
        <w:t xml:space="preserve">apsam </w:t>
      </w:r>
    </w:p>
    <w:p w14:paraId="56FDAF45" w14:textId="77777777" w:rsidR="004938AC" w:rsidRPr="004938AC" w:rsidRDefault="004938AC" w:rsidP="004938AC">
      <w:pPr>
        <w:spacing w:before="138"/>
        <w:rPr>
          <w:sz w:val="24"/>
          <w:szCs w:val="24"/>
        </w:rPr>
      </w:pPr>
      <w:r w:rsidRPr="004938AC">
        <w:rPr>
          <w:b/>
          <w:sz w:val="24"/>
          <w:szCs w:val="24"/>
        </w:rPr>
        <w:t>MADDE 2</w:t>
      </w:r>
      <w:r w:rsidRPr="004938AC">
        <w:rPr>
          <w:sz w:val="24"/>
          <w:szCs w:val="24"/>
        </w:rPr>
        <w:t xml:space="preserve"> – (1) Bu Yönetmelik; Kayseri Üniversitesi Siber Güvenlik Uygulama ve Araştırma Merkezinin kuruluşuna, faaliyetlerine, organlarına ve bu organların görevlerine ilişkin hükümleri kapsar. </w:t>
      </w:r>
    </w:p>
    <w:p w14:paraId="5D39C3D4" w14:textId="77777777" w:rsidR="004938AC" w:rsidRPr="004938AC" w:rsidRDefault="004938AC" w:rsidP="004938AC">
      <w:pPr>
        <w:spacing w:before="138"/>
        <w:rPr>
          <w:b/>
          <w:sz w:val="24"/>
          <w:szCs w:val="24"/>
        </w:rPr>
      </w:pPr>
      <w:r w:rsidRPr="004938AC">
        <w:rPr>
          <w:b/>
          <w:sz w:val="24"/>
          <w:szCs w:val="24"/>
        </w:rPr>
        <w:t xml:space="preserve">Dayanak </w:t>
      </w:r>
    </w:p>
    <w:p w14:paraId="0C1A8D16" w14:textId="77777777" w:rsidR="004938AC" w:rsidRPr="004938AC" w:rsidRDefault="004938AC" w:rsidP="004938AC">
      <w:pPr>
        <w:spacing w:before="138"/>
        <w:rPr>
          <w:sz w:val="24"/>
          <w:szCs w:val="24"/>
        </w:rPr>
      </w:pPr>
      <w:r w:rsidRPr="004938AC">
        <w:rPr>
          <w:b/>
          <w:sz w:val="24"/>
          <w:szCs w:val="24"/>
        </w:rPr>
        <w:t>MADDE 3</w:t>
      </w:r>
      <w:r w:rsidRPr="004938AC">
        <w:rPr>
          <w:sz w:val="24"/>
          <w:szCs w:val="24"/>
        </w:rPr>
        <w:t xml:space="preserve"> – (1) Bu Yönetmelik, 4/11/1981 tarihli ve 2547 sayılı Yükseköğretim Kanununun 7 </w:t>
      </w:r>
      <w:proofErr w:type="spellStart"/>
      <w:r w:rsidRPr="004938AC">
        <w:rPr>
          <w:sz w:val="24"/>
          <w:szCs w:val="24"/>
        </w:rPr>
        <w:t>nci</w:t>
      </w:r>
      <w:proofErr w:type="spellEnd"/>
      <w:r w:rsidRPr="004938AC">
        <w:rPr>
          <w:sz w:val="24"/>
          <w:szCs w:val="24"/>
        </w:rPr>
        <w:t xml:space="preserve"> maddesinin birinci fıkrasının (d) bendinin (2) numaralı alt bendi ile 14 üncü maddesine dayanılarak hazırlanmıştır. </w:t>
      </w:r>
    </w:p>
    <w:p w14:paraId="71A33C23" w14:textId="77777777" w:rsidR="004938AC" w:rsidRPr="004938AC" w:rsidRDefault="004938AC" w:rsidP="004938AC">
      <w:pPr>
        <w:spacing w:before="138"/>
        <w:rPr>
          <w:b/>
          <w:sz w:val="24"/>
          <w:szCs w:val="24"/>
        </w:rPr>
      </w:pPr>
      <w:r w:rsidRPr="004938AC">
        <w:rPr>
          <w:b/>
          <w:sz w:val="24"/>
          <w:szCs w:val="24"/>
        </w:rPr>
        <w:t xml:space="preserve">Tanımlar </w:t>
      </w:r>
    </w:p>
    <w:p w14:paraId="1E46FEEE" w14:textId="77777777" w:rsidR="004938AC" w:rsidRPr="004938AC" w:rsidRDefault="004938AC" w:rsidP="004938AC">
      <w:pPr>
        <w:spacing w:before="138"/>
        <w:rPr>
          <w:sz w:val="24"/>
          <w:szCs w:val="24"/>
        </w:rPr>
      </w:pPr>
      <w:r w:rsidRPr="004938AC">
        <w:rPr>
          <w:b/>
          <w:sz w:val="24"/>
          <w:szCs w:val="24"/>
        </w:rPr>
        <w:t>MADDE 4</w:t>
      </w:r>
      <w:r w:rsidRPr="004938AC">
        <w:rPr>
          <w:sz w:val="24"/>
          <w:szCs w:val="24"/>
        </w:rPr>
        <w:t xml:space="preserve"> – (1) Bu Yönetmelikte geçen; </w:t>
      </w:r>
    </w:p>
    <w:p w14:paraId="24AEBFD0" w14:textId="77777777" w:rsidR="004938AC" w:rsidRPr="004938AC" w:rsidRDefault="004938AC" w:rsidP="004938AC">
      <w:pPr>
        <w:spacing w:before="138"/>
        <w:rPr>
          <w:sz w:val="24"/>
          <w:szCs w:val="24"/>
        </w:rPr>
      </w:pPr>
      <w:r w:rsidRPr="004938AC">
        <w:rPr>
          <w:sz w:val="24"/>
          <w:szCs w:val="24"/>
        </w:rPr>
        <w:t xml:space="preserve">a) Danışma Kurulu: Merkezin Danışma Kurulunu, </w:t>
      </w:r>
    </w:p>
    <w:p w14:paraId="5F014FC0" w14:textId="77777777" w:rsidR="004938AC" w:rsidRPr="004938AC" w:rsidRDefault="004938AC" w:rsidP="004938AC">
      <w:pPr>
        <w:spacing w:before="138"/>
        <w:rPr>
          <w:sz w:val="24"/>
          <w:szCs w:val="24"/>
        </w:rPr>
      </w:pPr>
      <w:r w:rsidRPr="004938AC">
        <w:rPr>
          <w:sz w:val="24"/>
          <w:szCs w:val="24"/>
        </w:rPr>
        <w:t xml:space="preserve">b) Merkez: Kayseri Üniversitesi Siber Güvenlik Uygulama ve Araştırma Merkezini, </w:t>
      </w:r>
    </w:p>
    <w:p w14:paraId="505D53A3" w14:textId="77777777" w:rsidR="004938AC" w:rsidRPr="004938AC" w:rsidRDefault="004938AC" w:rsidP="004938AC">
      <w:pPr>
        <w:spacing w:before="138"/>
        <w:rPr>
          <w:sz w:val="24"/>
          <w:szCs w:val="24"/>
        </w:rPr>
      </w:pPr>
      <w:r w:rsidRPr="004938AC">
        <w:rPr>
          <w:sz w:val="24"/>
          <w:szCs w:val="24"/>
        </w:rPr>
        <w:t xml:space="preserve">c) Müdür: Merkezin Müdürünü, </w:t>
      </w:r>
    </w:p>
    <w:p w14:paraId="275E7AB8" w14:textId="77777777" w:rsidR="004938AC" w:rsidRPr="004938AC" w:rsidRDefault="004938AC" w:rsidP="004938AC">
      <w:pPr>
        <w:spacing w:before="138"/>
        <w:rPr>
          <w:sz w:val="24"/>
          <w:szCs w:val="24"/>
        </w:rPr>
      </w:pPr>
      <w:r w:rsidRPr="004938AC">
        <w:rPr>
          <w:sz w:val="24"/>
          <w:szCs w:val="24"/>
        </w:rPr>
        <w:t xml:space="preserve">ç) Rektör: Kayseri Üniversitesi Rektörünü, </w:t>
      </w:r>
    </w:p>
    <w:p w14:paraId="6E96AAE6" w14:textId="77777777" w:rsidR="004938AC" w:rsidRPr="004938AC" w:rsidRDefault="004938AC" w:rsidP="004938AC">
      <w:pPr>
        <w:spacing w:before="138"/>
        <w:rPr>
          <w:sz w:val="24"/>
          <w:szCs w:val="24"/>
        </w:rPr>
      </w:pPr>
      <w:r w:rsidRPr="004938AC">
        <w:rPr>
          <w:sz w:val="24"/>
          <w:szCs w:val="24"/>
        </w:rPr>
        <w:t xml:space="preserve">d) Üniversite: Kayseri Üniversitesini, </w:t>
      </w:r>
    </w:p>
    <w:p w14:paraId="25273364" w14:textId="77777777" w:rsidR="004938AC" w:rsidRPr="004938AC" w:rsidRDefault="004938AC" w:rsidP="004938AC">
      <w:pPr>
        <w:spacing w:before="138"/>
        <w:rPr>
          <w:sz w:val="24"/>
          <w:szCs w:val="24"/>
        </w:rPr>
      </w:pPr>
      <w:r w:rsidRPr="004938AC">
        <w:rPr>
          <w:sz w:val="24"/>
          <w:szCs w:val="24"/>
        </w:rPr>
        <w:t xml:space="preserve">e) Yönetim Kurulu: Merkezin Yönetim Kurulunu, </w:t>
      </w:r>
    </w:p>
    <w:p w14:paraId="6BEB444A" w14:textId="77777777" w:rsidR="004938AC" w:rsidRPr="004938AC" w:rsidRDefault="004938AC" w:rsidP="004938AC">
      <w:pPr>
        <w:spacing w:before="138"/>
        <w:rPr>
          <w:sz w:val="24"/>
          <w:szCs w:val="24"/>
        </w:rPr>
      </w:pPr>
      <w:proofErr w:type="gramStart"/>
      <w:r w:rsidRPr="004938AC">
        <w:rPr>
          <w:sz w:val="24"/>
          <w:szCs w:val="24"/>
        </w:rPr>
        <w:t>ifade</w:t>
      </w:r>
      <w:proofErr w:type="gramEnd"/>
      <w:r w:rsidRPr="004938AC">
        <w:rPr>
          <w:sz w:val="24"/>
          <w:szCs w:val="24"/>
        </w:rPr>
        <w:t xml:space="preserve"> eder.</w:t>
      </w:r>
    </w:p>
    <w:p w14:paraId="3BA7B73B" w14:textId="77777777" w:rsidR="004938AC" w:rsidRPr="004938AC" w:rsidRDefault="004938AC" w:rsidP="004938AC">
      <w:pPr>
        <w:spacing w:before="138"/>
        <w:rPr>
          <w:b/>
          <w:sz w:val="24"/>
          <w:szCs w:val="24"/>
        </w:rPr>
      </w:pPr>
      <w:r w:rsidRPr="004938AC">
        <w:rPr>
          <w:b/>
          <w:sz w:val="24"/>
          <w:szCs w:val="24"/>
        </w:rPr>
        <w:t xml:space="preserve">İKİNCİ BÖLÜM </w:t>
      </w:r>
    </w:p>
    <w:p w14:paraId="2C2D1F16" w14:textId="77777777" w:rsidR="004938AC" w:rsidRPr="004938AC" w:rsidRDefault="004938AC" w:rsidP="004938AC">
      <w:pPr>
        <w:spacing w:before="138"/>
        <w:rPr>
          <w:b/>
          <w:sz w:val="24"/>
          <w:szCs w:val="24"/>
        </w:rPr>
      </w:pPr>
      <w:r w:rsidRPr="004938AC">
        <w:rPr>
          <w:b/>
          <w:sz w:val="24"/>
          <w:szCs w:val="24"/>
        </w:rPr>
        <w:t xml:space="preserve">Merkezin Amacı ve Faaliyet Alanları </w:t>
      </w:r>
    </w:p>
    <w:p w14:paraId="5A0E61DD" w14:textId="77777777" w:rsidR="004938AC" w:rsidRPr="004938AC" w:rsidRDefault="004938AC" w:rsidP="004938AC">
      <w:pPr>
        <w:spacing w:before="138"/>
        <w:rPr>
          <w:b/>
          <w:sz w:val="24"/>
          <w:szCs w:val="24"/>
        </w:rPr>
      </w:pPr>
      <w:r w:rsidRPr="004938AC">
        <w:rPr>
          <w:b/>
          <w:sz w:val="24"/>
          <w:szCs w:val="24"/>
        </w:rPr>
        <w:t>Merkezin amacı</w:t>
      </w:r>
    </w:p>
    <w:p w14:paraId="74CD3113" w14:textId="77777777" w:rsidR="004938AC" w:rsidRPr="004938AC" w:rsidRDefault="004938AC" w:rsidP="004938AC">
      <w:pPr>
        <w:spacing w:before="138"/>
        <w:rPr>
          <w:sz w:val="24"/>
          <w:szCs w:val="24"/>
        </w:rPr>
      </w:pPr>
      <w:r w:rsidRPr="004938AC">
        <w:rPr>
          <w:b/>
          <w:sz w:val="24"/>
          <w:szCs w:val="24"/>
        </w:rPr>
        <w:t>MADDE 5</w:t>
      </w:r>
      <w:r w:rsidRPr="004938AC">
        <w:rPr>
          <w:sz w:val="24"/>
          <w:szCs w:val="24"/>
        </w:rPr>
        <w:t xml:space="preserve"> – (1) Merkezin amacı; siber güvenlik hususunda bölge ve ülke çapında bilinçlenmeye katkıda bulunmak, kurumların isteği üzerine siber güvenlik hususunda rapor hazırlamak, nitelikli insan gücünü yetiştirmek, siber güvenlikle ilgili ulusal veya uluslararası projeler hazırlamak veya var olan projelere iştirak etmek ve siber güvenlik alanında akademik çalışmalar yapmaktır.</w:t>
      </w:r>
    </w:p>
    <w:p w14:paraId="7EE0A547" w14:textId="77777777" w:rsidR="004938AC" w:rsidRPr="004938AC" w:rsidRDefault="004938AC" w:rsidP="004938AC">
      <w:pPr>
        <w:spacing w:before="138"/>
        <w:rPr>
          <w:b/>
          <w:sz w:val="24"/>
          <w:szCs w:val="24"/>
        </w:rPr>
      </w:pPr>
      <w:r w:rsidRPr="004938AC">
        <w:rPr>
          <w:b/>
          <w:sz w:val="24"/>
          <w:szCs w:val="24"/>
        </w:rPr>
        <w:t>Merkezin faaliyet alanları</w:t>
      </w:r>
    </w:p>
    <w:p w14:paraId="0B318CE8" w14:textId="128C0BC7" w:rsidR="004938AC" w:rsidRPr="004938AC" w:rsidRDefault="004938AC" w:rsidP="000713B4">
      <w:pPr>
        <w:spacing w:before="138"/>
        <w:rPr>
          <w:sz w:val="24"/>
          <w:szCs w:val="24"/>
        </w:rPr>
      </w:pPr>
      <w:r w:rsidRPr="004938AC">
        <w:rPr>
          <w:b/>
          <w:sz w:val="24"/>
          <w:szCs w:val="24"/>
        </w:rPr>
        <w:t xml:space="preserve">MADDE 6 – </w:t>
      </w:r>
      <w:r w:rsidRPr="004938AC">
        <w:rPr>
          <w:sz w:val="24"/>
          <w:szCs w:val="24"/>
        </w:rPr>
        <w:t>(1) Merkezin faaliyet alanları şunlardır:</w:t>
      </w:r>
    </w:p>
    <w:p w14:paraId="06F75A5B" w14:textId="21AC9E2C" w:rsidR="004938AC" w:rsidRPr="004938AC" w:rsidRDefault="004938AC" w:rsidP="000713B4">
      <w:pPr>
        <w:spacing w:before="138"/>
        <w:rPr>
          <w:sz w:val="24"/>
          <w:szCs w:val="24"/>
        </w:rPr>
      </w:pPr>
      <w:r w:rsidRPr="004938AC">
        <w:rPr>
          <w:sz w:val="24"/>
          <w:szCs w:val="24"/>
        </w:rPr>
        <w:t>a) Üniversitenin siber güvenliği konusunda araştırma, inceleme, uygulama ve geliştirme çalışmaları yapmak ve siber güvenlik çalışmalarına destek vermek.</w:t>
      </w:r>
    </w:p>
    <w:p w14:paraId="5A51FFC4" w14:textId="763CBF65" w:rsidR="004938AC" w:rsidRPr="004938AC" w:rsidRDefault="004938AC" w:rsidP="000713B4">
      <w:pPr>
        <w:spacing w:before="138"/>
        <w:rPr>
          <w:sz w:val="24"/>
          <w:szCs w:val="24"/>
        </w:rPr>
      </w:pPr>
      <w:r w:rsidRPr="004938AC">
        <w:rPr>
          <w:sz w:val="24"/>
          <w:szCs w:val="24"/>
        </w:rPr>
        <w:t>b) Faydalı model ve patentli ürün geliştirmek.</w:t>
      </w:r>
    </w:p>
    <w:p w14:paraId="16CDF093" w14:textId="1387757D" w:rsidR="004938AC" w:rsidRPr="004938AC" w:rsidRDefault="004938AC" w:rsidP="000713B4">
      <w:pPr>
        <w:spacing w:before="138"/>
        <w:rPr>
          <w:sz w:val="24"/>
          <w:szCs w:val="24"/>
        </w:rPr>
      </w:pPr>
      <w:r w:rsidRPr="004938AC">
        <w:rPr>
          <w:sz w:val="24"/>
          <w:szCs w:val="24"/>
        </w:rPr>
        <w:t>c) Ulusal ve uluslararası kuruluşlarla işbirliği yapmak, ortak çalışmaları özendirmek ve organize etmek.</w:t>
      </w:r>
    </w:p>
    <w:p w14:paraId="7593003B" w14:textId="4EB2F02F" w:rsidR="004938AC" w:rsidRPr="004938AC" w:rsidRDefault="004938AC" w:rsidP="000713B4">
      <w:pPr>
        <w:spacing w:before="138"/>
        <w:rPr>
          <w:sz w:val="24"/>
          <w:szCs w:val="24"/>
        </w:rPr>
      </w:pPr>
      <w:r w:rsidRPr="004938AC">
        <w:rPr>
          <w:sz w:val="24"/>
          <w:szCs w:val="24"/>
        </w:rPr>
        <w:t>ç) Konferans, kongre ve bilimsel toplantılar, çalıştaylar ve eğitim seminerleri düzenlenmek.</w:t>
      </w:r>
    </w:p>
    <w:p w14:paraId="237CC68E" w14:textId="41B5289F" w:rsidR="004938AC" w:rsidRPr="004938AC" w:rsidRDefault="004938AC" w:rsidP="000713B4">
      <w:pPr>
        <w:spacing w:before="138"/>
        <w:rPr>
          <w:sz w:val="24"/>
          <w:szCs w:val="24"/>
        </w:rPr>
      </w:pPr>
      <w:r w:rsidRPr="004938AC">
        <w:rPr>
          <w:sz w:val="24"/>
          <w:szCs w:val="24"/>
        </w:rPr>
        <w:t>d) Kamu ve özel kuruluşlara danışmanlık, araştırma, eğitim ve uygulama hizmeti vermek.</w:t>
      </w:r>
    </w:p>
    <w:p w14:paraId="2B5CA140" w14:textId="519DDC2B" w:rsidR="000713B4" w:rsidRDefault="004938AC" w:rsidP="000713B4">
      <w:pPr>
        <w:spacing w:before="138"/>
        <w:rPr>
          <w:sz w:val="24"/>
          <w:szCs w:val="24"/>
        </w:rPr>
      </w:pPr>
      <w:r w:rsidRPr="004938AC">
        <w:rPr>
          <w:sz w:val="24"/>
          <w:szCs w:val="24"/>
        </w:rPr>
        <w:t>e) Öğrencilerin ilgili konularda yaptığı yüksek lisans ve doktora çalışmalarına destek vermek, gerekli altyapıyı sağlayarak uzman insan gücü yetiştirmek</w:t>
      </w:r>
      <w:r w:rsidR="000713B4">
        <w:rPr>
          <w:sz w:val="24"/>
          <w:szCs w:val="24"/>
        </w:rPr>
        <w:t>.</w:t>
      </w:r>
    </w:p>
    <w:p w14:paraId="38F6C3A8" w14:textId="1BA2DA4F" w:rsidR="004938AC" w:rsidRPr="004938AC" w:rsidRDefault="004938AC" w:rsidP="000713B4">
      <w:pPr>
        <w:spacing w:before="138"/>
        <w:rPr>
          <w:sz w:val="24"/>
          <w:szCs w:val="24"/>
        </w:rPr>
      </w:pPr>
      <w:r w:rsidRPr="004938AC">
        <w:rPr>
          <w:sz w:val="24"/>
          <w:szCs w:val="24"/>
        </w:rPr>
        <w:lastRenderedPageBreak/>
        <w:t>f) Üniversite öğrencilerinin Merkezin amaçlarına uygun toplum ve bilim içerikli faaliyetlerini desteklemek.</w:t>
      </w:r>
    </w:p>
    <w:p w14:paraId="6DBCC571" w14:textId="145F83D9" w:rsidR="004938AC" w:rsidRPr="004938AC" w:rsidRDefault="004938AC" w:rsidP="000713B4">
      <w:pPr>
        <w:pStyle w:val="GvdeMetni"/>
        <w:rPr>
          <w:sz w:val="24"/>
          <w:szCs w:val="24"/>
        </w:rPr>
      </w:pPr>
      <w:r w:rsidRPr="004938AC">
        <w:rPr>
          <w:sz w:val="24"/>
          <w:szCs w:val="24"/>
        </w:rPr>
        <w:t>g) Merkezin amaçlarına uygun diğer çalışmaları yapmak.</w:t>
      </w:r>
    </w:p>
    <w:p w14:paraId="5118419E" w14:textId="77777777" w:rsidR="004938AC" w:rsidRPr="004938AC" w:rsidRDefault="004938AC" w:rsidP="004938AC">
      <w:pPr>
        <w:pStyle w:val="GvdeMetni"/>
        <w:rPr>
          <w:b/>
          <w:sz w:val="24"/>
          <w:szCs w:val="24"/>
        </w:rPr>
      </w:pPr>
      <w:r w:rsidRPr="004938AC">
        <w:rPr>
          <w:b/>
          <w:sz w:val="24"/>
          <w:szCs w:val="24"/>
        </w:rPr>
        <w:t xml:space="preserve">ÜÇÜNCÜ BÖLÜM </w:t>
      </w:r>
    </w:p>
    <w:p w14:paraId="2A9A1BFF" w14:textId="77777777" w:rsidR="004938AC" w:rsidRPr="004938AC" w:rsidRDefault="004938AC" w:rsidP="004938AC">
      <w:pPr>
        <w:pStyle w:val="GvdeMetni"/>
        <w:rPr>
          <w:b/>
          <w:sz w:val="24"/>
          <w:szCs w:val="24"/>
        </w:rPr>
      </w:pPr>
      <w:r w:rsidRPr="004938AC">
        <w:rPr>
          <w:b/>
          <w:sz w:val="24"/>
          <w:szCs w:val="24"/>
        </w:rPr>
        <w:t xml:space="preserve">Merkezin Yönetim Organları ve Görevleri </w:t>
      </w:r>
    </w:p>
    <w:p w14:paraId="7530D80E" w14:textId="77777777" w:rsidR="004938AC" w:rsidRPr="004938AC" w:rsidRDefault="004938AC" w:rsidP="004938AC">
      <w:pPr>
        <w:pStyle w:val="GvdeMetni"/>
        <w:rPr>
          <w:b/>
          <w:sz w:val="24"/>
          <w:szCs w:val="24"/>
        </w:rPr>
      </w:pPr>
      <w:r w:rsidRPr="004938AC">
        <w:rPr>
          <w:b/>
          <w:sz w:val="24"/>
          <w:szCs w:val="24"/>
        </w:rPr>
        <w:t>Merkezin yönetim organları</w:t>
      </w:r>
    </w:p>
    <w:p w14:paraId="6DDD89CB" w14:textId="77777777" w:rsidR="004938AC" w:rsidRPr="004938AC" w:rsidRDefault="004938AC" w:rsidP="004938AC">
      <w:pPr>
        <w:pStyle w:val="GvdeMetni"/>
        <w:rPr>
          <w:b/>
          <w:sz w:val="24"/>
          <w:szCs w:val="24"/>
        </w:rPr>
      </w:pPr>
    </w:p>
    <w:p w14:paraId="66FC228F" w14:textId="77777777" w:rsidR="004938AC" w:rsidRPr="004938AC" w:rsidRDefault="004938AC" w:rsidP="004938AC">
      <w:pPr>
        <w:pStyle w:val="GvdeMetni"/>
        <w:rPr>
          <w:sz w:val="24"/>
          <w:szCs w:val="24"/>
        </w:rPr>
      </w:pPr>
      <w:r w:rsidRPr="004938AC">
        <w:rPr>
          <w:b/>
          <w:sz w:val="24"/>
          <w:szCs w:val="24"/>
        </w:rPr>
        <w:t>MADDE 7</w:t>
      </w:r>
      <w:r w:rsidRPr="004938AC">
        <w:rPr>
          <w:sz w:val="24"/>
          <w:szCs w:val="24"/>
        </w:rPr>
        <w:t xml:space="preserve"> – (1) Merkezin yönetim organları şunlardır: </w:t>
      </w:r>
    </w:p>
    <w:p w14:paraId="71C6C4DA" w14:textId="77777777" w:rsidR="004938AC" w:rsidRPr="004938AC" w:rsidRDefault="004938AC" w:rsidP="004938AC">
      <w:pPr>
        <w:pStyle w:val="GvdeMetni"/>
        <w:rPr>
          <w:sz w:val="24"/>
          <w:szCs w:val="24"/>
        </w:rPr>
      </w:pPr>
      <w:r w:rsidRPr="004938AC">
        <w:rPr>
          <w:sz w:val="24"/>
          <w:szCs w:val="24"/>
        </w:rPr>
        <w:t xml:space="preserve">a) Müdür. </w:t>
      </w:r>
    </w:p>
    <w:p w14:paraId="717AD787" w14:textId="77777777" w:rsidR="004938AC" w:rsidRPr="004938AC" w:rsidRDefault="004938AC" w:rsidP="004938AC">
      <w:pPr>
        <w:pStyle w:val="GvdeMetni"/>
        <w:rPr>
          <w:sz w:val="24"/>
          <w:szCs w:val="24"/>
        </w:rPr>
      </w:pPr>
      <w:r w:rsidRPr="004938AC">
        <w:rPr>
          <w:sz w:val="24"/>
          <w:szCs w:val="24"/>
        </w:rPr>
        <w:t xml:space="preserve">b) Yönetim Kurulu. </w:t>
      </w:r>
    </w:p>
    <w:p w14:paraId="10AB4B75" w14:textId="77777777" w:rsidR="004938AC" w:rsidRPr="004938AC" w:rsidRDefault="004938AC" w:rsidP="004938AC">
      <w:pPr>
        <w:pStyle w:val="GvdeMetni"/>
        <w:rPr>
          <w:sz w:val="24"/>
          <w:szCs w:val="24"/>
        </w:rPr>
      </w:pPr>
      <w:r w:rsidRPr="004938AC">
        <w:rPr>
          <w:sz w:val="24"/>
          <w:szCs w:val="24"/>
        </w:rPr>
        <w:t>c) Danışma Kurulu.</w:t>
      </w:r>
    </w:p>
    <w:p w14:paraId="167A9342" w14:textId="77777777" w:rsidR="004938AC" w:rsidRPr="004938AC" w:rsidRDefault="004938AC" w:rsidP="004938AC">
      <w:pPr>
        <w:pStyle w:val="GvdeMetni"/>
        <w:rPr>
          <w:b/>
          <w:sz w:val="24"/>
          <w:szCs w:val="24"/>
        </w:rPr>
      </w:pPr>
      <w:r w:rsidRPr="004938AC">
        <w:rPr>
          <w:b/>
          <w:sz w:val="24"/>
          <w:szCs w:val="24"/>
        </w:rPr>
        <w:t xml:space="preserve">Müdür </w:t>
      </w:r>
    </w:p>
    <w:p w14:paraId="777016F3" w14:textId="77777777" w:rsidR="004938AC" w:rsidRPr="004938AC" w:rsidRDefault="004938AC" w:rsidP="004938AC">
      <w:pPr>
        <w:pStyle w:val="GvdeMetni"/>
        <w:rPr>
          <w:sz w:val="24"/>
          <w:szCs w:val="24"/>
        </w:rPr>
      </w:pPr>
      <w:r w:rsidRPr="004938AC">
        <w:rPr>
          <w:b/>
          <w:sz w:val="24"/>
          <w:szCs w:val="24"/>
        </w:rPr>
        <w:t>MADDE 8</w:t>
      </w:r>
      <w:r w:rsidRPr="004938AC">
        <w:rPr>
          <w:sz w:val="24"/>
          <w:szCs w:val="24"/>
        </w:rPr>
        <w:t xml:space="preserve"> – (1) Müdür; Merkezin faaliyet alanı ile ilgili araştırma, geliştirme ve uygulama deneyimi bulunan öğretim elemanları arasından Rektör tarafından üç yıllığına görevlendirilir. Süresi sona eren Müdür tekrar görevlendirilebilir. </w:t>
      </w:r>
    </w:p>
    <w:p w14:paraId="222D6F86" w14:textId="77777777" w:rsidR="004938AC" w:rsidRPr="004938AC" w:rsidRDefault="004938AC" w:rsidP="004938AC">
      <w:pPr>
        <w:pStyle w:val="GvdeMetni"/>
        <w:rPr>
          <w:sz w:val="24"/>
          <w:szCs w:val="24"/>
        </w:rPr>
      </w:pPr>
      <w:r w:rsidRPr="004938AC">
        <w:rPr>
          <w:sz w:val="24"/>
          <w:szCs w:val="24"/>
        </w:rPr>
        <w:t>(2) Müdürün önerisi üzerine en fazla iki kişi, Rektör tarafından müdür yardımcısı olarak görevlendirilir. Müdürün görevi sona erdiğinde müdür yardımcılarının görevi de sona erer.</w:t>
      </w:r>
    </w:p>
    <w:p w14:paraId="441C3C46" w14:textId="77777777" w:rsidR="004938AC" w:rsidRPr="004938AC" w:rsidRDefault="004938AC" w:rsidP="004938AC">
      <w:pPr>
        <w:pStyle w:val="GvdeMetni"/>
        <w:rPr>
          <w:b/>
          <w:sz w:val="24"/>
          <w:szCs w:val="24"/>
        </w:rPr>
      </w:pPr>
      <w:r w:rsidRPr="004938AC">
        <w:rPr>
          <w:b/>
          <w:sz w:val="24"/>
          <w:szCs w:val="24"/>
        </w:rPr>
        <w:t xml:space="preserve">Müdürün görevleri </w:t>
      </w:r>
    </w:p>
    <w:p w14:paraId="0A41260B" w14:textId="77777777" w:rsidR="004938AC" w:rsidRPr="004938AC" w:rsidRDefault="004938AC" w:rsidP="004938AC">
      <w:pPr>
        <w:pStyle w:val="GvdeMetni"/>
        <w:rPr>
          <w:sz w:val="24"/>
          <w:szCs w:val="24"/>
        </w:rPr>
      </w:pPr>
      <w:r w:rsidRPr="004938AC">
        <w:rPr>
          <w:b/>
          <w:sz w:val="24"/>
          <w:szCs w:val="24"/>
        </w:rPr>
        <w:t>MADDE 9</w:t>
      </w:r>
      <w:r w:rsidRPr="004938AC">
        <w:rPr>
          <w:sz w:val="24"/>
          <w:szCs w:val="24"/>
        </w:rPr>
        <w:t xml:space="preserve"> – (1) Müdürün görevleri şunlardır: </w:t>
      </w:r>
    </w:p>
    <w:p w14:paraId="005D3AF5" w14:textId="77777777" w:rsidR="004938AC" w:rsidRPr="004938AC" w:rsidRDefault="004938AC" w:rsidP="004938AC">
      <w:pPr>
        <w:pStyle w:val="GvdeMetni"/>
        <w:rPr>
          <w:sz w:val="24"/>
          <w:szCs w:val="24"/>
        </w:rPr>
      </w:pPr>
      <w:r w:rsidRPr="004938AC">
        <w:rPr>
          <w:sz w:val="24"/>
          <w:szCs w:val="24"/>
        </w:rPr>
        <w:t xml:space="preserve">a) Merkezi temsil etmek ve Yönetim Kuruluna başkanlık etmek. </w:t>
      </w:r>
    </w:p>
    <w:p w14:paraId="13AB7D02" w14:textId="77777777" w:rsidR="004938AC" w:rsidRPr="004938AC" w:rsidRDefault="004938AC" w:rsidP="004938AC">
      <w:pPr>
        <w:pStyle w:val="GvdeMetni"/>
        <w:rPr>
          <w:sz w:val="24"/>
          <w:szCs w:val="24"/>
        </w:rPr>
      </w:pPr>
      <w:r w:rsidRPr="004938AC">
        <w:rPr>
          <w:sz w:val="24"/>
          <w:szCs w:val="24"/>
        </w:rPr>
        <w:t xml:space="preserve">b) Yönetim Kurulu kararlarını uygulamak. </w:t>
      </w:r>
    </w:p>
    <w:p w14:paraId="34E76B74" w14:textId="77777777" w:rsidR="004938AC" w:rsidRPr="004938AC" w:rsidRDefault="004938AC" w:rsidP="004938AC">
      <w:pPr>
        <w:pStyle w:val="GvdeMetni"/>
        <w:rPr>
          <w:sz w:val="24"/>
          <w:szCs w:val="24"/>
        </w:rPr>
      </w:pPr>
      <w:r w:rsidRPr="004938AC">
        <w:rPr>
          <w:sz w:val="24"/>
          <w:szCs w:val="24"/>
        </w:rPr>
        <w:t xml:space="preserve">c) Merkezin idari işlerini yürütmek, gerekli koordinasyon ve denetimi sağlamak. </w:t>
      </w:r>
    </w:p>
    <w:p w14:paraId="2D120C0D" w14:textId="77777777" w:rsidR="004938AC" w:rsidRPr="004938AC" w:rsidRDefault="004938AC" w:rsidP="004938AC">
      <w:pPr>
        <w:pStyle w:val="GvdeMetni"/>
        <w:rPr>
          <w:sz w:val="24"/>
          <w:szCs w:val="24"/>
        </w:rPr>
      </w:pPr>
      <w:r w:rsidRPr="004938AC">
        <w:rPr>
          <w:sz w:val="24"/>
          <w:szCs w:val="24"/>
        </w:rPr>
        <w:t>ç) Bir önceki yıla ait yıllık faaliyet raporunu hazırlayarak Yönetim Kurulunun görüşünü aldıktan sonra Rektörlüğe sunmak.</w:t>
      </w:r>
    </w:p>
    <w:p w14:paraId="286522A5" w14:textId="77777777" w:rsidR="004938AC" w:rsidRPr="004938AC" w:rsidRDefault="004938AC" w:rsidP="004938AC">
      <w:pPr>
        <w:pStyle w:val="GvdeMetni"/>
        <w:rPr>
          <w:b/>
          <w:sz w:val="24"/>
          <w:szCs w:val="24"/>
        </w:rPr>
      </w:pPr>
      <w:r w:rsidRPr="004938AC">
        <w:rPr>
          <w:b/>
          <w:sz w:val="24"/>
          <w:szCs w:val="24"/>
        </w:rPr>
        <w:t xml:space="preserve">Yönetim Kurulu </w:t>
      </w:r>
    </w:p>
    <w:p w14:paraId="4AEED833" w14:textId="77777777" w:rsidR="004938AC" w:rsidRPr="004938AC" w:rsidRDefault="004938AC" w:rsidP="004938AC">
      <w:pPr>
        <w:pStyle w:val="GvdeMetni"/>
        <w:rPr>
          <w:sz w:val="24"/>
          <w:szCs w:val="24"/>
        </w:rPr>
      </w:pPr>
      <w:r w:rsidRPr="004938AC">
        <w:rPr>
          <w:b/>
          <w:sz w:val="24"/>
          <w:szCs w:val="24"/>
        </w:rPr>
        <w:t>MADDE 10</w:t>
      </w:r>
      <w:r w:rsidRPr="004938AC">
        <w:rPr>
          <w:sz w:val="24"/>
          <w:szCs w:val="24"/>
        </w:rPr>
        <w:t xml:space="preserve"> – (1) Yönetim Kurulu; Müdür, müdür yardımcısı/yardımcıları ile Müdür tarafından önerilen Üniversitede çalışan öğretim elemanları arasından Rektör tarafından görevlendirilen dört kişiden oluşur. Yönetim Kurulu üyelerinin görev süreleri üç yıldır. Görev süresi biten üyeler yeniden görevlendirilebilir. Üyeliğin herhangi bir nedenle boşalması halinde kalan süreyi tamamlamak üzere aynı usulle yeni üye görevlendirilebilir. Müdür, Yönetim Kurulunun başkanıdır.</w:t>
      </w:r>
    </w:p>
    <w:p w14:paraId="47E90893" w14:textId="77777777" w:rsidR="004938AC" w:rsidRPr="004938AC" w:rsidRDefault="004938AC" w:rsidP="004938AC">
      <w:pPr>
        <w:pStyle w:val="GvdeMetni"/>
        <w:rPr>
          <w:sz w:val="24"/>
          <w:szCs w:val="24"/>
        </w:rPr>
      </w:pPr>
      <w:r w:rsidRPr="004938AC">
        <w:rPr>
          <w:sz w:val="24"/>
          <w:szCs w:val="24"/>
        </w:rPr>
        <w:t>(2) Yönetim Kurulu, üye tam sayısının salt çoğunluğuyla ayda en az bir kez toplanır ve kararlar oy çokluğu ile alınır. Oyların eşitliği durumunda Müdürün oyu yönünde karar alınmış sayılır. Yönetim Kurulu gerekli hallerde Müdürün daveti üzerine olağanüstü olarak toplanır.</w:t>
      </w:r>
    </w:p>
    <w:p w14:paraId="51FAC665" w14:textId="77777777" w:rsidR="004938AC" w:rsidRPr="004938AC" w:rsidRDefault="004938AC" w:rsidP="004938AC">
      <w:pPr>
        <w:pStyle w:val="GvdeMetni"/>
        <w:rPr>
          <w:b/>
          <w:sz w:val="24"/>
          <w:szCs w:val="24"/>
        </w:rPr>
      </w:pPr>
      <w:r w:rsidRPr="004938AC">
        <w:rPr>
          <w:b/>
          <w:sz w:val="24"/>
          <w:szCs w:val="24"/>
        </w:rPr>
        <w:t xml:space="preserve">Yönetim Kurulunun görevleri </w:t>
      </w:r>
    </w:p>
    <w:p w14:paraId="1C99E61D" w14:textId="77777777" w:rsidR="004938AC" w:rsidRPr="004938AC" w:rsidRDefault="004938AC" w:rsidP="004938AC">
      <w:pPr>
        <w:pStyle w:val="GvdeMetni"/>
        <w:rPr>
          <w:sz w:val="24"/>
          <w:szCs w:val="24"/>
        </w:rPr>
      </w:pPr>
      <w:r w:rsidRPr="004938AC">
        <w:rPr>
          <w:b/>
          <w:sz w:val="24"/>
          <w:szCs w:val="24"/>
        </w:rPr>
        <w:t>MADDE 11</w:t>
      </w:r>
      <w:r w:rsidRPr="004938AC">
        <w:rPr>
          <w:sz w:val="24"/>
          <w:szCs w:val="24"/>
        </w:rPr>
        <w:t xml:space="preserve"> – (1) Yönetim Kurulunun görevleri şunlardır: </w:t>
      </w:r>
    </w:p>
    <w:p w14:paraId="571D9CB5" w14:textId="77777777" w:rsidR="004938AC" w:rsidRPr="004938AC" w:rsidRDefault="004938AC" w:rsidP="004938AC">
      <w:pPr>
        <w:pStyle w:val="GvdeMetni"/>
        <w:rPr>
          <w:sz w:val="24"/>
          <w:szCs w:val="24"/>
        </w:rPr>
      </w:pPr>
      <w:r w:rsidRPr="004938AC">
        <w:rPr>
          <w:sz w:val="24"/>
          <w:szCs w:val="24"/>
        </w:rPr>
        <w:t xml:space="preserve">a) Merkezin çalışmalarını düzenlemek. </w:t>
      </w:r>
    </w:p>
    <w:p w14:paraId="2611B21C" w14:textId="77777777" w:rsidR="004938AC" w:rsidRPr="004938AC" w:rsidRDefault="004938AC" w:rsidP="004938AC">
      <w:pPr>
        <w:pStyle w:val="GvdeMetni"/>
        <w:rPr>
          <w:sz w:val="24"/>
          <w:szCs w:val="24"/>
        </w:rPr>
      </w:pPr>
      <w:r w:rsidRPr="004938AC">
        <w:rPr>
          <w:sz w:val="24"/>
          <w:szCs w:val="24"/>
        </w:rPr>
        <w:t xml:space="preserve">b) Müdür tarafından hazırlanan yıllık çalışma planını, gündemde bulunan araştırma ve eğitim projelerini görüşüp karara bağlamak. </w:t>
      </w:r>
    </w:p>
    <w:p w14:paraId="0FEA944C" w14:textId="77777777" w:rsidR="004938AC" w:rsidRPr="004938AC" w:rsidRDefault="004938AC" w:rsidP="004938AC">
      <w:pPr>
        <w:pStyle w:val="GvdeMetni"/>
        <w:rPr>
          <w:sz w:val="24"/>
          <w:szCs w:val="24"/>
        </w:rPr>
      </w:pPr>
      <w:r w:rsidRPr="004938AC">
        <w:rPr>
          <w:sz w:val="24"/>
          <w:szCs w:val="24"/>
        </w:rPr>
        <w:t>c) Merkezin çalışmaları için gerekli görülen çalışma grupları ve komisyonları kurmak.</w:t>
      </w:r>
    </w:p>
    <w:p w14:paraId="3547DCF6" w14:textId="77777777" w:rsidR="004938AC" w:rsidRPr="004938AC" w:rsidRDefault="004938AC" w:rsidP="004938AC">
      <w:pPr>
        <w:pStyle w:val="GvdeMetni"/>
        <w:rPr>
          <w:sz w:val="24"/>
          <w:szCs w:val="24"/>
        </w:rPr>
      </w:pPr>
      <w:r w:rsidRPr="004938AC">
        <w:rPr>
          <w:b/>
          <w:sz w:val="24"/>
          <w:szCs w:val="24"/>
        </w:rPr>
        <w:t>Danışma Kurulu</w:t>
      </w:r>
      <w:r w:rsidRPr="004938AC">
        <w:rPr>
          <w:sz w:val="24"/>
          <w:szCs w:val="24"/>
        </w:rPr>
        <w:t xml:space="preserve"> </w:t>
      </w:r>
    </w:p>
    <w:p w14:paraId="20F4896F" w14:textId="77777777" w:rsidR="004938AC" w:rsidRPr="004938AC" w:rsidRDefault="004938AC" w:rsidP="004938AC">
      <w:pPr>
        <w:pStyle w:val="GvdeMetni"/>
        <w:rPr>
          <w:sz w:val="24"/>
          <w:szCs w:val="24"/>
        </w:rPr>
      </w:pPr>
      <w:r w:rsidRPr="004938AC">
        <w:rPr>
          <w:b/>
          <w:sz w:val="24"/>
          <w:szCs w:val="24"/>
        </w:rPr>
        <w:t>MADDE 12</w:t>
      </w:r>
      <w:r w:rsidRPr="004938AC">
        <w:rPr>
          <w:sz w:val="24"/>
          <w:szCs w:val="24"/>
        </w:rPr>
        <w:t xml:space="preserve"> – (1) Danışma Kurulu, Müdür ve Üniversiteye bağlı birimlerden veya dışarıdan merkezin faaliyet alanları doğrultusunda çalışmalar yapan kişiler ve kurumların temsilcileri arasından Rektör tarafından görevlendirilecek en fazla dokuz üyeden oluşur. Danışma Kurulu üyelerinin görev süresi üç yıldır. Süresi biten üye yeniden görevlendirilebilir. Danışma Kurulu yılda en az bir defa Müdürün daveti üzerine toplanır.</w:t>
      </w:r>
    </w:p>
    <w:p w14:paraId="6049266A" w14:textId="77777777" w:rsidR="004938AC" w:rsidRPr="004938AC" w:rsidRDefault="004938AC" w:rsidP="004938AC">
      <w:pPr>
        <w:pStyle w:val="GvdeMetni"/>
        <w:rPr>
          <w:b/>
          <w:sz w:val="24"/>
          <w:szCs w:val="24"/>
        </w:rPr>
      </w:pPr>
      <w:r w:rsidRPr="004938AC">
        <w:rPr>
          <w:b/>
          <w:sz w:val="24"/>
          <w:szCs w:val="24"/>
        </w:rPr>
        <w:t xml:space="preserve">Danışma Kurulunun görevleri </w:t>
      </w:r>
    </w:p>
    <w:p w14:paraId="71538819" w14:textId="77777777" w:rsidR="004938AC" w:rsidRPr="004938AC" w:rsidRDefault="004938AC" w:rsidP="004938AC">
      <w:pPr>
        <w:pStyle w:val="GvdeMetni"/>
        <w:rPr>
          <w:sz w:val="24"/>
          <w:szCs w:val="24"/>
        </w:rPr>
      </w:pPr>
      <w:r w:rsidRPr="004938AC">
        <w:rPr>
          <w:b/>
          <w:sz w:val="24"/>
          <w:szCs w:val="24"/>
        </w:rPr>
        <w:t>MADDE 13</w:t>
      </w:r>
      <w:r w:rsidRPr="004938AC">
        <w:rPr>
          <w:sz w:val="24"/>
          <w:szCs w:val="24"/>
        </w:rPr>
        <w:t xml:space="preserve"> – (1) Danışma Kurulunun görevleri şunlardır: </w:t>
      </w:r>
    </w:p>
    <w:p w14:paraId="2C990DE3" w14:textId="77777777" w:rsidR="004938AC" w:rsidRPr="004938AC" w:rsidRDefault="004938AC" w:rsidP="004938AC">
      <w:pPr>
        <w:pStyle w:val="GvdeMetni"/>
        <w:rPr>
          <w:sz w:val="24"/>
          <w:szCs w:val="24"/>
        </w:rPr>
      </w:pPr>
      <w:r w:rsidRPr="004938AC">
        <w:rPr>
          <w:sz w:val="24"/>
          <w:szCs w:val="24"/>
        </w:rPr>
        <w:t xml:space="preserve">a) Yönetim Kurulunca hazırlanacak yıllık çalışma planı, araştırma projeleri, uygulama etkinlikleri ile ilgili görüş bildirmek. </w:t>
      </w:r>
    </w:p>
    <w:p w14:paraId="06B67909" w14:textId="77777777" w:rsidR="004938AC" w:rsidRPr="004938AC" w:rsidRDefault="004938AC" w:rsidP="004938AC">
      <w:pPr>
        <w:pStyle w:val="GvdeMetni"/>
        <w:rPr>
          <w:sz w:val="24"/>
          <w:szCs w:val="24"/>
        </w:rPr>
      </w:pPr>
      <w:r w:rsidRPr="004938AC">
        <w:rPr>
          <w:sz w:val="24"/>
          <w:szCs w:val="24"/>
        </w:rPr>
        <w:t xml:space="preserve">b) Eğitim, araştırma, geliştirme ve uygulama çalışmaları konusunda önerilerde bulunmak. </w:t>
      </w:r>
    </w:p>
    <w:p w14:paraId="214E1142" w14:textId="11C674E7" w:rsidR="004938AC" w:rsidRDefault="004938AC" w:rsidP="004938AC">
      <w:pPr>
        <w:pStyle w:val="GvdeMetni"/>
        <w:rPr>
          <w:sz w:val="24"/>
          <w:szCs w:val="24"/>
        </w:rPr>
      </w:pPr>
      <w:r w:rsidRPr="004938AC">
        <w:rPr>
          <w:sz w:val="24"/>
          <w:szCs w:val="24"/>
        </w:rPr>
        <w:lastRenderedPageBreak/>
        <w:t>c) Merkezin çalışmaları hakkında değerlendirmeler yapmak, yeni çalışmalar konusunda görüş ve önerilerini Yönetim Kuruluna bildirmek.</w:t>
      </w:r>
    </w:p>
    <w:p w14:paraId="057F7120" w14:textId="77777777" w:rsidR="004938AC" w:rsidRPr="004938AC" w:rsidRDefault="004938AC" w:rsidP="004938AC">
      <w:pPr>
        <w:pStyle w:val="GvdeMetni"/>
        <w:rPr>
          <w:sz w:val="24"/>
          <w:szCs w:val="24"/>
        </w:rPr>
      </w:pPr>
    </w:p>
    <w:p w14:paraId="253D0CAF" w14:textId="77777777" w:rsidR="004938AC" w:rsidRPr="004938AC" w:rsidRDefault="004938AC" w:rsidP="004938AC">
      <w:pPr>
        <w:widowControl w:val="0"/>
        <w:autoSpaceDE w:val="0"/>
        <w:autoSpaceDN w:val="0"/>
        <w:spacing w:before="90"/>
        <w:outlineLvl w:val="3"/>
        <w:rPr>
          <w:b/>
          <w:bCs/>
          <w:sz w:val="24"/>
          <w:szCs w:val="24"/>
          <w:lang w:eastAsia="en-US"/>
        </w:rPr>
      </w:pPr>
      <w:r w:rsidRPr="004938AC">
        <w:rPr>
          <w:b/>
          <w:bCs/>
          <w:sz w:val="24"/>
          <w:szCs w:val="24"/>
          <w:lang w:eastAsia="en-US"/>
        </w:rPr>
        <w:t xml:space="preserve">DÖRDÜNCÜ BÖLÜM </w:t>
      </w:r>
    </w:p>
    <w:p w14:paraId="321C6214" w14:textId="77777777" w:rsidR="004938AC" w:rsidRPr="004938AC" w:rsidRDefault="004938AC" w:rsidP="004938AC">
      <w:pPr>
        <w:widowControl w:val="0"/>
        <w:autoSpaceDE w:val="0"/>
        <w:autoSpaceDN w:val="0"/>
        <w:spacing w:before="90"/>
        <w:outlineLvl w:val="3"/>
        <w:rPr>
          <w:b/>
          <w:bCs/>
          <w:sz w:val="24"/>
          <w:szCs w:val="24"/>
          <w:lang w:eastAsia="en-US"/>
        </w:rPr>
      </w:pPr>
      <w:r w:rsidRPr="004938AC">
        <w:rPr>
          <w:b/>
          <w:bCs/>
          <w:sz w:val="24"/>
          <w:szCs w:val="24"/>
          <w:lang w:eastAsia="en-US"/>
        </w:rPr>
        <w:t xml:space="preserve">Çeşitli ve Son Hükümler </w:t>
      </w:r>
    </w:p>
    <w:p w14:paraId="05EB5E34" w14:textId="77777777" w:rsidR="004938AC" w:rsidRPr="004938AC" w:rsidRDefault="004938AC" w:rsidP="004938AC">
      <w:pPr>
        <w:widowControl w:val="0"/>
        <w:autoSpaceDE w:val="0"/>
        <w:autoSpaceDN w:val="0"/>
        <w:spacing w:before="90"/>
        <w:outlineLvl w:val="3"/>
        <w:rPr>
          <w:b/>
          <w:bCs/>
          <w:sz w:val="24"/>
          <w:szCs w:val="24"/>
          <w:lang w:eastAsia="en-US"/>
        </w:rPr>
      </w:pPr>
      <w:r w:rsidRPr="004938AC">
        <w:rPr>
          <w:b/>
          <w:bCs/>
          <w:sz w:val="24"/>
          <w:szCs w:val="24"/>
          <w:lang w:eastAsia="en-US"/>
        </w:rPr>
        <w:t xml:space="preserve">Alt çalışma birimleri </w:t>
      </w:r>
    </w:p>
    <w:p w14:paraId="3189A890" w14:textId="77777777" w:rsidR="004938AC" w:rsidRPr="004938AC" w:rsidRDefault="004938AC" w:rsidP="004938AC">
      <w:pPr>
        <w:widowControl w:val="0"/>
        <w:autoSpaceDE w:val="0"/>
        <w:autoSpaceDN w:val="0"/>
        <w:spacing w:before="90"/>
        <w:outlineLvl w:val="3"/>
        <w:rPr>
          <w:bCs/>
          <w:sz w:val="24"/>
          <w:szCs w:val="24"/>
          <w:lang w:eastAsia="en-US"/>
        </w:rPr>
      </w:pPr>
      <w:r w:rsidRPr="004938AC">
        <w:rPr>
          <w:b/>
          <w:bCs/>
          <w:sz w:val="24"/>
          <w:szCs w:val="24"/>
          <w:lang w:eastAsia="en-US"/>
        </w:rPr>
        <w:t>MADDE 14</w:t>
      </w:r>
      <w:r w:rsidRPr="004938AC">
        <w:rPr>
          <w:bCs/>
          <w:sz w:val="24"/>
          <w:szCs w:val="24"/>
          <w:lang w:eastAsia="en-US"/>
        </w:rPr>
        <w:t xml:space="preserve"> – (1) Merkezin faaliyet konularında belirlenecek programların uygulanması ve projelerin yürütülmesi için Yönetim Kurulu tarafından Merkeze bağlı alt çalışma birimleri kurulabilir. Programı tamamlanan alt çalışma birimlerinin görevi kendiliğinden sona erer. </w:t>
      </w:r>
    </w:p>
    <w:p w14:paraId="09147495" w14:textId="77777777" w:rsidR="004938AC" w:rsidRPr="004938AC" w:rsidRDefault="004938AC" w:rsidP="004938AC">
      <w:pPr>
        <w:widowControl w:val="0"/>
        <w:autoSpaceDE w:val="0"/>
        <w:autoSpaceDN w:val="0"/>
        <w:spacing w:before="90"/>
        <w:outlineLvl w:val="3"/>
        <w:rPr>
          <w:bCs/>
          <w:sz w:val="24"/>
          <w:szCs w:val="24"/>
          <w:lang w:eastAsia="en-US"/>
        </w:rPr>
      </w:pPr>
      <w:r w:rsidRPr="004938AC">
        <w:rPr>
          <w:bCs/>
          <w:sz w:val="24"/>
          <w:szCs w:val="24"/>
          <w:lang w:eastAsia="en-US"/>
        </w:rPr>
        <w:t xml:space="preserve">(2) Alt çalışma birimleri için Merkezde laboratuvar, atölye, mekân ve/veya personel tahsis edilebilir. </w:t>
      </w:r>
    </w:p>
    <w:p w14:paraId="70C92A8E" w14:textId="77777777" w:rsidR="004938AC" w:rsidRPr="004938AC" w:rsidRDefault="004938AC" w:rsidP="004938AC">
      <w:pPr>
        <w:widowControl w:val="0"/>
        <w:autoSpaceDE w:val="0"/>
        <w:autoSpaceDN w:val="0"/>
        <w:spacing w:before="90"/>
        <w:outlineLvl w:val="3"/>
        <w:rPr>
          <w:bCs/>
          <w:sz w:val="24"/>
          <w:szCs w:val="24"/>
          <w:lang w:eastAsia="en-US"/>
        </w:rPr>
      </w:pPr>
      <w:r w:rsidRPr="004938AC">
        <w:rPr>
          <w:bCs/>
          <w:sz w:val="24"/>
          <w:szCs w:val="24"/>
          <w:lang w:eastAsia="en-US"/>
        </w:rPr>
        <w:t>(3) Alt çalışma birimlerinin faaliyetleri alt çalışma birimi yürütücüsü tarafından yürütülür. Alt çalışma birim yürütücülerini Müdür görevlendirir. Birim yürütücüleri, planlanmış ve onaylanmış birim çalışmalarından dolayı Müdür ve Yönetim Kuruluna karşı sorumludur.</w:t>
      </w:r>
    </w:p>
    <w:p w14:paraId="70726CCA" w14:textId="77777777" w:rsidR="004938AC" w:rsidRPr="004938AC" w:rsidRDefault="004938AC" w:rsidP="004938AC">
      <w:pPr>
        <w:widowControl w:val="0"/>
        <w:autoSpaceDE w:val="0"/>
        <w:autoSpaceDN w:val="0"/>
        <w:spacing w:before="90"/>
        <w:outlineLvl w:val="3"/>
        <w:rPr>
          <w:b/>
          <w:bCs/>
          <w:sz w:val="24"/>
          <w:szCs w:val="24"/>
          <w:lang w:eastAsia="en-US"/>
        </w:rPr>
      </w:pPr>
      <w:r w:rsidRPr="004938AC">
        <w:rPr>
          <w:b/>
          <w:bCs/>
          <w:sz w:val="24"/>
          <w:szCs w:val="24"/>
          <w:lang w:eastAsia="en-US"/>
        </w:rPr>
        <w:t>Personel ihtiyacı</w:t>
      </w:r>
    </w:p>
    <w:p w14:paraId="70C46E1A" w14:textId="77777777" w:rsidR="004938AC" w:rsidRPr="004938AC" w:rsidRDefault="004938AC" w:rsidP="004938AC">
      <w:pPr>
        <w:widowControl w:val="0"/>
        <w:autoSpaceDE w:val="0"/>
        <w:autoSpaceDN w:val="0"/>
        <w:spacing w:before="90"/>
        <w:outlineLvl w:val="3"/>
        <w:rPr>
          <w:bCs/>
          <w:sz w:val="24"/>
          <w:szCs w:val="24"/>
          <w:lang w:eastAsia="en-US"/>
        </w:rPr>
      </w:pPr>
      <w:r w:rsidRPr="004938AC">
        <w:rPr>
          <w:b/>
          <w:bCs/>
          <w:sz w:val="24"/>
          <w:szCs w:val="24"/>
          <w:lang w:eastAsia="en-US"/>
        </w:rPr>
        <w:t xml:space="preserve"> MADDE 15</w:t>
      </w:r>
      <w:r w:rsidRPr="004938AC">
        <w:rPr>
          <w:bCs/>
          <w:sz w:val="24"/>
          <w:szCs w:val="24"/>
          <w:lang w:eastAsia="en-US"/>
        </w:rPr>
        <w:t xml:space="preserve"> – (1) Merkezin akademik, idari ve teknik personel ihtiyacı 2547 sayılı Kanunun 13 üncü maddesi uyarınca Rektör tarafından görevlendirilecek personel tarafından karşılanır. </w:t>
      </w:r>
    </w:p>
    <w:p w14:paraId="3AC0CADD" w14:textId="77777777" w:rsidR="004938AC" w:rsidRPr="004938AC" w:rsidRDefault="004938AC" w:rsidP="004938AC">
      <w:pPr>
        <w:widowControl w:val="0"/>
        <w:autoSpaceDE w:val="0"/>
        <w:autoSpaceDN w:val="0"/>
        <w:spacing w:before="90"/>
        <w:outlineLvl w:val="3"/>
        <w:rPr>
          <w:b/>
          <w:bCs/>
          <w:sz w:val="24"/>
          <w:szCs w:val="24"/>
          <w:lang w:eastAsia="en-US"/>
        </w:rPr>
      </w:pPr>
      <w:r w:rsidRPr="004938AC">
        <w:rPr>
          <w:b/>
          <w:bCs/>
          <w:sz w:val="24"/>
          <w:szCs w:val="24"/>
          <w:lang w:eastAsia="en-US"/>
        </w:rPr>
        <w:t xml:space="preserve">Hüküm bulunmayan haller </w:t>
      </w:r>
    </w:p>
    <w:p w14:paraId="11335E06" w14:textId="77777777" w:rsidR="004938AC" w:rsidRPr="004938AC" w:rsidRDefault="004938AC" w:rsidP="004938AC">
      <w:pPr>
        <w:widowControl w:val="0"/>
        <w:autoSpaceDE w:val="0"/>
        <w:autoSpaceDN w:val="0"/>
        <w:spacing w:before="90"/>
        <w:outlineLvl w:val="3"/>
        <w:rPr>
          <w:bCs/>
          <w:sz w:val="24"/>
          <w:szCs w:val="24"/>
          <w:lang w:eastAsia="en-US"/>
        </w:rPr>
      </w:pPr>
      <w:r w:rsidRPr="004938AC">
        <w:rPr>
          <w:b/>
          <w:bCs/>
          <w:sz w:val="24"/>
          <w:szCs w:val="24"/>
          <w:lang w:eastAsia="en-US"/>
        </w:rPr>
        <w:t>MADDE 16</w:t>
      </w:r>
      <w:r w:rsidRPr="004938AC">
        <w:rPr>
          <w:bCs/>
          <w:sz w:val="24"/>
          <w:szCs w:val="24"/>
          <w:lang w:eastAsia="en-US"/>
        </w:rPr>
        <w:t xml:space="preserve"> – (1) Bu Yönetmelikte hüküm bulunmayan hâllerde, ilgili diğer mevzuat hükümleri ile Senato kararları uygulanır.</w:t>
      </w:r>
    </w:p>
    <w:p w14:paraId="7AAAC892" w14:textId="77777777" w:rsidR="004938AC" w:rsidRPr="004938AC" w:rsidRDefault="004938AC" w:rsidP="004938AC">
      <w:pPr>
        <w:widowControl w:val="0"/>
        <w:autoSpaceDE w:val="0"/>
        <w:autoSpaceDN w:val="0"/>
        <w:spacing w:before="90"/>
        <w:outlineLvl w:val="3"/>
        <w:rPr>
          <w:b/>
          <w:bCs/>
          <w:sz w:val="24"/>
          <w:szCs w:val="24"/>
          <w:lang w:eastAsia="en-US"/>
        </w:rPr>
      </w:pPr>
      <w:r w:rsidRPr="004938AC">
        <w:rPr>
          <w:b/>
          <w:bCs/>
          <w:sz w:val="24"/>
          <w:szCs w:val="24"/>
          <w:lang w:eastAsia="en-US"/>
        </w:rPr>
        <w:t xml:space="preserve">Yürürlük </w:t>
      </w:r>
    </w:p>
    <w:p w14:paraId="04DD7251" w14:textId="77777777" w:rsidR="004938AC" w:rsidRPr="004938AC" w:rsidRDefault="004938AC" w:rsidP="004938AC">
      <w:pPr>
        <w:widowControl w:val="0"/>
        <w:autoSpaceDE w:val="0"/>
        <w:autoSpaceDN w:val="0"/>
        <w:spacing w:before="90"/>
        <w:outlineLvl w:val="3"/>
        <w:rPr>
          <w:bCs/>
          <w:sz w:val="24"/>
          <w:szCs w:val="24"/>
          <w:lang w:eastAsia="en-US"/>
        </w:rPr>
      </w:pPr>
      <w:r w:rsidRPr="004938AC">
        <w:rPr>
          <w:b/>
          <w:bCs/>
          <w:sz w:val="24"/>
          <w:szCs w:val="24"/>
          <w:lang w:eastAsia="en-US"/>
        </w:rPr>
        <w:t>MADDE 17</w:t>
      </w:r>
      <w:r w:rsidRPr="004938AC">
        <w:rPr>
          <w:bCs/>
          <w:sz w:val="24"/>
          <w:szCs w:val="24"/>
          <w:lang w:eastAsia="en-US"/>
        </w:rPr>
        <w:t xml:space="preserve"> – (1) Bu Yönetmelik yayımı tarihinde yürürlüğe girer. </w:t>
      </w:r>
    </w:p>
    <w:p w14:paraId="3E7748D8" w14:textId="77777777" w:rsidR="004938AC" w:rsidRPr="004938AC" w:rsidRDefault="004938AC" w:rsidP="004938AC">
      <w:pPr>
        <w:widowControl w:val="0"/>
        <w:autoSpaceDE w:val="0"/>
        <w:autoSpaceDN w:val="0"/>
        <w:spacing w:before="90"/>
        <w:outlineLvl w:val="3"/>
        <w:rPr>
          <w:b/>
          <w:bCs/>
          <w:sz w:val="24"/>
          <w:szCs w:val="24"/>
          <w:lang w:eastAsia="en-US"/>
        </w:rPr>
      </w:pPr>
      <w:r w:rsidRPr="004938AC">
        <w:rPr>
          <w:b/>
          <w:bCs/>
          <w:sz w:val="24"/>
          <w:szCs w:val="24"/>
          <w:lang w:eastAsia="en-US"/>
        </w:rPr>
        <w:t xml:space="preserve">Yürütme </w:t>
      </w:r>
    </w:p>
    <w:p w14:paraId="11EA8B06" w14:textId="295F5C1A" w:rsidR="005C545B" w:rsidRPr="00764ABC" w:rsidRDefault="004938AC" w:rsidP="00764ABC">
      <w:pPr>
        <w:widowControl w:val="0"/>
        <w:autoSpaceDE w:val="0"/>
        <w:autoSpaceDN w:val="0"/>
        <w:spacing w:before="90"/>
        <w:outlineLvl w:val="3"/>
        <w:rPr>
          <w:bCs/>
          <w:sz w:val="24"/>
          <w:szCs w:val="24"/>
          <w:lang w:eastAsia="en-US"/>
        </w:rPr>
      </w:pPr>
      <w:r w:rsidRPr="004938AC">
        <w:rPr>
          <w:b/>
          <w:bCs/>
          <w:sz w:val="24"/>
          <w:szCs w:val="24"/>
          <w:lang w:eastAsia="en-US"/>
        </w:rPr>
        <w:t>MADDE 18</w:t>
      </w:r>
      <w:r w:rsidRPr="004938AC">
        <w:rPr>
          <w:bCs/>
          <w:sz w:val="24"/>
          <w:szCs w:val="24"/>
          <w:lang w:eastAsia="en-US"/>
        </w:rPr>
        <w:t xml:space="preserve"> – (1) Bu Yönetmelik hükümlerini Kayseri Üniversitesi Rektörü yürütür.</w:t>
      </w:r>
    </w:p>
    <w:p w14:paraId="6DE41A00" w14:textId="77777777" w:rsidR="005C545B" w:rsidRPr="00845343" w:rsidRDefault="005C545B" w:rsidP="005C545B">
      <w:pPr>
        <w:pStyle w:val="Balk3"/>
        <w:ind w:left="0" w:firstLine="0"/>
        <w:jc w:val="left"/>
        <w:rPr>
          <w:b/>
          <w:bCs/>
        </w:rPr>
      </w:pPr>
      <w:bookmarkStart w:id="13" w:name="_1-Fiziksel_Yapı"/>
      <w:bookmarkStart w:id="14" w:name="_Toc89675477"/>
      <w:bookmarkEnd w:id="8"/>
      <w:bookmarkEnd w:id="13"/>
      <w:r w:rsidRPr="00845343">
        <w:rPr>
          <w:b/>
          <w:bCs/>
        </w:rPr>
        <w:t>1-Fiziksel Yapı</w:t>
      </w:r>
      <w:bookmarkEnd w:id="14"/>
    </w:p>
    <w:p w14:paraId="2D7DDD2E" w14:textId="77777777" w:rsidR="005C545B" w:rsidRDefault="005C545B" w:rsidP="005C545B">
      <w:pPr>
        <w:jc w:val="both"/>
        <w:rPr>
          <w:bCs/>
          <w:color w:val="FF0000"/>
          <w:sz w:val="22"/>
          <w:szCs w:val="22"/>
        </w:rPr>
      </w:pPr>
    </w:p>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5C545B" w:rsidRPr="006C4B99" w14:paraId="53295193" w14:textId="77777777" w:rsidTr="00EA0934">
        <w:trPr>
          <w:trHeight w:val="872"/>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B0514" w14:textId="77777777" w:rsidR="005C545B" w:rsidRPr="00BC6F7C" w:rsidRDefault="005C545B" w:rsidP="00CD5DCB">
            <w:pPr>
              <w:jc w:val="center"/>
              <w:rPr>
                <w:b/>
                <w:bCs/>
                <w:color w:val="000000" w:themeColor="text1"/>
              </w:rPr>
            </w:pPr>
            <w:r w:rsidRPr="00BC6F7C">
              <w:rPr>
                <w:b/>
                <w:bCs/>
                <w:color w:val="000000" w:themeColor="text1"/>
              </w:rPr>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EA229" w14:textId="77777777" w:rsidR="005C545B" w:rsidRPr="00BC6F7C" w:rsidRDefault="005C545B" w:rsidP="00CD5DCB">
            <w:pPr>
              <w:jc w:val="center"/>
              <w:rPr>
                <w:b/>
                <w:bCs/>
                <w:color w:val="000000" w:themeColor="text1"/>
              </w:rPr>
            </w:pPr>
            <w:r w:rsidRPr="00BC6F7C">
              <w:rPr>
                <w:b/>
                <w:bCs/>
                <w:color w:val="000000" w:themeColor="text1"/>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03FED30" w14:textId="77777777" w:rsidR="005C545B" w:rsidRPr="00BC6F7C" w:rsidRDefault="005C545B" w:rsidP="00CD5DCB">
            <w:pPr>
              <w:jc w:val="center"/>
              <w:rPr>
                <w:b/>
                <w:bCs/>
                <w:color w:val="000000" w:themeColor="text1"/>
              </w:rPr>
            </w:pPr>
            <w:r w:rsidRPr="00BC6F7C">
              <w:rPr>
                <w:b/>
                <w:bCs/>
                <w:color w:val="000000" w:themeColor="text1"/>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F7B32A9" w14:textId="77777777" w:rsidR="005C545B" w:rsidRPr="00BC6F7C" w:rsidRDefault="005C545B" w:rsidP="00CD5DCB">
            <w:pPr>
              <w:jc w:val="center"/>
              <w:rPr>
                <w:b/>
                <w:bCs/>
                <w:color w:val="000000" w:themeColor="text1"/>
              </w:rPr>
            </w:pPr>
            <w:r w:rsidRPr="00BC6F7C">
              <w:rPr>
                <w:b/>
                <w:bCs/>
                <w:color w:val="000000" w:themeColor="text1"/>
              </w:rPr>
              <w:t>Kapalı alan</w:t>
            </w:r>
          </w:p>
          <w:p w14:paraId="645370A2" w14:textId="77777777" w:rsidR="005C545B" w:rsidRPr="00BC6F7C" w:rsidRDefault="005C545B" w:rsidP="00CD5DCB">
            <w:pPr>
              <w:jc w:val="center"/>
              <w:rPr>
                <w:b/>
                <w:bCs/>
                <w:color w:val="000000" w:themeColor="text1"/>
              </w:rPr>
            </w:pPr>
            <w:r>
              <w:rPr>
                <w:b/>
                <w:bCs/>
                <w:color w:val="000000" w:themeColor="text1"/>
              </w:rPr>
              <w:t>m</w:t>
            </w:r>
            <w:r w:rsidRPr="00BC6F7C">
              <w:rPr>
                <w:b/>
                <w:bCs/>
                <w:color w:val="000000" w:themeColor="text1"/>
              </w:rPr>
              <w:t>2</w:t>
            </w:r>
          </w:p>
        </w:tc>
        <w:tc>
          <w:tcPr>
            <w:tcW w:w="2226" w:type="dxa"/>
            <w:tcBorders>
              <w:top w:val="single" w:sz="4" w:space="0" w:color="auto"/>
              <w:left w:val="nil"/>
              <w:right w:val="single" w:sz="4" w:space="0" w:color="000000"/>
            </w:tcBorders>
            <w:shd w:val="clear" w:color="auto" w:fill="auto"/>
            <w:vAlign w:val="center"/>
            <w:hideMark/>
          </w:tcPr>
          <w:p w14:paraId="7014DEC6" w14:textId="77777777" w:rsidR="005C545B" w:rsidRDefault="005C545B" w:rsidP="00CD5DCB">
            <w:pPr>
              <w:jc w:val="center"/>
              <w:rPr>
                <w:b/>
                <w:bCs/>
                <w:color w:val="000000" w:themeColor="text1"/>
              </w:rPr>
            </w:pPr>
            <w:r w:rsidRPr="00BC6F7C">
              <w:rPr>
                <w:b/>
                <w:bCs/>
                <w:color w:val="000000" w:themeColor="text1"/>
              </w:rPr>
              <w:t>Fonksiyonu</w:t>
            </w:r>
          </w:p>
          <w:p w14:paraId="6BB34FA8" w14:textId="77777777" w:rsidR="005C545B" w:rsidRDefault="005C545B" w:rsidP="00CD5DCB">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p w14:paraId="4297C33A" w14:textId="74146BDC" w:rsidR="005C545B" w:rsidRPr="00BC6F7C" w:rsidRDefault="005C545B" w:rsidP="00CD5DCB">
            <w:pPr>
              <w:rPr>
                <w:color w:val="000000" w:themeColor="text1"/>
              </w:rPr>
            </w:pPr>
          </w:p>
        </w:tc>
      </w:tr>
      <w:tr w:rsidR="005C545B" w:rsidRPr="006C4B99" w14:paraId="28189688" w14:textId="77777777" w:rsidTr="00CD5DCB">
        <w:trPr>
          <w:trHeight w:val="519"/>
        </w:trPr>
        <w:tc>
          <w:tcPr>
            <w:tcW w:w="1646" w:type="dxa"/>
            <w:tcBorders>
              <w:top w:val="single" w:sz="4" w:space="0" w:color="auto"/>
              <w:left w:val="single" w:sz="4" w:space="0" w:color="auto"/>
              <w:bottom w:val="single" w:sz="4" w:space="0" w:color="auto"/>
              <w:right w:val="single" w:sz="4" w:space="0" w:color="auto"/>
            </w:tcBorders>
            <w:vAlign w:val="center"/>
          </w:tcPr>
          <w:p w14:paraId="732B5582" w14:textId="133A0CB0" w:rsidR="005C545B" w:rsidRPr="00BC6F7C" w:rsidRDefault="00EA0934" w:rsidP="00EA0934">
            <w:pPr>
              <w:jc w:val="center"/>
              <w:rPr>
                <w:b/>
                <w:bCs/>
                <w:color w:val="000000" w:themeColor="text1"/>
              </w:rPr>
            </w:pPr>
            <w:r w:rsidRPr="003531B0">
              <w:t>15 Temmuz Yerleşkesi</w:t>
            </w:r>
          </w:p>
        </w:tc>
        <w:tc>
          <w:tcPr>
            <w:tcW w:w="1632" w:type="dxa"/>
            <w:tcBorders>
              <w:top w:val="single" w:sz="4" w:space="0" w:color="auto"/>
              <w:left w:val="single" w:sz="4" w:space="0" w:color="auto"/>
              <w:bottom w:val="single" w:sz="4" w:space="0" w:color="auto"/>
              <w:right w:val="single" w:sz="4" w:space="0" w:color="auto"/>
            </w:tcBorders>
            <w:vAlign w:val="center"/>
          </w:tcPr>
          <w:p w14:paraId="607C45A6" w14:textId="3278C19B" w:rsidR="005C545B" w:rsidRPr="00BC6F7C" w:rsidRDefault="00EA0934" w:rsidP="00EA0934">
            <w:pPr>
              <w:jc w:val="center"/>
              <w:rPr>
                <w:b/>
                <w:bCs/>
                <w:color w:val="000000" w:themeColor="text1"/>
              </w:rPr>
            </w:pPr>
            <w:r w:rsidRPr="003531B0">
              <w:t>Lisansüstü Eğitim Enstitüsü</w:t>
            </w:r>
          </w:p>
        </w:tc>
        <w:tc>
          <w:tcPr>
            <w:tcW w:w="1542" w:type="dxa"/>
            <w:tcBorders>
              <w:top w:val="single" w:sz="4" w:space="0" w:color="auto"/>
              <w:left w:val="single" w:sz="4" w:space="0" w:color="auto"/>
              <w:bottom w:val="single" w:sz="4" w:space="0" w:color="auto"/>
              <w:right w:val="single" w:sz="4" w:space="0" w:color="auto"/>
            </w:tcBorders>
            <w:vAlign w:val="center"/>
          </w:tcPr>
          <w:p w14:paraId="1A88E106" w14:textId="62D677E8" w:rsidR="005C545B" w:rsidRPr="00BC6F7C" w:rsidRDefault="00EA0934" w:rsidP="00EA0934">
            <w:pPr>
              <w:jc w:val="center"/>
              <w:rPr>
                <w:b/>
                <w:bCs/>
                <w:color w:val="000000" w:themeColor="text1"/>
              </w:rPr>
            </w:pPr>
            <w:r w:rsidRPr="003531B0">
              <w:t xml:space="preserve">Siber Güvenlik Uygulama Ve Araştırma </w:t>
            </w:r>
            <w:proofErr w:type="spellStart"/>
            <w:r w:rsidRPr="003531B0">
              <w:t>Labaratuvarı</w:t>
            </w:r>
            <w:proofErr w:type="spellEnd"/>
          </w:p>
        </w:tc>
        <w:tc>
          <w:tcPr>
            <w:tcW w:w="1929" w:type="dxa"/>
            <w:tcBorders>
              <w:top w:val="single" w:sz="4" w:space="0" w:color="auto"/>
              <w:left w:val="single" w:sz="4" w:space="0" w:color="auto"/>
              <w:bottom w:val="single" w:sz="4" w:space="0" w:color="auto"/>
              <w:right w:val="single" w:sz="4" w:space="0" w:color="auto"/>
            </w:tcBorders>
            <w:vAlign w:val="center"/>
          </w:tcPr>
          <w:p w14:paraId="7E346CF3" w14:textId="52BC3B69" w:rsidR="00EA0934" w:rsidRDefault="00EA0934" w:rsidP="00EA0934">
            <w:pPr>
              <w:pStyle w:val="Default"/>
              <w:jc w:val="center"/>
              <w:rPr>
                <w:sz w:val="20"/>
                <w:szCs w:val="20"/>
              </w:rPr>
            </w:pPr>
            <w:r>
              <w:rPr>
                <w:sz w:val="20"/>
                <w:szCs w:val="20"/>
              </w:rPr>
              <w:t>80 m2</w:t>
            </w:r>
          </w:p>
          <w:p w14:paraId="102D765A" w14:textId="77777777" w:rsidR="005C545B" w:rsidRPr="00BC6F7C" w:rsidRDefault="005C545B" w:rsidP="00EA0934">
            <w:pPr>
              <w:jc w:val="center"/>
              <w:rPr>
                <w:b/>
                <w:bCs/>
                <w:color w:val="000000" w:themeColor="text1"/>
              </w:rPr>
            </w:pPr>
          </w:p>
        </w:tc>
        <w:tc>
          <w:tcPr>
            <w:tcW w:w="2226" w:type="dxa"/>
            <w:tcBorders>
              <w:top w:val="single" w:sz="4" w:space="0" w:color="auto"/>
              <w:left w:val="nil"/>
              <w:bottom w:val="single" w:sz="4" w:space="0" w:color="auto"/>
              <w:right w:val="single" w:sz="4" w:space="0" w:color="000000"/>
            </w:tcBorders>
            <w:shd w:val="clear" w:color="auto" w:fill="auto"/>
            <w:vAlign w:val="center"/>
          </w:tcPr>
          <w:p w14:paraId="3B222600" w14:textId="42F12D33" w:rsidR="005C545B" w:rsidRPr="00BC6F7C" w:rsidRDefault="00EA0934" w:rsidP="00EA0934">
            <w:pPr>
              <w:jc w:val="center"/>
              <w:rPr>
                <w:b/>
                <w:bCs/>
                <w:color w:val="000000" w:themeColor="text1"/>
              </w:rPr>
            </w:pPr>
            <w:r w:rsidRPr="003531B0">
              <w:t>Araştırma</w:t>
            </w:r>
          </w:p>
        </w:tc>
      </w:tr>
    </w:tbl>
    <w:p w14:paraId="5253B2A7" w14:textId="77777777" w:rsidR="005C545B" w:rsidRDefault="005C545B" w:rsidP="005C545B">
      <w:pPr>
        <w:jc w:val="both"/>
        <w:rPr>
          <w:bCs/>
          <w:color w:val="FF0000"/>
          <w:sz w:val="22"/>
          <w:szCs w:val="22"/>
        </w:rPr>
      </w:pPr>
    </w:p>
    <w:p w14:paraId="52211BF6" w14:textId="77777777" w:rsidR="005C545B" w:rsidRDefault="005C545B" w:rsidP="005C545B">
      <w:pPr>
        <w:jc w:val="both"/>
        <w:rPr>
          <w:bCs/>
          <w:color w:val="000000" w:themeColor="text1"/>
          <w:sz w:val="22"/>
          <w:szCs w:val="22"/>
        </w:rPr>
      </w:pPr>
    </w:p>
    <w:tbl>
      <w:tblPr>
        <w:tblStyle w:val="TabloKlavuzu"/>
        <w:tblpPr w:leftFromText="141" w:rightFromText="141" w:vertAnchor="text" w:horzAnchor="margin" w:tblpY="-61"/>
        <w:tblW w:w="8985" w:type="dxa"/>
        <w:tblLayout w:type="fixed"/>
        <w:tblLook w:val="01E0" w:firstRow="1" w:lastRow="1" w:firstColumn="1" w:lastColumn="1" w:noHBand="0" w:noVBand="0"/>
      </w:tblPr>
      <w:tblGrid>
        <w:gridCol w:w="3926"/>
        <w:gridCol w:w="5059"/>
      </w:tblGrid>
      <w:tr w:rsidR="005C545B" w:rsidRPr="00EA6893" w14:paraId="03DA2275" w14:textId="77777777" w:rsidTr="00CD5DCB">
        <w:trPr>
          <w:trHeight w:val="373"/>
        </w:trPr>
        <w:tc>
          <w:tcPr>
            <w:tcW w:w="3926" w:type="dxa"/>
          </w:tcPr>
          <w:p w14:paraId="5B3A8010" w14:textId="77777777" w:rsidR="005C545B" w:rsidRPr="00EA6893" w:rsidRDefault="005C545B" w:rsidP="00CD5DCB">
            <w:pPr>
              <w:tabs>
                <w:tab w:val="left" w:pos="720"/>
              </w:tabs>
              <w:rPr>
                <w:rFonts w:cs="Segoe UI"/>
                <w:b/>
                <w:bCs/>
              </w:rPr>
            </w:pPr>
            <w:r w:rsidRPr="00EA6893">
              <w:rPr>
                <w:rFonts w:cs="Segoe UI"/>
                <w:b/>
                <w:bCs/>
              </w:rPr>
              <w:t>Birim alanı</w:t>
            </w:r>
            <w:r w:rsidRPr="0009151B">
              <w:rPr>
                <w:rFonts w:cs="Segoe UI"/>
                <w:bCs/>
              </w:rPr>
              <w:t xml:space="preserve"> </w:t>
            </w:r>
            <w:r>
              <w:rPr>
                <w:rFonts w:cs="Segoe UI"/>
                <w:bCs/>
              </w:rPr>
              <w:t xml:space="preserve">                </w:t>
            </w:r>
          </w:p>
        </w:tc>
        <w:tc>
          <w:tcPr>
            <w:tcW w:w="5059" w:type="dxa"/>
          </w:tcPr>
          <w:p w14:paraId="6E4FBB87" w14:textId="77777777" w:rsidR="005C545B" w:rsidRPr="00EA6893" w:rsidRDefault="005C545B" w:rsidP="00CD5DCB">
            <w:pPr>
              <w:tabs>
                <w:tab w:val="left" w:pos="720"/>
              </w:tabs>
              <w:rPr>
                <w:rFonts w:cs="Segoe UI"/>
                <w:b/>
                <w:bCs/>
              </w:rPr>
            </w:pPr>
            <w:r w:rsidRPr="00771758">
              <w:rPr>
                <w:rFonts w:cs="Segoe UI"/>
                <w:b/>
              </w:rPr>
              <w:t>Yüzölçümü (m²)</w:t>
            </w:r>
          </w:p>
        </w:tc>
      </w:tr>
      <w:tr w:rsidR="005C545B" w:rsidRPr="00C459AB" w14:paraId="37A41BA2" w14:textId="77777777" w:rsidTr="00CD5DCB">
        <w:trPr>
          <w:trHeight w:val="207"/>
        </w:trPr>
        <w:tc>
          <w:tcPr>
            <w:tcW w:w="3926" w:type="dxa"/>
          </w:tcPr>
          <w:p w14:paraId="62689215" w14:textId="77777777" w:rsidR="005C545B" w:rsidRPr="00C459AB" w:rsidRDefault="005C545B" w:rsidP="00CD5DCB">
            <w:pPr>
              <w:tabs>
                <w:tab w:val="left" w:pos="720"/>
              </w:tabs>
              <w:rPr>
                <w:rFonts w:cs="Segoe UI"/>
                <w:bCs/>
              </w:rPr>
            </w:pPr>
            <w:r>
              <w:rPr>
                <w:rFonts w:cs="Segoe UI"/>
                <w:bCs/>
              </w:rPr>
              <w:t>Kapalı alan</w:t>
            </w:r>
          </w:p>
        </w:tc>
        <w:tc>
          <w:tcPr>
            <w:tcW w:w="5059" w:type="dxa"/>
          </w:tcPr>
          <w:p w14:paraId="60B91694" w14:textId="240F149A" w:rsidR="005C545B" w:rsidRPr="00EA0934" w:rsidRDefault="00EA0934" w:rsidP="00EA0934">
            <w:pPr>
              <w:tabs>
                <w:tab w:val="left" w:pos="720"/>
              </w:tabs>
              <w:jc w:val="center"/>
              <w:rPr>
                <w:rFonts w:cs="Segoe UI"/>
              </w:rPr>
            </w:pPr>
            <w:r w:rsidRPr="00EA0934">
              <w:rPr>
                <w:rFonts w:cs="Segoe UI"/>
              </w:rPr>
              <w:t>80</w:t>
            </w:r>
          </w:p>
        </w:tc>
      </w:tr>
      <w:tr w:rsidR="005C545B" w:rsidRPr="00C459AB" w14:paraId="3D278B3E" w14:textId="77777777" w:rsidTr="00CD5DCB">
        <w:trPr>
          <w:trHeight w:val="207"/>
        </w:trPr>
        <w:tc>
          <w:tcPr>
            <w:tcW w:w="3926" w:type="dxa"/>
          </w:tcPr>
          <w:p w14:paraId="2DC4F6F6" w14:textId="77777777" w:rsidR="005C545B" w:rsidRPr="00C459AB" w:rsidRDefault="005C545B" w:rsidP="00CD5DCB">
            <w:pPr>
              <w:tabs>
                <w:tab w:val="left" w:pos="720"/>
              </w:tabs>
              <w:rPr>
                <w:rFonts w:cs="Segoe UI"/>
                <w:bCs/>
              </w:rPr>
            </w:pPr>
            <w:r>
              <w:rPr>
                <w:rFonts w:cs="Segoe UI"/>
                <w:bCs/>
              </w:rPr>
              <w:t>Açık alan (ilçelerde)</w:t>
            </w:r>
          </w:p>
        </w:tc>
        <w:tc>
          <w:tcPr>
            <w:tcW w:w="5059" w:type="dxa"/>
          </w:tcPr>
          <w:p w14:paraId="7842FE6D" w14:textId="71961C5A" w:rsidR="005C545B" w:rsidRPr="00EA0934" w:rsidRDefault="00EA0934" w:rsidP="00EA0934">
            <w:pPr>
              <w:tabs>
                <w:tab w:val="left" w:pos="720"/>
              </w:tabs>
              <w:jc w:val="center"/>
              <w:rPr>
                <w:rFonts w:cs="Segoe UI"/>
              </w:rPr>
            </w:pPr>
            <w:r w:rsidRPr="00EA0934">
              <w:rPr>
                <w:rFonts w:cs="Segoe UI"/>
              </w:rPr>
              <w:t>-</w:t>
            </w:r>
          </w:p>
        </w:tc>
      </w:tr>
      <w:tr w:rsidR="005C545B" w:rsidRPr="00C459AB" w14:paraId="034E0594" w14:textId="77777777" w:rsidTr="00CD5DCB">
        <w:trPr>
          <w:trHeight w:val="192"/>
        </w:trPr>
        <w:tc>
          <w:tcPr>
            <w:tcW w:w="3926" w:type="dxa"/>
          </w:tcPr>
          <w:p w14:paraId="311595E0" w14:textId="77777777" w:rsidR="005C545B" w:rsidRPr="0080289A" w:rsidRDefault="005C545B" w:rsidP="00CD5DCB">
            <w:pPr>
              <w:tabs>
                <w:tab w:val="left" w:pos="720"/>
                <w:tab w:val="right" w:pos="3807"/>
              </w:tabs>
              <w:rPr>
                <w:rFonts w:cs="Segoe UI"/>
                <w:b/>
              </w:rPr>
            </w:pPr>
            <w:r w:rsidRPr="0080289A">
              <w:rPr>
                <w:rFonts w:cs="Segoe UI"/>
                <w:b/>
              </w:rPr>
              <w:t>Toplam</w:t>
            </w:r>
          </w:p>
        </w:tc>
        <w:tc>
          <w:tcPr>
            <w:tcW w:w="5059" w:type="dxa"/>
          </w:tcPr>
          <w:p w14:paraId="24238FBD" w14:textId="57EA3743" w:rsidR="005C545B" w:rsidRPr="00EA0934" w:rsidRDefault="00EA0934" w:rsidP="00EA0934">
            <w:pPr>
              <w:tabs>
                <w:tab w:val="left" w:pos="720"/>
              </w:tabs>
              <w:jc w:val="center"/>
              <w:rPr>
                <w:rFonts w:cs="Segoe UI"/>
              </w:rPr>
            </w:pPr>
            <w:r w:rsidRPr="00EA0934">
              <w:rPr>
                <w:rFonts w:cs="Segoe UI"/>
              </w:rPr>
              <w:t>80</w:t>
            </w:r>
          </w:p>
        </w:tc>
      </w:tr>
    </w:tbl>
    <w:p w14:paraId="41C54072" w14:textId="77777777" w:rsidR="00EA0934" w:rsidRPr="00845343" w:rsidRDefault="00EA0934" w:rsidP="005C545B">
      <w:pPr>
        <w:jc w:val="both"/>
        <w:rPr>
          <w:bCs/>
          <w:color w:val="FF0000"/>
          <w:sz w:val="22"/>
          <w:szCs w:val="22"/>
        </w:rPr>
      </w:pPr>
      <w:bookmarkStart w:id="15" w:name="_Hlk89442623"/>
    </w:p>
    <w:tbl>
      <w:tblPr>
        <w:tblStyle w:val="TabloKlavuzu"/>
        <w:tblpPr w:leftFromText="141" w:rightFromText="141" w:vertAnchor="text" w:horzAnchor="margin" w:tblpY="120"/>
        <w:tblW w:w="0" w:type="auto"/>
        <w:tblLook w:val="01E0" w:firstRow="1" w:lastRow="1" w:firstColumn="1" w:lastColumn="1" w:noHBand="0" w:noVBand="0"/>
      </w:tblPr>
      <w:tblGrid>
        <w:gridCol w:w="3966"/>
        <w:gridCol w:w="2850"/>
        <w:gridCol w:w="2227"/>
      </w:tblGrid>
      <w:tr w:rsidR="005C545B" w:rsidRPr="00EA6893" w14:paraId="61D1D2C0" w14:textId="77777777" w:rsidTr="00CD5DCB">
        <w:trPr>
          <w:trHeight w:val="263"/>
        </w:trPr>
        <w:tc>
          <w:tcPr>
            <w:tcW w:w="9043" w:type="dxa"/>
            <w:gridSpan w:val="3"/>
          </w:tcPr>
          <w:p w14:paraId="6A80949A" w14:textId="77777777" w:rsidR="005C545B" w:rsidRPr="00EA6893" w:rsidRDefault="005C545B" w:rsidP="00CD5DCB">
            <w:pPr>
              <w:jc w:val="center"/>
              <w:rPr>
                <w:rFonts w:cs="Segoe UI"/>
                <w:b/>
                <w:bCs/>
              </w:rPr>
            </w:pPr>
            <w:bookmarkStart w:id="16" w:name="_Hlk57804040"/>
            <w:bookmarkEnd w:id="15"/>
            <w:r w:rsidRPr="00EA6893">
              <w:rPr>
                <w:rFonts w:cs="Segoe UI"/>
                <w:b/>
                <w:bCs/>
              </w:rPr>
              <w:t>Eğitim Alanları</w:t>
            </w:r>
          </w:p>
        </w:tc>
      </w:tr>
      <w:tr w:rsidR="005C545B" w:rsidRPr="00EA6893" w14:paraId="35207D28" w14:textId="77777777" w:rsidTr="00CD5DCB">
        <w:trPr>
          <w:trHeight w:val="263"/>
        </w:trPr>
        <w:tc>
          <w:tcPr>
            <w:tcW w:w="3966" w:type="dxa"/>
          </w:tcPr>
          <w:p w14:paraId="498F04CA" w14:textId="77777777" w:rsidR="005C545B" w:rsidRPr="00EA6893" w:rsidRDefault="005C545B" w:rsidP="00CD5DCB">
            <w:pPr>
              <w:rPr>
                <w:rFonts w:cs="Segoe UI"/>
                <w:b/>
              </w:rPr>
            </w:pPr>
          </w:p>
        </w:tc>
        <w:tc>
          <w:tcPr>
            <w:tcW w:w="2850" w:type="dxa"/>
          </w:tcPr>
          <w:p w14:paraId="0EB78896" w14:textId="77777777" w:rsidR="005C545B" w:rsidRPr="00EA6893" w:rsidRDefault="005C545B" w:rsidP="00CD5DCB">
            <w:pPr>
              <w:jc w:val="center"/>
              <w:rPr>
                <w:rFonts w:cs="Segoe UI"/>
                <w:b/>
              </w:rPr>
            </w:pPr>
            <w:r>
              <w:rPr>
                <w:rFonts w:cs="Segoe UI"/>
                <w:b/>
              </w:rPr>
              <w:t>Sayı</w:t>
            </w:r>
          </w:p>
        </w:tc>
        <w:tc>
          <w:tcPr>
            <w:tcW w:w="2227" w:type="dxa"/>
          </w:tcPr>
          <w:p w14:paraId="31FF95BF" w14:textId="77777777" w:rsidR="005C545B" w:rsidRPr="00EA6893" w:rsidRDefault="005C545B" w:rsidP="00CD5DCB">
            <w:pPr>
              <w:rPr>
                <w:rFonts w:cs="Segoe UI"/>
                <w:b/>
              </w:rPr>
            </w:pPr>
            <w:r w:rsidRPr="00EA6893">
              <w:rPr>
                <w:rFonts w:cs="Segoe UI"/>
                <w:b/>
                <w:bCs/>
              </w:rPr>
              <w:t>Alan (m²)</w:t>
            </w:r>
          </w:p>
        </w:tc>
      </w:tr>
      <w:tr w:rsidR="005C545B" w:rsidRPr="00C459AB" w14:paraId="667922E1" w14:textId="77777777" w:rsidTr="00CD5DCB">
        <w:trPr>
          <w:trHeight w:val="247"/>
        </w:trPr>
        <w:tc>
          <w:tcPr>
            <w:tcW w:w="3966" w:type="dxa"/>
          </w:tcPr>
          <w:p w14:paraId="3A6E26EC" w14:textId="77777777" w:rsidR="005C545B" w:rsidRPr="00C459AB" w:rsidRDefault="005C545B" w:rsidP="00CD5DCB">
            <w:pPr>
              <w:rPr>
                <w:rFonts w:cs="Segoe UI"/>
                <w:bCs/>
              </w:rPr>
            </w:pPr>
            <w:proofErr w:type="spellStart"/>
            <w:r>
              <w:rPr>
                <w:rFonts w:cs="Segoe UI"/>
              </w:rPr>
              <w:t>Anfi</w:t>
            </w:r>
            <w:proofErr w:type="spellEnd"/>
          </w:p>
        </w:tc>
        <w:tc>
          <w:tcPr>
            <w:tcW w:w="2850" w:type="dxa"/>
          </w:tcPr>
          <w:p w14:paraId="2ED7F8D6" w14:textId="1F83DBC9" w:rsidR="005C545B" w:rsidRPr="00EA0934" w:rsidRDefault="00EA0934" w:rsidP="00EA0934">
            <w:pPr>
              <w:jc w:val="center"/>
              <w:rPr>
                <w:rFonts w:cs="Segoe UI"/>
                <w:sz w:val="18"/>
                <w:szCs w:val="18"/>
              </w:rPr>
            </w:pPr>
            <w:r w:rsidRPr="00EA0934">
              <w:rPr>
                <w:rFonts w:cs="Segoe UI"/>
                <w:sz w:val="18"/>
                <w:szCs w:val="18"/>
              </w:rPr>
              <w:t>-</w:t>
            </w:r>
          </w:p>
        </w:tc>
        <w:tc>
          <w:tcPr>
            <w:tcW w:w="2227" w:type="dxa"/>
          </w:tcPr>
          <w:p w14:paraId="2E720010" w14:textId="5F7AE29C" w:rsidR="005C545B" w:rsidRPr="00EA0934" w:rsidRDefault="00EA0934" w:rsidP="00EA0934">
            <w:pPr>
              <w:jc w:val="center"/>
              <w:rPr>
                <w:rFonts w:cs="Segoe UI"/>
                <w:sz w:val="18"/>
                <w:szCs w:val="18"/>
              </w:rPr>
            </w:pPr>
            <w:r w:rsidRPr="00EA0934">
              <w:rPr>
                <w:rFonts w:cs="Segoe UI"/>
                <w:sz w:val="18"/>
                <w:szCs w:val="18"/>
              </w:rPr>
              <w:t>-</w:t>
            </w:r>
          </w:p>
        </w:tc>
      </w:tr>
      <w:tr w:rsidR="005C545B" w:rsidRPr="00C459AB" w14:paraId="110A6959" w14:textId="77777777" w:rsidTr="00CD5DCB">
        <w:trPr>
          <w:trHeight w:val="247"/>
        </w:trPr>
        <w:tc>
          <w:tcPr>
            <w:tcW w:w="3966" w:type="dxa"/>
          </w:tcPr>
          <w:p w14:paraId="503BED00" w14:textId="77777777" w:rsidR="005C545B" w:rsidRPr="00C459AB" w:rsidRDefault="005C545B" w:rsidP="00CD5DCB">
            <w:pPr>
              <w:rPr>
                <w:rFonts w:cs="Segoe UI"/>
              </w:rPr>
            </w:pPr>
            <w:r w:rsidRPr="00C459AB">
              <w:rPr>
                <w:rFonts w:cs="Segoe UI"/>
              </w:rPr>
              <w:t>Derslik</w:t>
            </w:r>
          </w:p>
        </w:tc>
        <w:tc>
          <w:tcPr>
            <w:tcW w:w="2850" w:type="dxa"/>
          </w:tcPr>
          <w:p w14:paraId="25FFFBFB" w14:textId="20936146" w:rsidR="005C545B" w:rsidRPr="00EA0934" w:rsidRDefault="00EA0934" w:rsidP="00EA0934">
            <w:pPr>
              <w:jc w:val="center"/>
              <w:rPr>
                <w:rFonts w:cs="Segoe UI"/>
                <w:sz w:val="18"/>
                <w:szCs w:val="18"/>
              </w:rPr>
            </w:pPr>
            <w:r w:rsidRPr="00EA0934">
              <w:rPr>
                <w:rFonts w:cs="Segoe UI"/>
                <w:sz w:val="18"/>
                <w:szCs w:val="18"/>
              </w:rPr>
              <w:t>-</w:t>
            </w:r>
          </w:p>
        </w:tc>
        <w:tc>
          <w:tcPr>
            <w:tcW w:w="2227" w:type="dxa"/>
          </w:tcPr>
          <w:p w14:paraId="6872A3FF" w14:textId="1FA6DD0C" w:rsidR="005C545B" w:rsidRPr="00EA0934" w:rsidRDefault="00EA0934" w:rsidP="00EA0934">
            <w:pPr>
              <w:jc w:val="center"/>
              <w:rPr>
                <w:rFonts w:cs="Segoe UI"/>
                <w:sz w:val="18"/>
                <w:szCs w:val="18"/>
              </w:rPr>
            </w:pPr>
            <w:r w:rsidRPr="00EA0934">
              <w:rPr>
                <w:rFonts w:cs="Segoe UI"/>
                <w:sz w:val="18"/>
                <w:szCs w:val="18"/>
              </w:rPr>
              <w:t>-</w:t>
            </w:r>
          </w:p>
        </w:tc>
      </w:tr>
      <w:tr w:rsidR="005C545B" w:rsidRPr="00C459AB" w14:paraId="7CB70215" w14:textId="77777777" w:rsidTr="00CD5DCB">
        <w:trPr>
          <w:trHeight w:val="247"/>
        </w:trPr>
        <w:tc>
          <w:tcPr>
            <w:tcW w:w="3966" w:type="dxa"/>
          </w:tcPr>
          <w:p w14:paraId="57782A89" w14:textId="77777777" w:rsidR="005C545B" w:rsidRPr="00C459AB" w:rsidRDefault="005C545B" w:rsidP="00CD5DCB">
            <w:pPr>
              <w:rPr>
                <w:rFonts w:cs="Segoe UI"/>
                <w:bCs/>
              </w:rPr>
            </w:pPr>
            <w:r w:rsidRPr="00C459AB">
              <w:rPr>
                <w:rFonts w:cs="Segoe UI"/>
              </w:rPr>
              <w:t>Laboratuvar</w:t>
            </w:r>
          </w:p>
        </w:tc>
        <w:tc>
          <w:tcPr>
            <w:tcW w:w="2850" w:type="dxa"/>
          </w:tcPr>
          <w:p w14:paraId="3804B43E" w14:textId="51077732" w:rsidR="005C545B" w:rsidRPr="00EA0934" w:rsidRDefault="00EA0934" w:rsidP="00EA0934">
            <w:pPr>
              <w:jc w:val="center"/>
              <w:rPr>
                <w:rFonts w:cs="Segoe UI"/>
                <w:sz w:val="18"/>
                <w:szCs w:val="18"/>
              </w:rPr>
            </w:pPr>
            <w:r w:rsidRPr="00EA0934">
              <w:rPr>
                <w:rFonts w:cs="Segoe UI"/>
                <w:sz w:val="18"/>
                <w:szCs w:val="18"/>
              </w:rPr>
              <w:t>1</w:t>
            </w:r>
          </w:p>
        </w:tc>
        <w:tc>
          <w:tcPr>
            <w:tcW w:w="2227" w:type="dxa"/>
          </w:tcPr>
          <w:p w14:paraId="27838CA3" w14:textId="42144BA5" w:rsidR="005C545B" w:rsidRPr="00EA0934" w:rsidRDefault="00EA0934" w:rsidP="00EA0934">
            <w:pPr>
              <w:jc w:val="center"/>
              <w:rPr>
                <w:rFonts w:cs="Segoe UI"/>
                <w:sz w:val="18"/>
                <w:szCs w:val="18"/>
              </w:rPr>
            </w:pPr>
            <w:r w:rsidRPr="00EA0934">
              <w:rPr>
                <w:rFonts w:cs="Segoe UI"/>
                <w:sz w:val="18"/>
                <w:szCs w:val="18"/>
              </w:rPr>
              <w:t>80</w:t>
            </w:r>
          </w:p>
        </w:tc>
      </w:tr>
      <w:tr w:rsidR="005C545B" w:rsidRPr="00C459AB" w14:paraId="51CD388D" w14:textId="77777777" w:rsidTr="00CD5DCB">
        <w:trPr>
          <w:trHeight w:val="247"/>
        </w:trPr>
        <w:tc>
          <w:tcPr>
            <w:tcW w:w="3966" w:type="dxa"/>
          </w:tcPr>
          <w:p w14:paraId="13D7DAAA" w14:textId="77777777" w:rsidR="005C545B" w:rsidRPr="0080289A" w:rsidRDefault="005C545B" w:rsidP="00CD5DCB">
            <w:pPr>
              <w:rPr>
                <w:rFonts w:cs="Segoe UI"/>
                <w:b/>
              </w:rPr>
            </w:pPr>
            <w:r w:rsidRPr="0080289A">
              <w:rPr>
                <w:rFonts w:cs="Segoe UI"/>
                <w:b/>
              </w:rPr>
              <w:t>Toplam</w:t>
            </w:r>
          </w:p>
        </w:tc>
        <w:tc>
          <w:tcPr>
            <w:tcW w:w="2850" w:type="dxa"/>
          </w:tcPr>
          <w:p w14:paraId="5AEC691F" w14:textId="26749EEB" w:rsidR="005C545B" w:rsidRPr="00EA0934" w:rsidRDefault="00EA0934" w:rsidP="00EA0934">
            <w:pPr>
              <w:jc w:val="center"/>
              <w:rPr>
                <w:rFonts w:cs="Segoe UI"/>
                <w:bCs/>
                <w:sz w:val="18"/>
                <w:szCs w:val="18"/>
              </w:rPr>
            </w:pPr>
            <w:r w:rsidRPr="00EA0934">
              <w:rPr>
                <w:rFonts w:cs="Segoe UI"/>
                <w:bCs/>
                <w:sz w:val="18"/>
                <w:szCs w:val="18"/>
              </w:rPr>
              <w:t>1</w:t>
            </w:r>
          </w:p>
        </w:tc>
        <w:tc>
          <w:tcPr>
            <w:tcW w:w="2227" w:type="dxa"/>
          </w:tcPr>
          <w:p w14:paraId="3A89C166" w14:textId="032B7D30" w:rsidR="005C545B" w:rsidRPr="00EA0934" w:rsidRDefault="00EA0934" w:rsidP="00EA0934">
            <w:pPr>
              <w:jc w:val="center"/>
              <w:rPr>
                <w:rFonts w:cs="Segoe UI"/>
                <w:bCs/>
                <w:sz w:val="18"/>
                <w:szCs w:val="18"/>
              </w:rPr>
            </w:pPr>
            <w:r w:rsidRPr="00EA0934">
              <w:rPr>
                <w:rFonts w:cs="Segoe UI"/>
                <w:bCs/>
                <w:sz w:val="18"/>
                <w:szCs w:val="18"/>
              </w:rPr>
              <w:t>80</w:t>
            </w:r>
          </w:p>
        </w:tc>
      </w:tr>
      <w:bookmarkEnd w:id="16"/>
    </w:tbl>
    <w:p w14:paraId="2ECCAB41" w14:textId="2D3712F3" w:rsidR="005C545B" w:rsidRPr="00845343" w:rsidRDefault="005C545B" w:rsidP="005C545B">
      <w:pPr>
        <w:tabs>
          <w:tab w:val="left" w:pos="720"/>
        </w:tabs>
        <w:jc w:val="both"/>
        <w:rPr>
          <w:color w:val="FF0000"/>
          <w:sz w:val="24"/>
          <w:szCs w:val="24"/>
        </w:rPr>
      </w:pPr>
    </w:p>
    <w:tbl>
      <w:tblPr>
        <w:tblStyle w:val="TabloKlavuzu"/>
        <w:tblpPr w:leftFromText="141" w:rightFromText="141" w:vertAnchor="text" w:horzAnchor="margin" w:tblpY="225"/>
        <w:tblW w:w="0" w:type="auto"/>
        <w:tblLook w:val="01E0" w:firstRow="1" w:lastRow="1" w:firstColumn="1" w:lastColumn="1" w:noHBand="0" w:noVBand="0"/>
      </w:tblPr>
      <w:tblGrid>
        <w:gridCol w:w="3959"/>
        <w:gridCol w:w="2845"/>
        <w:gridCol w:w="2225"/>
      </w:tblGrid>
      <w:tr w:rsidR="005C545B" w:rsidRPr="00443C1E" w14:paraId="38444D9E" w14:textId="77777777" w:rsidTr="00CD5DCB">
        <w:trPr>
          <w:trHeight w:val="263"/>
        </w:trPr>
        <w:tc>
          <w:tcPr>
            <w:tcW w:w="9029" w:type="dxa"/>
            <w:gridSpan w:val="3"/>
          </w:tcPr>
          <w:p w14:paraId="7CD2A657" w14:textId="77777777" w:rsidR="005C545B" w:rsidRPr="00443C1E" w:rsidRDefault="005C545B" w:rsidP="00CD5DCB">
            <w:pPr>
              <w:tabs>
                <w:tab w:val="left" w:pos="720"/>
              </w:tabs>
              <w:jc w:val="center"/>
              <w:rPr>
                <w:b/>
                <w:bCs/>
                <w:color w:val="000000"/>
              </w:rPr>
            </w:pPr>
            <w:proofErr w:type="spellStart"/>
            <w:r>
              <w:rPr>
                <w:b/>
                <w:bCs/>
                <w:color w:val="000000"/>
              </w:rPr>
              <w:lastRenderedPageBreak/>
              <w:t>Araştıma</w:t>
            </w:r>
            <w:proofErr w:type="spellEnd"/>
            <w:r w:rsidRPr="00443C1E">
              <w:rPr>
                <w:b/>
                <w:bCs/>
                <w:color w:val="000000"/>
              </w:rPr>
              <w:t xml:space="preserve"> Alanları</w:t>
            </w:r>
          </w:p>
        </w:tc>
      </w:tr>
      <w:tr w:rsidR="005C545B" w:rsidRPr="00443C1E" w14:paraId="56AE2DCA" w14:textId="77777777" w:rsidTr="00EA0934">
        <w:trPr>
          <w:trHeight w:val="263"/>
        </w:trPr>
        <w:tc>
          <w:tcPr>
            <w:tcW w:w="3959" w:type="dxa"/>
          </w:tcPr>
          <w:p w14:paraId="2F628389" w14:textId="77777777" w:rsidR="005C545B" w:rsidRPr="00443C1E" w:rsidRDefault="005C545B" w:rsidP="00CD5DCB">
            <w:pPr>
              <w:tabs>
                <w:tab w:val="left" w:pos="720"/>
              </w:tabs>
              <w:jc w:val="both"/>
              <w:rPr>
                <w:b/>
                <w:color w:val="000000"/>
              </w:rPr>
            </w:pPr>
          </w:p>
        </w:tc>
        <w:tc>
          <w:tcPr>
            <w:tcW w:w="2845" w:type="dxa"/>
          </w:tcPr>
          <w:p w14:paraId="715CF024" w14:textId="77777777" w:rsidR="005C545B" w:rsidRPr="00443C1E" w:rsidRDefault="005C545B" w:rsidP="00CD5DCB">
            <w:pPr>
              <w:tabs>
                <w:tab w:val="left" w:pos="720"/>
              </w:tabs>
              <w:jc w:val="center"/>
              <w:rPr>
                <w:b/>
                <w:color w:val="000000"/>
              </w:rPr>
            </w:pPr>
            <w:r w:rsidRPr="00443C1E">
              <w:rPr>
                <w:b/>
                <w:color w:val="000000"/>
              </w:rPr>
              <w:t>Sayı</w:t>
            </w:r>
          </w:p>
        </w:tc>
        <w:tc>
          <w:tcPr>
            <w:tcW w:w="2225" w:type="dxa"/>
          </w:tcPr>
          <w:p w14:paraId="157578F6" w14:textId="77777777" w:rsidR="005C545B" w:rsidRPr="00443C1E" w:rsidRDefault="005C545B" w:rsidP="00CD5DCB">
            <w:pPr>
              <w:tabs>
                <w:tab w:val="left" w:pos="720"/>
              </w:tabs>
              <w:jc w:val="both"/>
              <w:rPr>
                <w:b/>
                <w:color w:val="000000"/>
              </w:rPr>
            </w:pPr>
            <w:r w:rsidRPr="00443C1E">
              <w:rPr>
                <w:b/>
                <w:bCs/>
                <w:color w:val="000000"/>
              </w:rPr>
              <w:t>Alan (m²)</w:t>
            </w:r>
          </w:p>
        </w:tc>
      </w:tr>
      <w:tr w:rsidR="005C545B" w:rsidRPr="00443C1E" w14:paraId="736CF543" w14:textId="77777777" w:rsidTr="00EA0934">
        <w:trPr>
          <w:trHeight w:val="247"/>
        </w:trPr>
        <w:tc>
          <w:tcPr>
            <w:tcW w:w="3959" w:type="dxa"/>
          </w:tcPr>
          <w:p w14:paraId="731F6F9A" w14:textId="77777777" w:rsidR="005C545B" w:rsidRPr="00443C1E" w:rsidRDefault="005C545B" w:rsidP="00CD5DCB">
            <w:pPr>
              <w:tabs>
                <w:tab w:val="left" w:pos="720"/>
              </w:tabs>
              <w:jc w:val="both"/>
              <w:rPr>
                <w:bCs/>
                <w:color w:val="000000"/>
              </w:rPr>
            </w:pPr>
            <w:r>
              <w:rPr>
                <w:color w:val="000000"/>
              </w:rPr>
              <w:t>İdari</w:t>
            </w:r>
            <w:r w:rsidRPr="00184196">
              <w:rPr>
                <w:bCs/>
              </w:rPr>
              <w:t xml:space="preserve"> Personel Çalışma Ofisi</w:t>
            </w:r>
          </w:p>
        </w:tc>
        <w:tc>
          <w:tcPr>
            <w:tcW w:w="2845" w:type="dxa"/>
          </w:tcPr>
          <w:p w14:paraId="18096341" w14:textId="08545EEE" w:rsidR="005C545B" w:rsidRPr="00EA0934" w:rsidRDefault="00EA0934" w:rsidP="00EA0934">
            <w:pPr>
              <w:tabs>
                <w:tab w:val="left" w:pos="720"/>
              </w:tabs>
              <w:jc w:val="center"/>
              <w:rPr>
                <w:color w:val="000000"/>
                <w:sz w:val="18"/>
                <w:szCs w:val="18"/>
              </w:rPr>
            </w:pPr>
            <w:r w:rsidRPr="00EA0934">
              <w:rPr>
                <w:color w:val="000000"/>
                <w:sz w:val="18"/>
                <w:szCs w:val="18"/>
              </w:rPr>
              <w:t>1</w:t>
            </w:r>
          </w:p>
        </w:tc>
        <w:tc>
          <w:tcPr>
            <w:tcW w:w="2225" w:type="dxa"/>
          </w:tcPr>
          <w:p w14:paraId="3B317547" w14:textId="5E0D5036" w:rsidR="005C545B" w:rsidRPr="00EA0934" w:rsidRDefault="00EA0934" w:rsidP="00EA0934">
            <w:pPr>
              <w:tabs>
                <w:tab w:val="left" w:pos="720"/>
              </w:tabs>
              <w:jc w:val="center"/>
              <w:rPr>
                <w:color w:val="000000"/>
                <w:sz w:val="18"/>
                <w:szCs w:val="18"/>
              </w:rPr>
            </w:pPr>
            <w:r w:rsidRPr="00EA0934">
              <w:rPr>
                <w:color w:val="000000"/>
                <w:sz w:val="18"/>
                <w:szCs w:val="18"/>
              </w:rPr>
              <w:t>14</w:t>
            </w:r>
          </w:p>
        </w:tc>
      </w:tr>
      <w:tr w:rsidR="005C545B" w:rsidRPr="00443C1E" w14:paraId="3DC09FB9" w14:textId="77777777" w:rsidTr="00EA0934">
        <w:trPr>
          <w:trHeight w:val="247"/>
        </w:trPr>
        <w:tc>
          <w:tcPr>
            <w:tcW w:w="3959" w:type="dxa"/>
          </w:tcPr>
          <w:p w14:paraId="360A0EB1" w14:textId="77777777" w:rsidR="005C545B" w:rsidRPr="00443C1E" w:rsidRDefault="005C545B" w:rsidP="00CD5DCB">
            <w:pPr>
              <w:tabs>
                <w:tab w:val="left" w:pos="720"/>
              </w:tabs>
              <w:jc w:val="both"/>
              <w:rPr>
                <w:color w:val="000000"/>
              </w:rPr>
            </w:pPr>
            <w:r>
              <w:rPr>
                <w:color w:val="000000"/>
              </w:rPr>
              <w:t>Atölye</w:t>
            </w:r>
          </w:p>
        </w:tc>
        <w:tc>
          <w:tcPr>
            <w:tcW w:w="2845" w:type="dxa"/>
          </w:tcPr>
          <w:p w14:paraId="3AE25FD0" w14:textId="27CA854A" w:rsidR="005C545B" w:rsidRPr="00EA0934" w:rsidRDefault="00EA0934" w:rsidP="00EA0934">
            <w:pPr>
              <w:tabs>
                <w:tab w:val="left" w:pos="720"/>
              </w:tabs>
              <w:jc w:val="center"/>
              <w:rPr>
                <w:color w:val="000000"/>
                <w:sz w:val="18"/>
                <w:szCs w:val="18"/>
              </w:rPr>
            </w:pPr>
            <w:r w:rsidRPr="00EA0934">
              <w:rPr>
                <w:color w:val="000000"/>
                <w:sz w:val="18"/>
                <w:szCs w:val="18"/>
              </w:rPr>
              <w:t>-</w:t>
            </w:r>
          </w:p>
        </w:tc>
        <w:tc>
          <w:tcPr>
            <w:tcW w:w="2225" w:type="dxa"/>
          </w:tcPr>
          <w:p w14:paraId="19827B4B" w14:textId="0FCCEDE0" w:rsidR="005C545B" w:rsidRPr="00EA0934" w:rsidRDefault="00EA0934" w:rsidP="00EA0934">
            <w:pPr>
              <w:tabs>
                <w:tab w:val="left" w:pos="720"/>
              </w:tabs>
              <w:jc w:val="center"/>
              <w:rPr>
                <w:color w:val="000000"/>
                <w:sz w:val="18"/>
                <w:szCs w:val="18"/>
              </w:rPr>
            </w:pPr>
            <w:r w:rsidRPr="00EA0934">
              <w:rPr>
                <w:color w:val="000000"/>
                <w:sz w:val="18"/>
                <w:szCs w:val="18"/>
              </w:rPr>
              <w:t>-</w:t>
            </w:r>
          </w:p>
        </w:tc>
      </w:tr>
      <w:tr w:rsidR="005C545B" w:rsidRPr="00443C1E" w14:paraId="367A23BC" w14:textId="77777777" w:rsidTr="00EA0934">
        <w:trPr>
          <w:trHeight w:val="247"/>
        </w:trPr>
        <w:tc>
          <w:tcPr>
            <w:tcW w:w="3959" w:type="dxa"/>
          </w:tcPr>
          <w:p w14:paraId="21BC4DE2" w14:textId="77777777" w:rsidR="005C545B" w:rsidRPr="00443C1E" w:rsidRDefault="005C545B" w:rsidP="00CD5DCB">
            <w:pPr>
              <w:tabs>
                <w:tab w:val="left" w:pos="720"/>
              </w:tabs>
              <w:jc w:val="both"/>
              <w:rPr>
                <w:bCs/>
                <w:color w:val="000000"/>
              </w:rPr>
            </w:pPr>
            <w:r w:rsidRPr="00443C1E">
              <w:rPr>
                <w:color w:val="000000"/>
              </w:rPr>
              <w:t>Laboratuvar</w:t>
            </w:r>
          </w:p>
        </w:tc>
        <w:tc>
          <w:tcPr>
            <w:tcW w:w="2845" w:type="dxa"/>
          </w:tcPr>
          <w:p w14:paraId="50048A21" w14:textId="1F681D89" w:rsidR="005C545B" w:rsidRPr="00EA0934" w:rsidRDefault="00EA0934" w:rsidP="00EA0934">
            <w:pPr>
              <w:tabs>
                <w:tab w:val="left" w:pos="720"/>
              </w:tabs>
              <w:jc w:val="center"/>
              <w:rPr>
                <w:color w:val="000000"/>
                <w:sz w:val="18"/>
                <w:szCs w:val="18"/>
              </w:rPr>
            </w:pPr>
            <w:r w:rsidRPr="00EA0934">
              <w:rPr>
                <w:color w:val="000000"/>
                <w:sz w:val="18"/>
                <w:szCs w:val="18"/>
              </w:rPr>
              <w:t>1</w:t>
            </w:r>
          </w:p>
        </w:tc>
        <w:tc>
          <w:tcPr>
            <w:tcW w:w="2225" w:type="dxa"/>
          </w:tcPr>
          <w:p w14:paraId="5933E236" w14:textId="75927CDC" w:rsidR="005C545B" w:rsidRPr="00EA0934" w:rsidRDefault="00EA0934" w:rsidP="00EA0934">
            <w:pPr>
              <w:tabs>
                <w:tab w:val="left" w:pos="720"/>
              </w:tabs>
              <w:jc w:val="center"/>
              <w:rPr>
                <w:color w:val="000000"/>
                <w:sz w:val="18"/>
                <w:szCs w:val="18"/>
              </w:rPr>
            </w:pPr>
            <w:r w:rsidRPr="00EA0934">
              <w:rPr>
                <w:color w:val="000000"/>
                <w:sz w:val="18"/>
                <w:szCs w:val="18"/>
              </w:rPr>
              <w:t>80</w:t>
            </w:r>
          </w:p>
        </w:tc>
      </w:tr>
      <w:tr w:rsidR="005C545B" w:rsidRPr="00443C1E" w14:paraId="26B68781" w14:textId="77777777" w:rsidTr="00EA0934">
        <w:trPr>
          <w:trHeight w:val="60"/>
        </w:trPr>
        <w:tc>
          <w:tcPr>
            <w:tcW w:w="3959" w:type="dxa"/>
          </w:tcPr>
          <w:p w14:paraId="0CB52A03" w14:textId="77777777" w:rsidR="005C545B" w:rsidRPr="00443C1E" w:rsidRDefault="005C545B" w:rsidP="00CD5DCB">
            <w:pPr>
              <w:tabs>
                <w:tab w:val="left" w:pos="720"/>
              </w:tabs>
              <w:jc w:val="both"/>
              <w:rPr>
                <w:b/>
                <w:color w:val="000000"/>
              </w:rPr>
            </w:pPr>
            <w:r w:rsidRPr="00443C1E">
              <w:rPr>
                <w:b/>
                <w:color w:val="000000"/>
              </w:rPr>
              <w:t>Toplam</w:t>
            </w:r>
          </w:p>
        </w:tc>
        <w:tc>
          <w:tcPr>
            <w:tcW w:w="2845" w:type="dxa"/>
          </w:tcPr>
          <w:p w14:paraId="1D1968B8" w14:textId="3BD94565" w:rsidR="005C545B" w:rsidRPr="00EA0934" w:rsidRDefault="00EA0934" w:rsidP="00EA0934">
            <w:pPr>
              <w:tabs>
                <w:tab w:val="left" w:pos="720"/>
              </w:tabs>
              <w:jc w:val="center"/>
              <w:rPr>
                <w:color w:val="000000"/>
                <w:sz w:val="18"/>
                <w:szCs w:val="18"/>
              </w:rPr>
            </w:pPr>
            <w:r w:rsidRPr="00EA0934">
              <w:rPr>
                <w:color w:val="000000"/>
                <w:sz w:val="18"/>
                <w:szCs w:val="18"/>
              </w:rPr>
              <w:t>2</w:t>
            </w:r>
          </w:p>
        </w:tc>
        <w:tc>
          <w:tcPr>
            <w:tcW w:w="2225" w:type="dxa"/>
          </w:tcPr>
          <w:p w14:paraId="72D31416" w14:textId="7A53420F" w:rsidR="005C545B" w:rsidRPr="00EA0934" w:rsidRDefault="00EA0934" w:rsidP="00EA0934">
            <w:pPr>
              <w:tabs>
                <w:tab w:val="left" w:pos="720"/>
              </w:tabs>
              <w:jc w:val="center"/>
              <w:rPr>
                <w:color w:val="000000"/>
                <w:sz w:val="18"/>
                <w:szCs w:val="18"/>
              </w:rPr>
            </w:pPr>
            <w:r w:rsidRPr="00EA0934">
              <w:rPr>
                <w:color w:val="000000"/>
                <w:sz w:val="18"/>
                <w:szCs w:val="18"/>
              </w:rPr>
              <w:t>94</w:t>
            </w:r>
          </w:p>
        </w:tc>
      </w:tr>
    </w:tbl>
    <w:p w14:paraId="43792EEA" w14:textId="77777777" w:rsidR="005C545B" w:rsidRDefault="005C545B" w:rsidP="005C545B">
      <w:pPr>
        <w:tabs>
          <w:tab w:val="left" w:pos="0"/>
        </w:tabs>
        <w:jc w:val="both"/>
        <w:rPr>
          <w:color w:val="000000"/>
        </w:rPr>
      </w:pPr>
    </w:p>
    <w:p w14:paraId="7FCD2820" w14:textId="34DEB983" w:rsidR="005C545B" w:rsidRDefault="005C545B" w:rsidP="005C545B">
      <w:pPr>
        <w:spacing w:line="360" w:lineRule="auto"/>
        <w:jc w:val="both"/>
        <w:rPr>
          <w:bCs/>
          <w:color w:val="FF0000"/>
          <w:sz w:val="22"/>
          <w:szCs w:val="22"/>
        </w:rPr>
      </w:pPr>
    </w:p>
    <w:p w14:paraId="7B9E8AAD" w14:textId="5F7FAA22" w:rsidR="005C545B" w:rsidRDefault="005C545B" w:rsidP="005C545B">
      <w:pPr>
        <w:tabs>
          <w:tab w:val="left" w:pos="720"/>
        </w:tabs>
        <w:spacing w:line="360" w:lineRule="auto"/>
        <w:jc w:val="both"/>
        <w:rPr>
          <w:b/>
          <w:color w:val="000000" w:themeColor="text1"/>
          <w:sz w:val="24"/>
          <w:szCs w:val="24"/>
        </w:rPr>
      </w:pPr>
    </w:p>
    <w:p w14:paraId="3FAEC87F" w14:textId="2F4E8A6D" w:rsidR="00EA0934" w:rsidRDefault="00EA0934" w:rsidP="005C545B">
      <w:pPr>
        <w:tabs>
          <w:tab w:val="left" w:pos="720"/>
        </w:tabs>
        <w:spacing w:line="360" w:lineRule="auto"/>
        <w:jc w:val="both"/>
        <w:rPr>
          <w:b/>
          <w:color w:val="000000" w:themeColor="text1"/>
          <w:sz w:val="24"/>
          <w:szCs w:val="24"/>
        </w:rPr>
      </w:pPr>
    </w:p>
    <w:p w14:paraId="73214CB7" w14:textId="5F88EF81" w:rsidR="00EA0934" w:rsidRDefault="00EA0934" w:rsidP="005C545B">
      <w:pPr>
        <w:tabs>
          <w:tab w:val="left" w:pos="720"/>
        </w:tabs>
        <w:spacing w:line="360" w:lineRule="auto"/>
        <w:jc w:val="both"/>
        <w:rPr>
          <w:b/>
          <w:color w:val="000000" w:themeColor="text1"/>
          <w:sz w:val="24"/>
          <w:szCs w:val="24"/>
        </w:rPr>
      </w:pPr>
    </w:p>
    <w:p w14:paraId="23591EC7" w14:textId="2CFE75E3" w:rsidR="00EA0934" w:rsidRDefault="00EA0934" w:rsidP="005C545B">
      <w:pPr>
        <w:tabs>
          <w:tab w:val="left" w:pos="720"/>
        </w:tabs>
        <w:spacing w:line="360" w:lineRule="auto"/>
        <w:jc w:val="both"/>
        <w:rPr>
          <w:b/>
          <w:color w:val="000000" w:themeColor="text1"/>
          <w:sz w:val="24"/>
          <w:szCs w:val="24"/>
        </w:rPr>
      </w:pPr>
    </w:p>
    <w:p w14:paraId="38FD44C8" w14:textId="674472C9" w:rsidR="00EA0934" w:rsidRDefault="00EA0934" w:rsidP="005C545B">
      <w:pPr>
        <w:tabs>
          <w:tab w:val="left" w:pos="720"/>
        </w:tabs>
        <w:spacing w:line="360" w:lineRule="auto"/>
        <w:jc w:val="both"/>
        <w:rPr>
          <w:b/>
          <w:color w:val="000000" w:themeColor="text1"/>
          <w:sz w:val="24"/>
          <w:szCs w:val="24"/>
        </w:rPr>
      </w:pPr>
    </w:p>
    <w:p w14:paraId="47F489D2" w14:textId="0B582059" w:rsidR="00EA0934" w:rsidRDefault="00EA0934" w:rsidP="005C545B">
      <w:pPr>
        <w:tabs>
          <w:tab w:val="left" w:pos="720"/>
        </w:tabs>
        <w:spacing w:line="360" w:lineRule="auto"/>
        <w:jc w:val="both"/>
        <w:rPr>
          <w:b/>
          <w:color w:val="000000" w:themeColor="text1"/>
          <w:sz w:val="24"/>
          <w:szCs w:val="24"/>
        </w:rPr>
      </w:pPr>
    </w:p>
    <w:p w14:paraId="4EDDAEC1" w14:textId="2985F356" w:rsidR="00EA0934" w:rsidRDefault="00EA0934" w:rsidP="005C545B">
      <w:pPr>
        <w:tabs>
          <w:tab w:val="left" w:pos="720"/>
        </w:tabs>
        <w:spacing w:line="360" w:lineRule="auto"/>
        <w:jc w:val="both"/>
        <w:rPr>
          <w:b/>
          <w:color w:val="000000" w:themeColor="text1"/>
          <w:sz w:val="24"/>
          <w:szCs w:val="24"/>
        </w:rPr>
      </w:pPr>
    </w:p>
    <w:p w14:paraId="12D50030" w14:textId="1074F207" w:rsidR="00EA0934" w:rsidRDefault="00EA0934" w:rsidP="005C545B">
      <w:pPr>
        <w:tabs>
          <w:tab w:val="left" w:pos="720"/>
        </w:tabs>
        <w:spacing w:line="360" w:lineRule="auto"/>
        <w:jc w:val="both"/>
        <w:rPr>
          <w:b/>
          <w:color w:val="000000" w:themeColor="text1"/>
          <w:sz w:val="24"/>
          <w:szCs w:val="24"/>
        </w:rPr>
      </w:pPr>
    </w:p>
    <w:p w14:paraId="7175C00C" w14:textId="4D556D77" w:rsidR="00EA0934" w:rsidRDefault="00EA0934" w:rsidP="005C545B">
      <w:pPr>
        <w:tabs>
          <w:tab w:val="left" w:pos="720"/>
        </w:tabs>
        <w:spacing w:line="360" w:lineRule="auto"/>
        <w:jc w:val="both"/>
        <w:rPr>
          <w:b/>
          <w:color w:val="000000" w:themeColor="text1"/>
          <w:sz w:val="24"/>
          <w:szCs w:val="24"/>
        </w:rPr>
      </w:pPr>
    </w:p>
    <w:p w14:paraId="615557A7" w14:textId="22109150" w:rsidR="00EA0934" w:rsidRDefault="00EA0934" w:rsidP="005C545B">
      <w:pPr>
        <w:tabs>
          <w:tab w:val="left" w:pos="720"/>
        </w:tabs>
        <w:spacing w:line="360" w:lineRule="auto"/>
        <w:jc w:val="both"/>
        <w:rPr>
          <w:b/>
          <w:color w:val="000000" w:themeColor="text1"/>
          <w:sz w:val="24"/>
          <w:szCs w:val="24"/>
        </w:rPr>
      </w:pPr>
    </w:p>
    <w:p w14:paraId="70A37643" w14:textId="49FCDE20" w:rsidR="00EA0934" w:rsidRDefault="00EA0934" w:rsidP="005C545B">
      <w:pPr>
        <w:tabs>
          <w:tab w:val="left" w:pos="720"/>
        </w:tabs>
        <w:spacing w:line="360" w:lineRule="auto"/>
        <w:jc w:val="both"/>
        <w:rPr>
          <w:b/>
          <w:color w:val="000000" w:themeColor="text1"/>
          <w:sz w:val="24"/>
          <w:szCs w:val="24"/>
        </w:rPr>
      </w:pPr>
    </w:p>
    <w:p w14:paraId="04E26026" w14:textId="7B8F4234" w:rsidR="00EA0934" w:rsidRDefault="00EA0934" w:rsidP="005C545B">
      <w:pPr>
        <w:tabs>
          <w:tab w:val="left" w:pos="720"/>
        </w:tabs>
        <w:spacing w:line="360" w:lineRule="auto"/>
        <w:jc w:val="both"/>
        <w:rPr>
          <w:b/>
          <w:color w:val="000000" w:themeColor="text1"/>
          <w:sz w:val="24"/>
          <w:szCs w:val="24"/>
        </w:rPr>
      </w:pPr>
    </w:p>
    <w:p w14:paraId="41EBD221" w14:textId="0EE924F7" w:rsidR="00EA0934" w:rsidRDefault="00EA0934" w:rsidP="005C545B">
      <w:pPr>
        <w:tabs>
          <w:tab w:val="left" w:pos="720"/>
        </w:tabs>
        <w:spacing w:line="360" w:lineRule="auto"/>
        <w:jc w:val="both"/>
        <w:rPr>
          <w:b/>
          <w:color w:val="000000" w:themeColor="text1"/>
          <w:sz w:val="24"/>
          <w:szCs w:val="24"/>
        </w:rPr>
      </w:pPr>
    </w:p>
    <w:p w14:paraId="213BDD91" w14:textId="10AFC23E" w:rsidR="00EA0934" w:rsidRDefault="00EA0934" w:rsidP="005C545B">
      <w:pPr>
        <w:tabs>
          <w:tab w:val="left" w:pos="720"/>
        </w:tabs>
        <w:spacing w:line="360" w:lineRule="auto"/>
        <w:jc w:val="both"/>
        <w:rPr>
          <w:b/>
          <w:color w:val="000000" w:themeColor="text1"/>
          <w:sz w:val="24"/>
          <w:szCs w:val="24"/>
        </w:rPr>
      </w:pPr>
    </w:p>
    <w:p w14:paraId="41BB91B3" w14:textId="53D15D50" w:rsidR="00EA0934" w:rsidRDefault="00EA0934" w:rsidP="005C545B">
      <w:pPr>
        <w:tabs>
          <w:tab w:val="left" w:pos="720"/>
        </w:tabs>
        <w:spacing w:line="360" w:lineRule="auto"/>
        <w:jc w:val="both"/>
        <w:rPr>
          <w:b/>
          <w:color w:val="000000" w:themeColor="text1"/>
          <w:sz w:val="24"/>
          <w:szCs w:val="24"/>
        </w:rPr>
      </w:pPr>
    </w:p>
    <w:p w14:paraId="21F5A560" w14:textId="67D60926" w:rsidR="00EA0934" w:rsidRDefault="00EA0934" w:rsidP="005C545B">
      <w:pPr>
        <w:tabs>
          <w:tab w:val="left" w:pos="720"/>
        </w:tabs>
        <w:spacing w:line="360" w:lineRule="auto"/>
        <w:jc w:val="both"/>
        <w:rPr>
          <w:b/>
          <w:color w:val="000000" w:themeColor="text1"/>
          <w:sz w:val="24"/>
          <w:szCs w:val="24"/>
        </w:rPr>
      </w:pPr>
    </w:p>
    <w:p w14:paraId="1929D644" w14:textId="750DB1E9" w:rsidR="00EA0934" w:rsidRDefault="00EA0934" w:rsidP="005C545B">
      <w:pPr>
        <w:tabs>
          <w:tab w:val="left" w:pos="720"/>
        </w:tabs>
        <w:spacing w:line="360" w:lineRule="auto"/>
        <w:jc w:val="both"/>
        <w:rPr>
          <w:b/>
          <w:color w:val="000000" w:themeColor="text1"/>
          <w:sz w:val="24"/>
          <w:szCs w:val="24"/>
        </w:rPr>
      </w:pPr>
    </w:p>
    <w:p w14:paraId="296F353A" w14:textId="2A59B608" w:rsidR="00EA0934" w:rsidRDefault="00EA0934" w:rsidP="005C545B">
      <w:pPr>
        <w:tabs>
          <w:tab w:val="left" w:pos="720"/>
        </w:tabs>
        <w:spacing w:line="360" w:lineRule="auto"/>
        <w:jc w:val="both"/>
        <w:rPr>
          <w:b/>
          <w:color w:val="000000" w:themeColor="text1"/>
          <w:sz w:val="24"/>
          <w:szCs w:val="24"/>
        </w:rPr>
      </w:pPr>
    </w:p>
    <w:p w14:paraId="4EA92114" w14:textId="4966E3BE" w:rsidR="00EA0934" w:rsidRDefault="00EA0934" w:rsidP="005C545B">
      <w:pPr>
        <w:tabs>
          <w:tab w:val="left" w:pos="720"/>
        </w:tabs>
        <w:spacing w:line="360" w:lineRule="auto"/>
        <w:jc w:val="both"/>
        <w:rPr>
          <w:b/>
          <w:color w:val="000000" w:themeColor="text1"/>
          <w:sz w:val="24"/>
          <w:szCs w:val="24"/>
        </w:rPr>
      </w:pPr>
    </w:p>
    <w:p w14:paraId="0B3BC3F2" w14:textId="0ED8DF2D" w:rsidR="00EA0934" w:rsidRDefault="00EA0934" w:rsidP="005C545B">
      <w:pPr>
        <w:tabs>
          <w:tab w:val="left" w:pos="720"/>
        </w:tabs>
        <w:spacing w:line="360" w:lineRule="auto"/>
        <w:jc w:val="both"/>
        <w:rPr>
          <w:b/>
          <w:color w:val="000000" w:themeColor="text1"/>
          <w:sz w:val="24"/>
          <w:szCs w:val="24"/>
        </w:rPr>
      </w:pPr>
    </w:p>
    <w:p w14:paraId="30F68708" w14:textId="7CA714E5" w:rsidR="00EA0934" w:rsidRDefault="00EA0934" w:rsidP="005C545B">
      <w:pPr>
        <w:tabs>
          <w:tab w:val="left" w:pos="720"/>
        </w:tabs>
        <w:spacing w:line="360" w:lineRule="auto"/>
        <w:jc w:val="both"/>
        <w:rPr>
          <w:b/>
          <w:color w:val="000000" w:themeColor="text1"/>
          <w:sz w:val="24"/>
          <w:szCs w:val="24"/>
        </w:rPr>
      </w:pPr>
    </w:p>
    <w:p w14:paraId="30D990F9" w14:textId="77777777" w:rsidR="00EA0934" w:rsidRDefault="00EA0934" w:rsidP="005C545B">
      <w:pPr>
        <w:tabs>
          <w:tab w:val="left" w:pos="720"/>
        </w:tabs>
        <w:spacing w:line="360" w:lineRule="auto"/>
        <w:jc w:val="both"/>
        <w:rPr>
          <w:b/>
          <w:color w:val="000000" w:themeColor="text1"/>
          <w:sz w:val="24"/>
          <w:szCs w:val="24"/>
        </w:rPr>
      </w:pPr>
    </w:p>
    <w:p w14:paraId="0C3B1AD1" w14:textId="77777777" w:rsidR="005C545B" w:rsidRDefault="005C545B" w:rsidP="005C545B">
      <w:pPr>
        <w:rPr>
          <w:color w:val="336699"/>
        </w:rPr>
      </w:pPr>
    </w:p>
    <w:p w14:paraId="52808317" w14:textId="77777777" w:rsidR="005C545B" w:rsidRDefault="005C545B" w:rsidP="005C545B">
      <w:pPr>
        <w:rPr>
          <w:color w:val="336699"/>
        </w:rPr>
      </w:pPr>
    </w:p>
    <w:p w14:paraId="2731E7EB" w14:textId="77777777" w:rsidR="005C545B" w:rsidRPr="00184196" w:rsidRDefault="005C545B" w:rsidP="005C545B">
      <w:pPr>
        <w:rPr>
          <w:color w:val="336699"/>
        </w:rPr>
        <w:sectPr w:rsidR="005C545B" w:rsidRPr="00184196" w:rsidSect="004938AC">
          <w:type w:val="continuous"/>
          <w:pgSz w:w="11907" w:h="16840" w:code="9"/>
          <w:pgMar w:top="1701" w:right="1190" w:bottom="851"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14:paraId="409ADEB0" w14:textId="7D2DB32E" w:rsidR="005C545B" w:rsidRPr="00443C1E" w:rsidRDefault="005C545B" w:rsidP="005C545B">
      <w:pPr>
        <w:pStyle w:val="Balk3"/>
        <w:numPr>
          <w:ilvl w:val="0"/>
          <w:numId w:val="3"/>
        </w:numPr>
        <w:jc w:val="left"/>
        <w:rPr>
          <w:b/>
          <w:bCs/>
          <w:iCs/>
          <w:color w:val="000000" w:themeColor="text1"/>
          <w:szCs w:val="24"/>
        </w:rPr>
      </w:pPr>
      <w:bookmarkStart w:id="17" w:name="_Örgüt_Yapısı"/>
      <w:bookmarkStart w:id="18" w:name="_Toc230682272"/>
      <w:bookmarkStart w:id="19" w:name="_Toc89675478"/>
      <w:bookmarkEnd w:id="17"/>
      <w:r>
        <w:rPr>
          <w:b/>
          <w:bCs/>
          <w:iCs/>
          <w:color w:val="000000" w:themeColor="text1"/>
          <w:szCs w:val="24"/>
        </w:rPr>
        <w:lastRenderedPageBreak/>
        <w:t>Teşkilat</w:t>
      </w:r>
      <w:r w:rsidRPr="00443C1E">
        <w:rPr>
          <w:b/>
          <w:bCs/>
          <w:iCs/>
          <w:color w:val="000000" w:themeColor="text1"/>
          <w:szCs w:val="24"/>
        </w:rPr>
        <w:t xml:space="preserve"> Yapısı</w:t>
      </w:r>
      <w:bookmarkEnd w:id="18"/>
      <w:bookmarkEnd w:id="19"/>
    </w:p>
    <w:p w14:paraId="7DA37859" w14:textId="03F70728" w:rsidR="005C545B" w:rsidRPr="00432C9C" w:rsidRDefault="00083A84" w:rsidP="005C545B">
      <w:pPr>
        <w:spacing w:before="100" w:beforeAutospacing="1" w:after="100" w:afterAutospacing="1"/>
        <w:jc w:val="both"/>
        <w:rPr>
          <w:b/>
          <w:color w:val="000000" w:themeColor="text1"/>
          <w:szCs w:val="22"/>
        </w:rPr>
      </w:pPr>
      <w:r w:rsidRPr="00184196">
        <w:rPr>
          <w:noProof/>
        </w:rPr>
        <w:drawing>
          <wp:anchor distT="0" distB="0" distL="114300" distR="114300" simplePos="0" relativeHeight="251659264" behindDoc="1" locked="0" layoutInCell="1" allowOverlap="1" wp14:anchorId="07539325" wp14:editId="1D006291">
            <wp:simplePos x="0" y="0"/>
            <wp:positionH relativeFrom="page">
              <wp:posOffset>1289685</wp:posOffset>
            </wp:positionH>
            <wp:positionV relativeFrom="paragraph">
              <wp:posOffset>386080</wp:posOffset>
            </wp:positionV>
            <wp:extent cx="5894705" cy="6166485"/>
            <wp:effectExtent l="0" t="0" r="67945" b="0"/>
            <wp:wrapTight wrapText="bothSides">
              <wp:wrapPolygon edited="0">
                <wp:start x="7399" y="601"/>
                <wp:lineTo x="7399" y="6072"/>
                <wp:lineTo x="10541" y="7140"/>
                <wp:lineTo x="7748" y="7273"/>
                <wp:lineTo x="7469" y="7340"/>
                <wp:lineTo x="7469" y="12278"/>
                <wp:lineTo x="8097" y="12478"/>
                <wp:lineTo x="10610" y="12478"/>
                <wp:lineTo x="3490" y="12812"/>
                <wp:lineTo x="0" y="13146"/>
                <wp:lineTo x="0" y="16615"/>
                <wp:lineTo x="3002" y="16749"/>
                <wp:lineTo x="0" y="17750"/>
                <wp:lineTo x="0" y="20953"/>
                <wp:lineTo x="21709" y="20953"/>
                <wp:lineTo x="21709" y="17816"/>
                <wp:lineTo x="18638" y="16749"/>
                <wp:lineTo x="21151" y="16749"/>
                <wp:lineTo x="21779" y="16549"/>
                <wp:lineTo x="21779" y="13146"/>
                <wp:lineTo x="18149" y="12812"/>
                <wp:lineTo x="10959" y="12478"/>
                <wp:lineTo x="13542" y="12478"/>
                <wp:lineTo x="14240" y="12278"/>
                <wp:lineTo x="14240" y="7340"/>
                <wp:lineTo x="13891" y="7273"/>
                <wp:lineTo x="11029" y="7140"/>
                <wp:lineTo x="14240" y="6072"/>
                <wp:lineTo x="14240" y="601"/>
                <wp:lineTo x="7399" y="601"/>
              </wp:wrapPolygon>
            </wp:wrapTight>
            <wp:docPr id="14"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034CE8C5" w14:textId="24D113F3" w:rsidR="005C545B" w:rsidRPr="00184196" w:rsidRDefault="005C545B" w:rsidP="005C545B"/>
    <w:p w14:paraId="388A798D" w14:textId="77777777" w:rsidR="005C545B" w:rsidRPr="00A27A4D" w:rsidRDefault="005C545B" w:rsidP="005C545B">
      <w:pPr>
        <w:rPr>
          <w:rFonts w:ascii="Segoe UI" w:hAnsi="Segoe UI" w:cs="Segoe UI"/>
          <w:b/>
          <w:color w:val="5F497A"/>
          <w:sz w:val="24"/>
          <w:szCs w:val="24"/>
        </w:rPr>
      </w:pPr>
    </w:p>
    <w:p w14:paraId="3365E19B" w14:textId="77777777" w:rsidR="005C545B" w:rsidRDefault="005C545B" w:rsidP="005C545B">
      <w:pPr>
        <w:rPr>
          <w:rFonts w:ascii="Segoe UI" w:hAnsi="Segoe UI" w:cs="Segoe UI"/>
          <w:color w:val="336699"/>
        </w:rPr>
      </w:pPr>
    </w:p>
    <w:p w14:paraId="668CB772" w14:textId="77777777" w:rsidR="005C545B" w:rsidRDefault="005C545B" w:rsidP="005C545B">
      <w:pPr>
        <w:rPr>
          <w:rFonts w:ascii="Segoe UI" w:hAnsi="Segoe UI" w:cs="Segoe UI"/>
          <w:color w:val="336699"/>
        </w:rPr>
      </w:pPr>
    </w:p>
    <w:p w14:paraId="3F667CD6" w14:textId="77777777" w:rsidR="005C545B" w:rsidRDefault="005C545B" w:rsidP="005C545B">
      <w:pPr>
        <w:rPr>
          <w:rFonts w:ascii="Segoe UI" w:hAnsi="Segoe UI" w:cs="Segoe UI"/>
          <w:color w:val="336699"/>
        </w:rPr>
      </w:pPr>
    </w:p>
    <w:p w14:paraId="59CFF136" w14:textId="77777777" w:rsidR="005C545B" w:rsidRDefault="005C545B" w:rsidP="005C545B">
      <w:pPr>
        <w:rPr>
          <w:rFonts w:ascii="Segoe UI" w:hAnsi="Segoe UI" w:cs="Segoe UI"/>
          <w:color w:val="336699"/>
        </w:rPr>
      </w:pPr>
    </w:p>
    <w:p w14:paraId="19658BCC" w14:textId="77777777" w:rsidR="005C545B" w:rsidRDefault="005C545B" w:rsidP="005C545B">
      <w:pPr>
        <w:rPr>
          <w:rFonts w:ascii="Segoe UI" w:hAnsi="Segoe UI" w:cs="Segoe UI"/>
          <w:color w:val="336699"/>
        </w:rPr>
      </w:pPr>
    </w:p>
    <w:p w14:paraId="67B0C927" w14:textId="77777777" w:rsidR="005C545B" w:rsidRDefault="005C545B" w:rsidP="005C545B">
      <w:pPr>
        <w:rPr>
          <w:rFonts w:ascii="Segoe UI" w:hAnsi="Segoe UI" w:cs="Segoe UI"/>
          <w:color w:val="336699"/>
        </w:rPr>
      </w:pPr>
    </w:p>
    <w:p w14:paraId="0421D847" w14:textId="77777777" w:rsidR="005C545B" w:rsidRDefault="005C545B" w:rsidP="005C545B">
      <w:pPr>
        <w:rPr>
          <w:rFonts w:ascii="Segoe UI" w:hAnsi="Segoe UI" w:cs="Segoe UI"/>
          <w:color w:val="336699"/>
        </w:rPr>
      </w:pPr>
    </w:p>
    <w:p w14:paraId="2172DFFB" w14:textId="77777777" w:rsidR="005C545B" w:rsidRDefault="005C545B" w:rsidP="005C545B">
      <w:pPr>
        <w:rPr>
          <w:rFonts w:ascii="Segoe UI" w:hAnsi="Segoe UI" w:cs="Segoe UI"/>
          <w:color w:val="336699"/>
        </w:rPr>
      </w:pPr>
    </w:p>
    <w:p w14:paraId="4F075EE6" w14:textId="77777777" w:rsidR="005C545B" w:rsidRDefault="005C545B" w:rsidP="005C545B">
      <w:pPr>
        <w:rPr>
          <w:rFonts w:ascii="Segoe UI" w:hAnsi="Segoe UI" w:cs="Segoe UI"/>
          <w:color w:val="336699"/>
        </w:rPr>
      </w:pPr>
    </w:p>
    <w:p w14:paraId="68D078AA" w14:textId="77777777" w:rsidR="005C545B" w:rsidRDefault="005C545B" w:rsidP="005C545B">
      <w:pPr>
        <w:rPr>
          <w:rFonts w:ascii="Segoe UI" w:hAnsi="Segoe UI" w:cs="Segoe UI"/>
          <w:color w:val="336699"/>
        </w:rPr>
      </w:pPr>
    </w:p>
    <w:p w14:paraId="20B20D2B" w14:textId="77777777" w:rsidR="005C545B" w:rsidRDefault="005C545B" w:rsidP="005C545B">
      <w:pPr>
        <w:rPr>
          <w:rFonts w:ascii="Segoe UI" w:hAnsi="Segoe UI" w:cs="Segoe UI"/>
          <w:color w:val="336699"/>
        </w:rPr>
      </w:pPr>
    </w:p>
    <w:p w14:paraId="69AFE450" w14:textId="77777777" w:rsidR="005C545B" w:rsidRDefault="005C545B" w:rsidP="005C545B">
      <w:pPr>
        <w:rPr>
          <w:rFonts w:ascii="Segoe UI" w:hAnsi="Segoe UI" w:cs="Segoe UI"/>
          <w:color w:val="336699"/>
        </w:rPr>
      </w:pPr>
    </w:p>
    <w:p w14:paraId="1BD6CC06" w14:textId="77777777" w:rsidR="005C545B" w:rsidRDefault="005C545B" w:rsidP="005C545B">
      <w:pPr>
        <w:rPr>
          <w:rFonts w:ascii="Segoe UI" w:hAnsi="Segoe UI" w:cs="Segoe UI"/>
          <w:color w:val="336699"/>
        </w:rPr>
      </w:pPr>
    </w:p>
    <w:p w14:paraId="1A5DB86E" w14:textId="6374A34A" w:rsidR="005C545B" w:rsidRDefault="005C545B" w:rsidP="005C545B">
      <w:pPr>
        <w:rPr>
          <w:rFonts w:ascii="Segoe UI" w:hAnsi="Segoe UI" w:cs="Segoe UI"/>
          <w:color w:val="336699"/>
        </w:rPr>
      </w:pPr>
    </w:p>
    <w:p w14:paraId="0CA9410D" w14:textId="54314A2A" w:rsidR="00083A84" w:rsidRDefault="00083A84" w:rsidP="005C545B">
      <w:pPr>
        <w:rPr>
          <w:rFonts w:ascii="Segoe UI" w:hAnsi="Segoe UI" w:cs="Segoe UI"/>
          <w:color w:val="336699"/>
        </w:rPr>
      </w:pPr>
    </w:p>
    <w:p w14:paraId="01F7212D" w14:textId="5EE404A6" w:rsidR="00083A84" w:rsidRDefault="00083A84" w:rsidP="005C545B">
      <w:pPr>
        <w:rPr>
          <w:rFonts w:ascii="Segoe UI" w:hAnsi="Segoe UI" w:cs="Segoe UI"/>
          <w:color w:val="336699"/>
        </w:rPr>
      </w:pPr>
    </w:p>
    <w:p w14:paraId="6C932C58" w14:textId="66774532" w:rsidR="00083A84" w:rsidRDefault="00083A84" w:rsidP="005C545B">
      <w:pPr>
        <w:rPr>
          <w:rFonts w:ascii="Segoe UI" w:hAnsi="Segoe UI" w:cs="Segoe UI"/>
          <w:color w:val="336699"/>
        </w:rPr>
      </w:pPr>
    </w:p>
    <w:p w14:paraId="08A680D5" w14:textId="3414B12D" w:rsidR="00083A84" w:rsidRDefault="00083A84" w:rsidP="005C545B">
      <w:pPr>
        <w:rPr>
          <w:rFonts w:ascii="Segoe UI" w:hAnsi="Segoe UI" w:cs="Segoe UI"/>
          <w:color w:val="336699"/>
        </w:rPr>
      </w:pPr>
    </w:p>
    <w:p w14:paraId="18DDD6BA" w14:textId="5797BE67" w:rsidR="00083A84" w:rsidRDefault="00083A84" w:rsidP="005C545B">
      <w:pPr>
        <w:rPr>
          <w:rFonts w:ascii="Segoe UI" w:hAnsi="Segoe UI" w:cs="Segoe UI"/>
          <w:color w:val="336699"/>
        </w:rPr>
      </w:pPr>
    </w:p>
    <w:p w14:paraId="73705CBE" w14:textId="125E7C22" w:rsidR="00083A84" w:rsidRDefault="00083A84" w:rsidP="005C545B">
      <w:pPr>
        <w:rPr>
          <w:rFonts w:ascii="Segoe UI" w:hAnsi="Segoe UI" w:cs="Segoe UI"/>
          <w:color w:val="336699"/>
        </w:rPr>
      </w:pPr>
    </w:p>
    <w:p w14:paraId="4DCCD3C8" w14:textId="056E27CC" w:rsidR="00083A84" w:rsidRDefault="00083A84" w:rsidP="005C545B">
      <w:pPr>
        <w:rPr>
          <w:rFonts w:ascii="Segoe UI" w:hAnsi="Segoe UI" w:cs="Segoe UI"/>
          <w:color w:val="336699"/>
        </w:rPr>
      </w:pPr>
    </w:p>
    <w:p w14:paraId="6DF960D9" w14:textId="7B09D3F2" w:rsidR="00083A84" w:rsidRDefault="00083A84" w:rsidP="005C545B">
      <w:pPr>
        <w:rPr>
          <w:rFonts w:ascii="Segoe UI" w:hAnsi="Segoe UI" w:cs="Segoe UI"/>
          <w:color w:val="336699"/>
        </w:rPr>
      </w:pPr>
    </w:p>
    <w:p w14:paraId="4314E7AB" w14:textId="058F43C1" w:rsidR="00083A84" w:rsidRDefault="00083A84" w:rsidP="005C545B">
      <w:pPr>
        <w:rPr>
          <w:rFonts w:ascii="Segoe UI" w:hAnsi="Segoe UI" w:cs="Segoe UI"/>
          <w:color w:val="336699"/>
        </w:rPr>
      </w:pPr>
    </w:p>
    <w:p w14:paraId="6426F16B" w14:textId="2A79668F" w:rsidR="00083A84" w:rsidRDefault="00083A84" w:rsidP="005C545B">
      <w:pPr>
        <w:rPr>
          <w:rFonts w:ascii="Segoe UI" w:hAnsi="Segoe UI" w:cs="Segoe UI"/>
          <w:color w:val="336699"/>
        </w:rPr>
      </w:pPr>
    </w:p>
    <w:p w14:paraId="0E605498" w14:textId="59CDB54D" w:rsidR="00083A84" w:rsidRDefault="00083A84" w:rsidP="005C545B">
      <w:pPr>
        <w:rPr>
          <w:rFonts w:ascii="Segoe UI" w:hAnsi="Segoe UI" w:cs="Segoe UI"/>
          <w:color w:val="336699"/>
        </w:rPr>
      </w:pPr>
    </w:p>
    <w:p w14:paraId="43B128B5" w14:textId="5055BE48" w:rsidR="00083A84" w:rsidRDefault="00083A84" w:rsidP="005C545B">
      <w:pPr>
        <w:rPr>
          <w:rFonts w:ascii="Segoe UI" w:hAnsi="Segoe UI" w:cs="Segoe UI"/>
          <w:color w:val="336699"/>
        </w:rPr>
      </w:pPr>
    </w:p>
    <w:p w14:paraId="0471AB93" w14:textId="0FA459D8" w:rsidR="00083A84" w:rsidRDefault="00083A84" w:rsidP="005C545B">
      <w:pPr>
        <w:rPr>
          <w:rFonts w:ascii="Segoe UI" w:hAnsi="Segoe UI" w:cs="Segoe UI"/>
          <w:color w:val="336699"/>
        </w:rPr>
      </w:pPr>
    </w:p>
    <w:p w14:paraId="2F175BA2" w14:textId="4981FFB5" w:rsidR="00083A84" w:rsidRDefault="00083A84" w:rsidP="005C545B">
      <w:pPr>
        <w:rPr>
          <w:rFonts w:ascii="Segoe UI" w:hAnsi="Segoe UI" w:cs="Segoe UI"/>
          <w:color w:val="336699"/>
        </w:rPr>
      </w:pPr>
    </w:p>
    <w:p w14:paraId="1B3BAF8D" w14:textId="64614DDE" w:rsidR="00083A84" w:rsidRDefault="00083A84" w:rsidP="005C545B">
      <w:pPr>
        <w:rPr>
          <w:rFonts w:ascii="Segoe UI" w:hAnsi="Segoe UI" w:cs="Segoe UI"/>
          <w:color w:val="336699"/>
        </w:rPr>
      </w:pPr>
    </w:p>
    <w:p w14:paraId="03F52727" w14:textId="0C15CFEF" w:rsidR="00083A84" w:rsidRDefault="00083A84" w:rsidP="005C545B">
      <w:pPr>
        <w:rPr>
          <w:rFonts w:ascii="Segoe UI" w:hAnsi="Segoe UI" w:cs="Segoe UI"/>
          <w:color w:val="336699"/>
        </w:rPr>
      </w:pPr>
    </w:p>
    <w:p w14:paraId="3BD6A8FD" w14:textId="7B1A215F" w:rsidR="00083A84" w:rsidRDefault="00083A84" w:rsidP="005C545B">
      <w:pPr>
        <w:rPr>
          <w:rFonts w:ascii="Segoe UI" w:hAnsi="Segoe UI" w:cs="Segoe UI"/>
          <w:color w:val="336699"/>
        </w:rPr>
      </w:pPr>
    </w:p>
    <w:p w14:paraId="347F4015" w14:textId="7FEBF568" w:rsidR="00083A84" w:rsidRDefault="00083A84" w:rsidP="005C545B">
      <w:pPr>
        <w:rPr>
          <w:rFonts w:ascii="Segoe UI" w:hAnsi="Segoe UI" w:cs="Segoe UI"/>
          <w:color w:val="336699"/>
        </w:rPr>
      </w:pPr>
    </w:p>
    <w:p w14:paraId="1A329078" w14:textId="01E3CCE3" w:rsidR="00083A84" w:rsidRDefault="00083A84" w:rsidP="005C545B">
      <w:pPr>
        <w:rPr>
          <w:rFonts w:ascii="Segoe UI" w:hAnsi="Segoe UI" w:cs="Segoe UI"/>
          <w:color w:val="336699"/>
        </w:rPr>
      </w:pPr>
    </w:p>
    <w:p w14:paraId="1B37C555" w14:textId="77CD0810" w:rsidR="00083A84" w:rsidRDefault="00083A84" w:rsidP="005C545B">
      <w:pPr>
        <w:rPr>
          <w:rFonts w:ascii="Segoe UI" w:hAnsi="Segoe UI" w:cs="Segoe UI"/>
          <w:color w:val="336699"/>
        </w:rPr>
      </w:pPr>
    </w:p>
    <w:p w14:paraId="0FBB3CEF" w14:textId="7563DD56" w:rsidR="00083A84" w:rsidRDefault="00083A84" w:rsidP="005C545B">
      <w:pPr>
        <w:rPr>
          <w:rFonts w:ascii="Segoe UI" w:hAnsi="Segoe UI" w:cs="Segoe UI"/>
          <w:color w:val="336699"/>
        </w:rPr>
      </w:pPr>
    </w:p>
    <w:p w14:paraId="132F1C0A" w14:textId="387F8D6C" w:rsidR="00083A84" w:rsidRDefault="00083A84" w:rsidP="005C545B">
      <w:pPr>
        <w:rPr>
          <w:rFonts w:ascii="Segoe UI" w:hAnsi="Segoe UI" w:cs="Segoe UI"/>
          <w:color w:val="336699"/>
        </w:rPr>
      </w:pPr>
    </w:p>
    <w:p w14:paraId="106137F6" w14:textId="401D12BF" w:rsidR="00083A84" w:rsidRDefault="00083A84" w:rsidP="005C545B">
      <w:pPr>
        <w:rPr>
          <w:rFonts w:ascii="Segoe UI" w:hAnsi="Segoe UI" w:cs="Segoe UI"/>
          <w:color w:val="336699"/>
        </w:rPr>
      </w:pPr>
    </w:p>
    <w:p w14:paraId="36651223" w14:textId="41CBF415" w:rsidR="00083A84" w:rsidRDefault="00083A84" w:rsidP="005C545B">
      <w:pPr>
        <w:rPr>
          <w:rFonts w:ascii="Segoe UI" w:hAnsi="Segoe UI" w:cs="Segoe UI"/>
          <w:color w:val="336699"/>
        </w:rPr>
      </w:pPr>
    </w:p>
    <w:p w14:paraId="485FB17B" w14:textId="3C67C2DD" w:rsidR="00083A84" w:rsidRDefault="00083A84" w:rsidP="005C545B">
      <w:pPr>
        <w:rPr>
          <w:rFonts w:ascii="Segoe UI" w:hAnsi="Segoe UI" w:cs="Segoe UI"/>
          <w:color w:val="336699"/>
        </w:rPr>
      </w:pPr>
    </w:p>
    <w:p w14:paraId="73AB5DAA" w14:textId="15B0CEBE" w:rsidR="00083A84" w:rsidRDefault="00083A84" w:rsidP="005C545B">
      <w:pPr>
        <w:rPr>
          <w:rFonts w:ascii="Segoe UI" w:hAnsi="Segoe UI" w:cs="Segoe UI"/>
          <w:color w:val="336699"/>
        </w:rPr>
      </w:pPr>
    </w:p>
    <w:p w14:paraId="3AF818FA" w14:textId="2BE744EE" w:rsidR="00083A84" w:rsidRDefault="00083A84" w:rsidP="005C545B">
      <w:pPr>
        <w:rPr>
          <w:rFonts w:ascii="Segoe UI" w:hAnsi="Segoe UI" w:cs="Segoe UI"/>
          <w:color w:val="336699"/>
        </w:rPr>
      </w:pPr>
    </w:p>
    <w:p w14:paraId="624C3BE5" w14:textId="6F6C86D6" w:rsidR="00083A84" w:rsidRDefault="00083A84" w:rsidP="005C545B">
      <w:pPr>
        <w:rPr>
          <w:rFonts w:ascii="Segoe UI" w:hAnsi="Segoe UI" w:cs="Segoe UI"/>
          <w:color w:val="336699"/>
        </w:rPr>
      </w:pPr>
    </w:p>
    <w:p w14:paraId="405A5499" w14:textId="77777777" w:rsidR="00764ABC" w:rsidRDefault="00764ABC" w:rsidP="005C545B">
      <w:pPr>
        <w:rPr>
          <w:rFonts w:ascii="Segoe UI" w:hAnsi="Segoe UI" w:cs="Segoe UI"/>
          <w:color w:val="336699"/>
        </w:rPr>
      </w:pPr>
    </w:p>
    <w:p w14:paraId="646C37A3" w14:textId="77777777" w:rsidR="00764ABC" w:rsidRDefault="00764ABC" w:rsidP="005C545B">
      <w:pPr>
        <w:rPr>
          <w:rFonts w:ascii="Segoe UI" w:hAnsi="Segoe UI" w:cs="Segoe UI"/>
          <w:color w:val="336699"/>
        </w:rPr>
      </w:pPr>
    </w:p>
    <w:p w14:paraId="317DA246" w14:textId="6C4764EB" w:rsidR="00083A84" w:rsidRDefault="00083A84" w:rsidP="005C545B">
      <w:pPr>
        <w:rPr>
          <w:rFonts w:ascii="Segoe UI" w:hAnsi="Segoe UI" w:cs="Segoe UI"/>
          <w:color w:val="336699"/>
        </w:rPr>
      </w:pPr>
    </w:p>
    <w:p w14:paraId="7937B31E" w14:textId="77777777" w:rsidR="00083A84" w:rsidRDefault="00083A84" w:rsidP="005C545B">
      <w:pPr>
        <w:rPr>
          <w:rFonts w:ascii="Segoe UI" w:hAnsi="Segoe UI" w:cs="Segoe UI"/>
          <w:color w:val="336699"/>
        </w:rPr>
      </w:pPr>
    </w:p>
    <w:p w14:paraId="18791AEC" w14:textId="77777777" w:rsidR="005C545B" w:rsidRPr="00333C32" w:rsidRDefault="005C545B" w:rsidP="005C545B">
      <w:pPr>
        <w:pStyle w:val="Balk3"/>
        <w:ind w:hanging="4956"/>
        <w:jc w:val="left"/>
        <w:rPr>
          <w:b/>
          <w:bCs/>
        </w:rPr>
      </w:pPr>
      <w:bookmarkStart w:id="20" w:name="_Bilgi_ve_Teknolojik"/>
      <w:bookmarkStart w:id="21" w:name="_Toc89675479"/>
      <w:bookmarkEnd w:id="20"/>
      <w:r w:rsidRPr="00333C32">
        <w:rPr>
          <w:b/>
          <w:bCs/>
        </w:rPr>
        <w:lastRenderedPageBreak/>
        <w:t>3.Teknoloji ve Bilişim Altyapısı</w:t>
      </w:r>
      <w:bookmarkEnd w:id="21"/>
    </w:p>
    <w:p w14:paraId="790A83BB" w14:textId="77777777" w:rsidR="005C545B" w:rsidRPr="00333C32" w:rsidRDefault="005C545B" w:rsidP="005C545B"/>
    <w:p w14:paraId="2E7F0CF2" w14:textId="36CFCE73" w:rsidR="005C545B" w:rsidRPr="00083A84" w:rsidRDefault="005C545B" w:rsidP="00083A84">
      <w:pPr>
        <w:pStyle w:val="Balk4"/>
        <w:rPr>
          <w:rFonts w:ascii="Times New Roman" w:hAnsi="Times New Roman" w:cs="Times New Roman"/>
          <w:b/>
          <w:bCs/>
        </w:rPr>
      </w:pPr>
      <w:r w:rsidRPr="00333C32">
        <w:rPr>
          <w:rFonts w:ascii="Times New Roman" w:hAnsi="Times New Roman" w:cs="Times New Roman"/>
          <w:b/>
          <w:bCs/>
        </w:rPr>
        <w:t xml:space="preserve">3.1- </w:t>
      </w:r>
      <w:proofErr w:type="spellStart"/>
      <w:r w:rsidRPr="00333C32">
        <w:rPr>
          <w:rFonts w:ascii="Times New Roman" w:hAnsi="Times New Roman" w:cs="Times New Roman"/>
          <w:b/>
          <w:bCs/>
        </w:rPr>
        <w:t>Bilgisayarlar</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Donanım</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Altyapısı</w:t>
      </w:r>
      <w:proofErr w:type="spellEnd"/>
      <w:r w:rsidRPr="00333C32">
        <w:rPr>
          <w:rFonts w:ascii="Times New Roman" w:hAnsi="Times New Roman" w:cs="Times New Roman"/>
          <w:b/>
          <w:bCs/>
        </w:rPr>
        <w:t>)</w:t>
      </w:r>
      <w:bookmarkStart w:id="22" w:name="_Hlk57629412"/>
      <w:r>
        <w:rPr>
          <w:rFonts w:ascii="Times New Roman" w:hAnsi="Times New Roman" w:cs="Times New Roman"/>
          <w:color w:val="FF0000"/>
        </w:rPr>
        <w:t xml:space="preserve">. </w:t>
      </w:r>
    </w:p>
    <w:p w14:paraId="5B207542" w14:textId="77777777" w:rsidR="005C545B" w:rsidRPr="002A2BAF" w:rsidRDefault="005C545B" w:rsidP="005C545B">
      <w:pPr>
        <w:pStyle w:val="NALANHN"/>
        <w:numPr>
          <w:ilvl w:val="0"/>
          <w:numId w:val="0"/>
        </w:numPr>
        <w:jc w:val="both"/>
        <w:rPr>
          <w:rFonts w:ascii="Times New Roman" w:hAnsi="Times New Roman" w:cs="Times New Roman"/>
          <w:b w:val="0"/>
          <w:color w:val="FF0000"/>
        </w:rPr>
      </w:pPr>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C545B" w:rsidRPr="00E82E5E" w14:paraId="0F57FF7A" w14:textId="77777777" w:rsidTr="00CD5DCB">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2"/>
          <w:p w14:paraId="073F3A8C" w14:textId="77777777" w:rsidR="005C545B" w:rsidRPr="00D41691" w:rsidRDefault="005C545B" w:rsidP="00CD5DCB">
            <w:pPr>
              <w:jc w:val="center"/>
              <w:rPr>
                <w:b/>
                <w:bCs/>
                <w:color w:val="000000" w:themeColor="text1"/>
              </w:rPr>
            </w:pPr>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FB5D0F9" w14:textId="77777777" w:rsidR="005C545B" w:rsidRDefault="005C545B" w:rsidP="00CD5DCB">
            <w:pPr>
              <w:jc w:val="center"/>
              <w:rPr>
                <w:b/>
                <w:bCs/>
                <w:color w:val="000000" w:themeColor="text1"/>
              </w:rPr>
            </w:pPr>
            <w:r w:rsidRPr="00D41691">
              <w:rPr>
                <w:b/>
                <w:bCs/>
                <w:color w:val="000000" w:themeColor="text1"/>
              </w:rPr>
              <w:t>Masa Üstü Bilgisayar</w:t>
            </w:r>
          </w:p>
          <w:p w14:paraId="1D1E9835" w14:textId="77777777" w:rsidR="005C545B" w:rsidRPr="00D41691" w:rsidRDefault="005C545B" w:rsidP="00CD5DCB">
            <w:pPr>
              <w:jc w:val="center"/>
              <w:rPr>
                <w:b/>
                <w:bCs/>
                <w:color w:val="000000" w:themeColor="text1"/>
              </w:rPr>
            </w:pPr>
            <w:r>
              <w:rPr>
                <w:b/>
                <w:bCs/>
                <w:color w:val="000000" w:themeColor="text1"/>
              </w:rPr>
              <w:t>(</w:t>
            </w:r>
            <w:proofErr w:type="spellStart"/>
            <w:r>
              <w:rPr>
                <w:b/>
                <w:bCs/>
                <w:color w:val="000000" w:themeColor="text1"/>
              </w:rPr>
              <w:t>all</w:t>
            </w:r>
            <w:proofErr w:type="spellEnd"/>
            <w:r>
              <w:rPr>
                <w:b/>
                <w:bCs/>
                <w:color w:val="000000" w:themeColor="text1"/>
              </w:rPr>
              <w:t xml:space="preserve"> in </w:t>
            </w:r>
            <w:proofErr w:type="spellStart"/>
            <w:r>
              <w:rPr>
                <w:b/>
                <w:bCs/>
                <w:color w:val="000000" w:themeColor="text1"/>
              </w:rPr>
              <w:t>one</w:t>
            </w:r>
            <w:proofErr w:type="spellEnd"/>
            <w:r>
              <w:rPr>
                <w:b/>
                <w:bCs/>
                <w:color w:val="000000" w:themeColor="text1"/>
              </w:rPr>
              <w:t>,</w:t>
            </w:r>
            <w:r w:rsidRPr="004F6D5D">
              <w:rPr>
                <w:rFonts w:ascii="Arial" w:hAnsi="Arial" w:cs="Arial"/>
                <w:color w:val="333333"/>
                <w:shd w:val="clear" w:color="auto" w:fill="FBFBFB"/>
              </w:rPr>
              <w:t xml:space="preserve"> </w:t>
            </w:r>
            <w:proofErr w:type="spellStart"/>
            <w:r w:rsidRPr="004F6D5D">
              <w:rPr>
                <w:b/>
                <w:bCs/>
                <w:color w:val="000000" w:themeColor="text1"/>
              </w:rPr>
              <w:t>hepsibir</w:t>
            </w:r>
            <w:proofErr w:type="spellEnd"/>
            <w:r w:rsidRPr="004F6D5D">
              <w:rPr>
                <w:b/>
                <w:bCs/>
                <w:color w:val="000000" w:themeColor="text1"/>
              </w:rPr>
              <w:t xml:space="preserve">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C1E220" w14:textId="77777777" w:rsidR="005C545B" w:rsidRDefault="005C545B" w:rsidP="00CD5DCB">
            <w:pPr>
              <w:jc w:val="center"/>
              <w:rPr>
                <w:b/>
                <w:bCs/>
                <w:color w:val="000000" w:themeColor="text1"/>
              </w:rPr>
            </w:pPr>
            <w:r w:rsidRPr="00D41691">
              <w:rPr>
                <w:b/>
                <w:bCs/>
                <w:color w:val="000000" w:themeColor="text1"/>
              </w:rPr>
              <w:t>Bilgisayar</w:t>
            </w:r>
          </w:p>
          <w:p w14:paraId="5E0CBA4B" w14:textId="77777777" w:rsidR="005C545B" w:rsidRDefault="005C545B" w:rsidP="00CD5DCB">
            <w:pPr>
              <w:jc w:val="center"/>
              <w:rPr>
                <w:b/>
                <w:bCs/>
                <w:color w:val="000000" w:themeColor="text1"/>
              </w:rPr>
            </w:pPr>
            <w:r>
              <w:rPr>
                <w:b/>
                <w:bCs/>
                <w:color w:val="000000" w:themeColor="text1"/>
              </w:rPr>
              <w:t>Monitörü</w:t>
            </w:r>
          </w:p>
          <w:p w14:paraId="2953B2D4" w14:textId="77777777" w:rsidR="005C545B" w:rsidRPr="00D41691" w:rsidRDefault="005C545B" w:rsidP="00CD5DCB">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0B0031DB" w14:textId="77777777" w:rsidR="005C545B" w:rsidRDefault="005C545B" w:rsidP="00CD5DCB">
            <w:pPr>
              <w:jc w:val="center"/>
              <w:rPr>
                <w:b/>
                <w:bCs/>
                <w:color w:val="000000" w:themeColor="text1"/>
              </w:rPr>
            </w:pPr>
            <w:r>
              <w:rPr>
                <w:b/>
                <w:bCs/>
                <w:color w:val="000000" w:themeColor="text1"/>
              </w:rPr>
              <w:t>Bilgisayar</w:t>
            </w:r>
          </w:p>
          <w:p w14:paraId="218552F0" w14:textId="77777777" w:rsidR="005C545B" w:rsidRPr="00D41691" w:rsidRDefault="005C545B" w:rsidP="00CD5DCB">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CB7364" w14:textId="77777777" w:rsidR="005C545B" w:rsidRDefault="005C545B" w:rsidP="00CD5DCB">
            <w:pPr>
              <w:jc w:val="center"/>
              <w:rPr>
                <w:b/>
                <w:bCs/>
                <w:color w:val="000000" w:themeColor="text1"/>
              </w:rPr>
            </w:pPr>
            <w:r>
              <w:rPr>
                <w:b/>
                <w:bCs/>
                <w:color w:val="000000" w:themeColor="text1"/>
              </w:rPr>
              <w:t>Dizüstü</w:t>
            </w:r>
          </w:p>
          <w:p w14:paraId="221691A1" w14:textId="77777777" w:rsidR="005C545B" w:rsidRPr="00D41691" w:rsidRDefault="005C545B" w:rsidP="00CD5DCB">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56DDA035" w14:textId="77777777" w:rsidR="005C545B" w:rsidRPr="00D41691" w:rsidRDefault="005C545B" w:rsidP="00CD5DCB">
            <w:pPr>
              <w:jc w:val="center"/>
              <w:rPr>
                <w:b/>
                <w:bCs/>
                <w:color w:val="000000" w:themeColor="text1"/>
              </w:rPr>
            </w:pPr>
            <w:r>
              <w:rPr>
                <w:b/>
                <w:bCs/>
                <w:color w:val="000000" w:themeColor="text1"/>
              </w:rPr>
              <w:t>Tablet</w:t>
            </w:r>
          </w:p>
        </w:tc>
      </w:tr>
      <w:tr w:rsidR="005C545B" w:rsidRPr="00E82E5E" w14:paraId="625A9988" w14:textId="77777777" w:rsidTr="0048764B">
        <w:trPr>
          <w:trHeight w:val="141"/>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DF0A637" w14:textId="296096D3" w:rsidR="005C545B" w:rsidRPr="00083A84" w:rsidRDefault="00083A84" w:rsidP="0048764B">
            <w:pPr>
              <w:jc w:val="center"/>
              <w:rPr>
                <w:color w:val="000000" w:themeColor="text1"/>
              </w:rPr>
            </w:pPr>
            <w:r w:rsidRPr="00083A84">
              <w:rPr>
                <w:color w:val="000000" w:themeColor="text1"/>
              </w:rPr>
              <w:t xml:space="preserve">Siber Güvenlik Uygulama Ve Araştırma </w:t>
            </w:r>
            <w:proofErr w:type="spellStart"/>
            <w:r w:rsidRPr="00083A84">
              <w:rPr>
                <w:color w:val="000000" w:themeColor="text1"/>
              </w:rPr>
              <w:t>Labaratuvarı</w:t>
            </w:r>
            <w:proofErr w:type="spellEnd"/>
          </w:p>
        </w:tc>
        <w:tc>
          <w:tcPr>
            <w:tcW w:w="1984" w:type="dxa"/>
            <w:tcBorders>
              <w:top w:val="nil"/>
              <w:left w:val="nil"/>
              <w:bottom w:val="single" w:sz="4" w:space="0" w:color="auto"/>
              <w:right w:val="single" w:sz="4" w:space="0" w:color="auto"/>
            </w:tcBorders>
            <w:shd w:val="clear" w:color="auto" w:fill="auto"/>
            <w:noWrap/>
            <w:vAlign w:val="bottom"/>
          </w:tcPr>
          <w:p w14:paraId="54255CFA" w14:textId="5B6C3DF7" w:rsidR="005C545B" w:rsidRPr="00D41691" w:rsidRDefault="0048764B" w:rsidP="0048764B">
            <w:pPr>
              <w:jc w:val="center"/>
              <w:rPr>
                <w:color w:val="000000" w:themeColor="text1"/>
              </w:rPr>
            </w:pPr>
            <w:r>
              <w:rPr>
                <w:color w:val="000000" w:themeColor="text1"/>
              </w:rPr>
              <w:t>4</w:t>
            </w:r>
          </w:p>
        </w:tc>
        <w:tc>
          <w:tcPr>
            <w:tcW w:w="1134" w:type="dxa"/>
            <w:tcBorders>
              <w:top w:val="nil"/>
              <w:left w:val="nil"/>
              <w:bottom w:val="single" w:sz="4" w:space="0" w:color="auto"/>
              <w:right w:val="single" w:sz="4" w:space="0" w:color="auto"/>
            </w:tcBorders>
            <w:shd w:val="clear" w:color="auto" w:fill="auto"/>
            <w:noWrap/>
            <w:vAlign w:val="bottom"/>
          </w:tcPr>
          <w:p w14:paraId="386CCA39" w14:textId="62921601" w:rsidR="005C545B" w:rsidRPr="00D41691" w:rsidRDefault="0048764B" w:rsidP="0048764B">
            <w:pPr>
              <w:jc w:val="center"/>
              <w:rPr>
                <w:color w:val="000000" w:themeColor="text1"/>
              </w:rPr>
            </w:pPr>
            <w:r>
              <w:rPr>
                <w:color w:val="000000" w:themeColor="text1"/>
              </w:rPr>
              <w:t>4</w:t>
            </w:r>
          </w:p>
        </w:tc>
        <w:tc>
          <w:tcPr>
            <w:tcW w:w="1007" w:type="dxa"/>
            <w:tcBorders>
              <w:top w:val="nil"/>
              <w:left w:val="nil"/>
              <w:bottom w:val="single" w:sz="4" w:space="0" w:color="auto"/>
              <w:right w:val="single" w:sz="4" w:space="0" w:color="auto"/>
            </w:tcBorders>
            <w:shd w:val="clear" w:color="auto" w:fill="auto"/>
            <w:noWrap/>
            <w:vAlign w:val="bottom"/>
          </w:tcPr>
          <w:p w14:paraId="4096B9A9" w14:textId="19630613" w:rsidR="005C545B" w:rsidRPr="00D41691" w:rsidRDefault="0048764B" w:rsidP="0048764B">
            <w:pPr>
              <w:jc w:val="center"/>
              <w:rPr>
                <w:color w:val="000000" w:themeColor="text1"/>
              </w:rPr>
            </w:pPr>
            <w:r>
              <w:rPr>
                <w:color w:val="000000" w:themeColor="text1"/>
              </w:rPr>
              <w:t>4</w:t>
            </w:r>
          </w:p>
        </w:tc>
        <w:tc>
          <w:tcPr>
            <w:tcW w:w="1276" w:type="dxa"/>
            <w:tcBorders>
              <w:top w:val="nil"/>
              <w:left w:val="nil"/>
              <w:bottom w:val="single" w:sz="4" w:space="0" w:color="auto"/>
              <w:right w:val="single" w:sz="4" w:space="0" w:color="auto"/>
            </w:tcBorders>
            <w:shd w:val="clear" w:color="auto" w:fill="auto"/>
            <w:noWrap/>
            <w:vAlign w:val="bottom"/>
          </w:tcPr>
          <w:p w14:paraId="15F6C3E7" w14:textId="77777777" w:rsidR="0048764B" w:rsidRDefault="0048764B" w:rsidP="0048764B">
            <w:pPr>
              <w:jc w:val="center"/>
              <w:rPr>
                <w:color w:val="000000" w:themeColor="text1"/>
              </w:rPr>
            </w:pPr>
          </w:p>
          <w:p w14:paraId="715D50C6" w14:textId="62CCC72D" w:rsidR="0048764B" w:rsidRPr="00D41691" w:rsidRDefault="0048764B" w:rsidP="0048764B">
            <w:pPr>
              <w:jc w:val="center"/>
              <w:rPr>
                <w:color w:val="000000" w:themeColor="text1"/>
              </w:rPr>
            </w:pPr>
            <w:r>
              <w:rPr>
                <w:color w:val="000000" w:themeColor="text1"/>
              </w:rPr>
              <w:t>0</w:t>
            </w:r>
          </w:p>
        </w:tc>
        <w:tc>
          <w:tcPr>
            <w:tcW w:w="1050" w:type="dxa"/>
            <w:tcBorders>
              <w:top w:val="nil"/>
              <w:left w:val="nil"/>
              <w:bottom w:val="single" w:sz="4" w:space="0" w:color="auto"/>
              <w:right w:val="single" w:sz="4" w:space="0" w:color="auto"/>
            </w:tcBorders>
            <w:shd w:val="clear" w:color="auto" w:fill="auto"/>
            <w:noWrap/>
            <w:vAlign w:val="bottom"/>
          </w:tcPr>
          <w:p w14:paraId="23F0A79B" w14:textId="41E7F639" w:rsidR="005C545B" w:rsidRPr="00D41691" w:rsidRDefault="0048764B" w:rsidP="0048764B">
            <w:pPr>
              <w:jc w:val="center"/>
              <w:rPr>
                <w:color w:val="000000" w:themeColor="text1"/>
              </w:rPr>
            </w:pPr>
            <w:r>
              <w:rPr>
                <w:color w:val="000000" w:themeColor="text1"/>
              </w:rPr>
              <w:t>0</w:t>
            </w:r>
          </w:p>
        </w:tc>
      </w:tr>
      <w:tr w:rsidR="005C545B" w:rsidRPr="00E82E5E" w14:paraId="64A17E20" w14:textId="77777777" w:rsidTr="00CD5DCB">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8C0E766" w14:textId="77777777" w:rsidR="005C545B" w:rsidRPr="00D41691" w:rsidRDefault="005C545B" w:rsidP="00CD5DCB">
            <w:pPr>
              <w:rPr>
                <w:b/>
                <w:bCs/>
                <w:color w:val="000000" w:themeColor="text1"/>
              </w:rPr>
            </w:pPr>
            <w:r w:rsidRPr="00D41691">
              <w:rPr>
                <w:b/>
                <w:bCs/>
                <w:color w:val="000000" w:themeColor="text1"/>
              </w:rPr>
              <w:t>TOPLAM</w:t>
            </w:r>
          </w:p>
        </w:tc>
        <w:tc>
          <w:tcPr>
            <w:tcW w:w="1984" w:type="dxa"/>
            <w:tcBorders>
              <w:top w:val="nil"/>
              <w:left w:val="nil"/>
              <w:bottom w:val="single" w:sz="4" w:space="0" w:color="auto"/>
              <w:right w:val="single" w:sz="4" w:space="0" w:color="auto"/>
            </w:tcBorders>
            <w:shd w:val="clear" w:color="auto" w:fill="auto"/>
            <w:noWrap/>
            <w:vAlign w:val="bottom"/>
          </w:tcPr>
          <w:p w14:paraId="2B7A0A99" w14:textId="40DD15EA" w:rsidR="005C545B" w:rsidRPr="0048764B" w:rsidRDefault="0048764B" w:rsidP="0048764B">
            <w:pPr>
              <w:jc w:val="center"/>
              <w:rPr>
                <w:color w:val="000000" w:themeColor="text1"/>
              </w:rPr>
            </w:pPr>
            <w:r w:rsidRPr="0048764B">
              <w:rPr>
                <w:color w:val="000000" w:themeColor="text1"/>
              </w:rPr>
              <w:t>4</w:t>
            </w:r>
          </w:p>
        </w:tc>
        <w:tc>
          <w:tcPr>
            <w:tcW w:w="1134" w:type="dxa"/>
            <w:tcBorders>
              <w:top w:val="nil"/>
              <w:left w:val="nil"/>
              <w:bottom w:val="single" w:sz="4" w:space="0" w:color="auto"/>
              <w:right w:val="single" w:sz="4" w:space="0" w:color="auto"/>
            </w:tcBorders>
            <w:shd w:val="clear" w:color="auto" w:fill="auto"/>
            <w:noWrap/>
            <w:vAlign w:val="bottom"/>
          </w:tcPr>
          <w:p w14:paraId="03F5618F" w14:textId="7C9E8D1E" w:rsidR="005C545B" w:rsidRPr="0048764B" w:rsidRDefault="0048764B" w:rsidP="0048764B">
            <w:pPr>
              <w:jc w:val="center"/>
              <w:rPr>
                <w:color w:val="000000" w:themeColor="text1"/>
              </w:rPr>
            </w:pPr>
            <w:r w:rsidRPr="0048764B">
              <w:rPr>
                <w:color w:val="000000" w:themeColor="text1"/>
              </w:rPr>
              <w:t>4</w:t>
            </w:r>
          </w:p>
        </w:tc>
        <w:tc>
          <w:tcPr>
            <w:tcW w:w="1007" w:type="dxa"/>
            <w:tcBorders>
              <w:top w:val="nil"/>
              <w:left w:val="nil"/>
              <w:bottom w:val="single" w:sz="4" w:space="0" w:color="auto"/>
              <w:right w:val="single" w:sz="4" w:space="0" w:color="auto"/>
            </w:tcBorders>
            <w:shd w:val="clear" w:color="auto" w:fill="auto"/>
            <w:noWrap/>
            <w:vAlign w:val="bottom"/>
          </w:tcPr>
          <w:p w14:paraId="77AC537B" w14:textId="6998B34E" w:rsidR="005C545B" w:rsidRPr="0048764B" w:rsidRDefault="0048764B" w:rsidP="0048764B">
            <w:pPr>
              <w:jc w:val="center"/>
              <w:rPr>
                <w:color w:val="000000" w:themeColor="text1"/>
              </w:rPr>
            </w:pPr>
            <w:r w:rsidRPr="0048764B">
              <w:rPr>
                <w:color w:val="000000" w:themeColor="text1"/>
              </w:rPr>
              <w:t>4</w:t>
            </w:r>
          </w:p>
        </w:tc>
        <w:tc>
          <w:tcPr>
            <w:tcW w:w="1276" w:type="dxa"/>
            <w:tcBorders>
              <w:top w:val="nil"/>
              <w:left w:val="nil"/>
              <w:bottom w:val="single" w:sz="4" w:space="0" w:color="auto"/>
              <w:right w:val="single" w:sz="4" w:space="0" w:color="auto"/>
            </w:tcBorders>
            <w:shd w:val="clear" w:color="auto" w:fill="auto"/>
            <w:noWrap/>
            <w:vAlign w:val="bottom"/>
          </w:tcPr>
          <w:p w14:paraId="290BA027" w14:textId="22239779" w:rsidR="005C545B" w:rsidRPr="0048764B" w:rsidRDefault="0048764B" w:rsidP="0048764B">
            <w:pPr>
              <w:jc w:val="center"/>
              <w:rPr>
                <w:color w:val="000000" w:themeColor="text1"/>
              </w:rPr>
            </w:pPr>
            <w:r w:rsidRPr="0048764B">
              <w:rPr>
                <w:color w:val="000000" w:themeColor="text1"/>
              </w:rPr>
              <w:t>0</w:t>
            </w:r>
          </w:p>
        </w:tc>
        <w:tc>
          <w:tcPr>
            <w:tcW w:w="1050" w:type="dxa"/>
            <w:tcBorders>
              <w:top w:val="nil"/>
              <w:left w:val="nil"/>
              <w:bottom w:val="single" w:sz="4" w:space="0" w:color="auto"/>
              <w:right w:val="single" w:sz="4" w:space="0" w:color="auto"/>
            </w:tcBorders>
            <w:shd w:val="clear" w:color="auto" w:fill="auto"/>
            <w:noWrap/>
            <w:vAlign w:val="bottom"/>
          </w:tcPr>
          <w:p w14:paraId="3E0BC56B" w14:textId="4A76B228" w:rsidR="005C545B" w:rsidRPr="0048764B" w:rsidRDefault="0048764B" w:rsidP="0048764B">
            <w:pPr>
              <w:jc w:val="center"/>
              <w:rPr>
                <w:color w:val="000000" w:themeColor="text1"/>
              </w:rPr>
            </w:pPr>
            <w:r w:rsidRPr="0048764B">
              <w:rPr>
                <w:color w:val="000000" w:themeColor="text1"/>
              </w:rPr>
              <w:t>0</w:t>
            </w:r>
          </w:p>
        </w:tc>
      </w:tr>
    </w:tbl>
    <w:p w14:paraId="212C3A57" w14:textId="5301F17A" w:rsidR="005C545B" w:rsidRPr="00DA21EF" w:rsidRDefault="005C545B" w:rsidP="00DA21EF">
      <w:pPr>
        <w:pStyle w:val="Balk4"/>
        <w:rPr>
          <w:rFonts w:ascii="Times New Roman" w:hAnsi="Times New Roman" w:cs="Times New Roman"/>
          <w:b/>
          <w:bCs/>
        </w:rPr>
      </w:pPr>
      <w:r w:rsidRPr="00333C32">
        <w:rPr>
          <w:rFonts w:ascii="Times New Roman" w:hAnsi="Times New Roman" w:cs="Times New Roman"/>
          <w:b/>
          <w:bCs/>
        </w:rPr>
        <w:t xml:space="preserve">3.2- </w:t>
      </w:r>
      <w:proofErr w:type="spellStart"/>
      <w:r w:rsidRPr="00333C32">
        <w:rPr>
          <w:rFonts w:ascii="Times New Roman" w:hAnsi="Times New Roman" w:cs="Times New Roman"/>
          <w:b/>
          <w:bCs/>
        </w:rPr>
        <w:t>Yazılımlar</w:t>
      </w:r>
      <w:proofErr w:type="spellEnd"/>
    </w:p>
    <w:tbl>
      <w:tblPr>
        <w:tblW w:w="5000" w:type="pct"/>
        <w:tblLayout w:type="fixed"/>
        <w:tblCellMar>
          <w:left w:w="10" w:type="dxa"/>
          <w:right w:w="10" w:type="dxa"/>
        </w:tblCellMar>
        <w:tblLook w:val="04A0" w:firstRow="1" w:lastRow="0" w:firstColumn="1" w:lastColumn="0" w:noHBand="0" w:noVBand="1"/>
      </w:tblPr>
      <w:tblGrid>
        <w:gridCol w:w="2690"/>
        <w:gridCol w:w="6375"/>
      </w:tblGrid>
      <w:tr w:rsidR="005C545B" w14:paraId="276D8A7E" w14:textId="77777777" w:rsidTr="00CD5DCB">
        <w:trPr>
          <w:trHeight w:hRule="exact" w:val="281"/>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38C6F093" w14:textId="77777777" w:rsidR="005C545B" w:rsidRPr="00D41691" w:rsidRDefault="005C545B" w:rsidP="00CD5DCB">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Yazılım</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4308107E" w14:textId="77777777" w:rsidR="005C545B" w:rsidRPr="00D41691" w:rsidRDefault="005C545B" w:rsidP="00CD5DCB">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Açıklama</w:t>
            </w:r>
          </w:p>
        </w:tc>
      </w:tr>
      <w:tr w:rsidR="005C545B" w14:paraId="6D51EA9F" w14:textId="77777777" w:rsidTr="009D129C">
        <w:trPr>
          <w:trHeight w:hRule="exact" w:val="558"/>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3066B9A6" w14:textId="3821C21B" w:rsidR="005C545B" w:rsidRPr="00DA21EF" w:rsidRDefault="009D129C" w:rsidP="00DA21EF">
            <w:pPr>
              <w:pStyle w:val="Standard"/>
              <w:snapToGrid w:val="0"/>
              <w:jc w:val="center"/>
              <w:rPr>
                <w:rFonts w:ascii="Arial" w:hAnsi="Arial" w:cs="Arial"/>
                <w:color w:val="000000" w:themeColor="text1"/>
                <w:sz w:val="18"/>
                <w:szCs w:val="18"/>
              </w:rPr>
            </w:pPr>
            <w:proofErr w:type="spellStart"/>
            <w:r w:rsidRPr="00DA21EF">
              <w:rPr>
                <w:rFonts w:ascii="Arial" w:hAnsi="Arial" w:cs="Arial"/>
                <w:b/>
                <w:bCs/>
                <w:sz w:val="18"/>
                <w:szCs w:val="18"/>
              </w:rPr>
              <w:t>Wireshark</w:t>
            </w:r>
            <w:proofErr w:type="spellEnd"/>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6FECDFC8" w14:textId="078290E9" w:rsidR="005C545B" w:rsidRPr="00DA21EF" w:rsidRDefault="009D129C" w:rsidP="00CD5DCB">
            <w:pPr>
              <w:pStyle w:val="Standard"/>
              <w:snapToGrid w:val="0"/>
              <w:rPr>
                <w:rFonts w:ascii="Arial" w:hAnsi="Arial" w:cs="Arial"/>
                <w:color w:val="000000" w:themeColor="text1"/>
                <w:sz w:val="18"/>
                <w:szCs w:val="18"/>
                <w:lang w:eastAsia="tr-TR"/>
              </w:rPr>
            </w:pPr>
            <w:r w:rsidRPr="00DA21EF">
              <w:rPr>
                <w:rFonts w:ascii="Arial" w:hAnsi="Arial" w:cs="Arial"/>
                <w:color w:val="000000" w:themeColor="text1"/>
                <w:sz w:val="18"/>
                <w:szCs w:val="18"/>
                <w:lang w:eastAsia="tr-TR"/>
              </w:rPr>
              <w:t>Ağ sorunlarını giderme, çözümleme, yazılım ve iletişim protokolü geliştirme ve eğitim amaçlı olarak kullanılır.</w:t>
            </w:r>
          </w:p>
        </w:tc>
      </w:tr>
      <w:tr w:rsidR="005C545B" w14:paraId="63984218" w14:textId="77777777" w:rsidTr="009D129C">
        <w:trPr>
          <w:trHeight w:hRule="exact" w:val="666"/>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7AA2D669" w14:textId="106D4778" w:rsidR="005C545B" w:rsidRPr="00DA21EF" w:rsidRDefault="009D129C" w:rsidP="00DA21EF">
            <w:pPr>
              <w:pStyle w:val="Standard"/>
              <w:snapToGrid w:val="0"/>
              <w:jc w:val="center"/>
              <w:rPr>
                <w:rFonts w:ascii="Arial" w:hAnsi="Arial" w:cs="Arial"/>
                <w:color w:val="000000" w:themeColor="text1"/>
                <w:sz w:val="18"/>
                <w:szCs w:val="18"/>
                <w:lang w:eastAsia="tr-TR"/>
              </w:rPr>
            </w:pPr>
            <w:r w:rsidRPr="00DA21EF">
              <w:rPr>
                <w:rFonts w:ascii="Arial" w:hAnsi="Arial" w:cs="Arial"/>
                <w:b/>
                <w:bCs/>
                <w:sz w:val="18"/>
                <w:szCs w:val="18"/>
              </w:rPr>
              <w:t xml:space="preserve">Oracle VM </w:t>
            </w:r>
            <w:proofErr w:type="spellStart"/>
            <w:r w:rsidRPr="00DA21EF">
              <w:rPr>
                <w:rFonts w:ascii="Arial" w:hAnsi="Arial" w:cs="Arial"/>
                <w:b/>
                <w:bCs/>
                <w:sz w:val="18"/>
                <w:szCs w:val="18"/>
              </w:rPr>
              <w:t>VirtualBox</w:t>
            </w:r>
            <w:proofErr w:type="spellEnd"/>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540875B3" w14:textId="3D7A4137" w:rsidR="005C545B" w:rsidRPr="00DA21EF" w:rsidRDefault="009D129C" w:rsidP="009D129C">
            <w:pPr>
              <w:pStyle w:val="Standard"/>
              <w:snapToGrid w:val="0"/>
              <w:jc w:val="both"/>
              <w:rPr>
                <w:rFonts w:ascii="Arial" w:hAnsi="Arial" w:cs="Arial"/>
                <w:color w:val="000000" w:themeColor="text1"/>
                <w:sz w:val="18"/>
                <w:szCs w:val="18"/>
                <w:lang w:eastAsia="tr-TR"/>
              </w:rPr>
            </w:pPr>
            <w:r w:rsidRPr="00DA21EF">
              <w:rPr>
                <w:rFonts w:ascii="Arial" w:hAnsi="Arial" w:cs="Arial"/>
                <w:color w:val="000000" w:themeColor="text1"/>
                <w:sz w:val="18"/>
                <w:szCs w:val="18"/>
                <w:lang w:eastAsia="tr-TR"/>
              </w:rPr>
              <w:t xml:space="preserve">Oracle VM </w:t>
            </w:r>
            <w:proofErr w:type="spellStart"/>
            <w:r w:rsidRPr="00DA21EF">
              <w:rPr>
                <w:rFonts w:ascii="Arial" w:hAnsi="Arial" w:cs="Arial"/>
                <w:color w:val="000000" w:themeColor="text1"/>
                <w:sz w:val="18"/>
                <w:szCs w:val="18"/>
                <w:lang w:eastAsia="tr-TR"/>
              </w:rPr>
              <w:t>Virtualbox</w:t>
            </w:r>
            <w:proofErr w:type="spellEnd"/>
            <w:r w:rsidRPr="00DA21EF">
              <w:rPr>
                <w:rFonts w:ascii="Arial" w:hAnsi="Arial" w:cs="Arial"/>
                <w:color w:val="000000" w:themeColor="text1"/>
                <w:sz w:val="18"/>
                <w:szCs w:val="18"/>
                <w:lang w:eastAsia="tr-TR"/>
              </w:rPr>
              <w:t xml:space="preserve"> bir sanallaştırma yazılımıdır. Bu yazılım işlemcilerin sanallaştırma teknolojisini kullanarak sanal makinelerin çalışmasını sağlayan bir ücretsiz hipervizördür.</w:t>
            </w:r>
          </w:p>
        </w:tc>
      </w:tr>
      <w:tr w:rsidR="005C545B" w14:paraId="5C7227AE" w14:textId="77777777" w:rsidTr="009D129C">
        <w:trPr>
          <w:trHeight w:hRule="exact" w:val="649"/>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632C8C67" w14:textId="35840EDC" w:rsidR="005C545B" w:rsidRPr="00DA21EF" w:rsidRDefault="009D129C" w:rsidP="00DA21EF">
            <w:pPr>
              <w:pStyle w:val="Standard"/>
              <w:snapToGrid w:val="0"/>
              <w:jc w:val="center"/>
              <w:rPr>
                <w:rFonts w:ascii="Arial" w:hAnsi="Arial" w:cs="Arial"/>
                <w:color w:val="000000" w:themeColor="text1"/>
                <w:sz w:val="18"/>
                <w:szCs w:val="18"/>
                <w:lang w:eastAsia="tr-TR"/>
              </w:rPr>
            </w:pPr>
            <w:r w:rsidRPr="00DA21EF">
              <w:rPr>
                <w:rFonts w:ascii="Arial" w:hAnsi="Arial" w:cs="Arial"/>
                <w:b/>
                <w:bCs/>
                <w:sz w:val="18"/>
                <w:szCs w:val="18"/>
              </w:rPr>
              <w:t>Microsoft Office</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3F1324A8" w14:textId="7765D5BF" w:rsidR="005C545B" w:rsidRPr="00DA21EF" w:rsidRDefault="009D129C" w:rsidP="00CD5DCB">
            <w:pPr>
              <w:pStyle w:val="Standard"/>
              <w:snapToGrid w:val="0"/>
              <w:rPr>
                <w:rFonts w:ascii="Arial" w:hAnsi="Arial" w:cs="Arial"/>
                <w:color w:val="000000" w:themeColor="text1"/>
                <w:sz w:val="18"/>
                <w:szCs w:val="18"/>
                <w:lang w:eastAsia="tr-TR"/>
              </w:rPr>
            </w:pPr>
            <w:r w:rsidRPr="00DA21EF">
              <w:rPr>
                <w:rFonts w:ascii="Arial" w:hAnsi="Arial" w:cs="Arial"/>
                <w:sz w:val="18"/>
                <w:szCs w:val="18"/>
              </w:rPr>
              <w:t>Microsoft Office, 1989 yılında Microsoft tarafından tanıtılan, Microsoft Windows ve MacOS işletim sistemlerinde birbiriyle ilişkili masaüstü uygulamaları, sunucular ve hizmetler sunan bir ticari ofis yazılım paketidir.</w:t>
            </w:r>
          </w:p>
        </w:tc>
      </w:tr>
      <w:tr w:rsidR="005C545B" w14:paraId="172C8CA2" w14:textId="77777777" w:rsidTr="005A3ACA">
        <w:trPr>
          <w:trHeight w:hRule="exact" w:val="497"/>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22693892" w14:textId="6AB77E5B" w:rsidR="005C545B" w:rsidRPr="009D129C" w:rsidRDefault="005A3ACA" w:rsidP="005A3ACA">
            <w:pPr>
              <w:pStyle w:val="Standard"/>
              <w:snapToGrid w:val="0"/>
              <w:jc w:val="center"/>
              <w:rPr>
                <w:rFonts w:ascii="Arial" w:hAnsi="Arial" w:cs="Arial"/>
                <w:color w:val="000000" w:themeColor="text1"/>
                <w:sz w:val="20"/>
                <w:szCs w:val="20"/>
                <w:lang w:eastAsia="tr-TR"/>
              </w:rPr>
            </w:pPr>
            <w:proofErr w:type="spellStart"/>
            <w:r>
              <w:rPr>
                <w:rFonts w:ascii="Arial" w:hAnsi="Arial" w:cs="Arial"/>
                <w:color w:val="000000" w:themeColor="text1"/>
                <w:sz w:val="20"/>
                <w:szCs w:val="20"/>
                <w:lang w:eastAsia="tr-TR"/>
              </w:rPr>
              <w:t>Skip</w:t>
            </w:r>
            <w:proofErr w:type="spellEnd"/>
            <w:r>
              <w:rPr>
                <w:rFonts w:ascii="Arial" w:hAnsi="Arial" w:cs="Arial"/>
                <w:color w:val="000000" w:themeColor="text1"/>
                <w:sz w:val="20"/>
                <w:szCs w:val="20"/>
                <w:lang w:eastAsia="tr-TR"/>
              </w:rPr>
              <w:t xml:space="preserve"> </w:t>
            </w:r>
            <w:proofErr w:type="spellStart"/>
            <w:r>
              <w:rPr>
                <w:rFonts w:ascii="Arial" w:hAnsi="Arial" w:cs="Arial"/>
                <w:color w:val="000000" w:themeColor="text1"/>
                <w:sz w:val="20"/>
                <w:szCs w:val="20"/>
                <w:lang w:eastAsia="tr-TR"/>
              </w:rPr>
              <w:t>Fish</w:t>
            </w:r>
            <w:proofErr w:type="spellEnd"/>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39AC0445" w14:textId="0B6E2A1E" w:rsidR="005C545B" w:rsidRPr="009D129C" w:rsidRDefault="005A3ACA" w:rsidP="00CD5DCB">
            <w:pPr>
              <w:pStyle w:val="Standard"/>
              <w:snapToGrid w:val="0"/>
              <w:rPr>
                <w:rFonts w:ascii="Arial" w:hAnsi="Arial" w:cs="Arial"/>
                <w:color w:val="000000" w:themeColor="text1"/>
                <w:sz w:val="20"/>
                <w:szCs w:val="20"/>
                <w:lang w:eastAsia="tr-TR"/>
              </w:rPr>
            </w:pPr>
            <w:proofErr w:type="spellStart"/>
            <w:r w:rsidRPr="005A3ACA">
              <w:rPr>
                <w:rFonts w:ascii="Arial" w:hAnsi="Arial" w:cs="Arial"/>
                <w:color w:val="000000" w:themeColor="text1"/>
                <w:sz w:val="20"/>
                <w:szCs w:val="20"/>
                <w:lang w:eastAsia="tr-TR"/>
              </w:rPr>
              <w:t>Skipfish</w:t>
            </w:r>
            <w:proofErr w:type="spellEnd"/>
            <w:r w:rsidRPr="005A3ACA">
              <w:rPr>
                <w:rFonts w:ascii="Arial" w:hAnsi="Arial" w:cs="Arial"/>
                <w:color w:val="000000" w:themeColor="text1"/>
                <w:sz w:val="20"/>
                <w:szCs w:val="20"/>
                <w:lang w:eastAsia="tr-TR"/>
              </w:rPr>
              <w:t xml:space="preserve"> hızlı tarama ve raporlama yapan bir web uygulaması tarama aracıdır.</w:t>
            </w:r>
          </w:p>
        </w:tc>
      </w:tr>
      <w:tr w:rsidR="005C545B" w14:paraId="4984326F" w14:textId="77777777" w:rsidTr="005A3ACA">
        <w:trPr>
          <w:trHeight w:hRule="exact" w:val="377"/>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231BD3DB" w14:textId="5CD013A7" w:rsidR="005C545B" w:rsidRPr="009D129C" w:rsidRDefault="005A3ACA" w:rsidP="005A3ACA">
            <w:pPr>
              <w:pStyle w:val="Standard"/>
              <w:snapToGrid w:val="0"/>
              <w:jc w:val="center"/>
              <w:rPr>
                <w:rFonts w:ascii="Arial" w:hAnsi="Arial" w:cs="Arial"/>
                <w:color w:val="000000" w:themeColor="text1"/>
                <w:sz w:val="20"/>
                <w:szCs w:val="20"/>
                <w:lang w:eastAsia="tr-TR"/>
              </w:rPr>
            </w:pPr>
            <w:r w:rsidRPr="005A3ACA">
              <w:rPr>
                <w:rFonts w:ascii="Arial" w:hAnsi="Arial" w:cs="Arial"/>
                <w:color w:val="000000" w:themeColor="text1"/>
                <w:sz w:val="20"/>
                <w:szCs w:val="20"/>
                <w:lang w:eastAsia="tr-TR"/>
              </w:rPr>
              <w:t>NİKTO</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7D9B4A74" w14:textId="18D14C0C" w:rsidR="005C545B" w:rsidRPr="009D129C" w:rsidRDefault="005A3ACA" w:rsidP="00CD5DCB">
            <w:pPr>
              <w:pStyle w:val="Standard"/>
              <w:snapToGrid w:val="0"/>
              <w:rPr>
                <w:rFonts w:ascii="Arial" w:hAnsi="Arial" w:cs="Arial"/>
                <w:color w:val="000000" w:themeColor="text1"/>
                <w:sz w:val="20"/>
                <w:szCs w:val="20"/>
                <w:lang w:eastAsia="tr-TR"/>
              </w:rPr>
            </w:pPr>
            <w:proofErr w:type="spellStart"/>
            <w:r w:rsidRPr="005A3ACA">
              <w:rPr>
                <w:rFonts w:ascii="Arial" w:hAnsi="Arial" w:cs="Arial"/>
                <w:color w:val="000000" w:themeColor="text1"/>
                <w:sz w:val="20"/>
                <w:szCs w:val="20"/>
                <w:lang w:eastAsia="tr-TR"/>
              </w:rPr>
              <w:t>Nikto</w:t>
            </w:r>
            <w:proofErr w:type="spellEnd"/>
            <w:r w:rsidRPr="005A3ACA">
              <w:rPr>
                <w:rFonts w:ascii="Arial" w:hAnsi="Arial" w:cs="Arial"/>
                <w:color w:val="000000" w:themeColor="text1"/>
                <w:sz w:val="20"/>
                <w:szCs w:val="20"/>
                <w:lang w:eastAsia="tr-TR"/>
              </w:rPr>
              <w:t xml:space="preserve"> aracı gelişmiş bir zafiyet tarayıcısıdır.</w:t>
            </w:r>
          </w:p>
        </w:tc>
      </w:tr>
      <w:tr w:rsidR="005A3ACA" w14:paraId="41FA9850" w14:textId="77777777" w:rsidTr="005A3ACA">
        <w:trPr>
          <w:trHeight w:hRule="exact" w:val="639"/>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5F1F0425" w14:textId="350D3896" w:rsidR="005A3ACA" w:rsidRPr="005A3ACA" w:rsidRDefault="005A3ACA" w:rsidP="005A3ACA">
            <w:pPr>
              <w:pStyle w:val="Standard"/>
              <w:snapToGrid w:val="0"/>
              <w:jc w:val="center"/>
              <w:rPr>
                <w:rFonts w:ascii="Arial" w:hAnsi="Arial" w:cs="Arial"/>
                <w:color w:val="000000" w:themeColor="text1"/>
                <w:sz w:val="20"/>
                <w:szCs w:val="20"/>
                <w:lang w:eastAsia="tr-TR"/>
              </w:rPr>
            </w:pPr>
            <w:proofErr w:type="spellStart"/>
            <w:r w:rsidRPr="005A3ACA">
              <w:rPr>
                <w:rFonts w:ascii="Arial" w:hAnsi="Arial" w:cs="Arial"/>
                <w:color w:val="000000" w:themeColor="text1"/>
                <w:sz w:val="20"/>
                <w:szCs w:val="20"/>
                <w:lang w:eastAsia="tr-TR"/>
              </w:rPr>
              <w:t>Wapiti</w:t>
            </w:r>
            <w:proofErr w:type="spellEnd"/>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43EEFA06" w14:textId="3B1469BD" w:rsidR="005A3ACA" w:rsidRPr="005A3ACA" w:rsidRDefault="005A3ACA" w:rsidP="00CD5DCB">
            <w:pPr>
              <w:pStyle w:val="Standard"/>
              <w:snapToGrid w:val="0"/>
              <w:rPr>
                <w:rFonts w:ascii="Arial" w:hAnsi="Arial" w:cs="Arial"/>
                <w:color w:val="000000" w:themeColor="text1"/>
                <w:sz w:val="20"/>
                <w:szCs w:val="20"/>
                <w:lang w:eastAsia="tr-TR"/>
              </w:rPr>
            </w:pPr>
            <w:proofErr w:type="spellStart"/>
            <w:r w:rsidRPr="005A3ACA">
              <w:rPr>
                <w:rFonts w:ascii="Arial" w:hAnsi="Arial" w:cs="Arial"/>
                <w:color w:val="000000" w:themeColor="text1"/>
                <w:sz w:val="20"/>
                <w:szCs w:val="20"/>
                <w:lang w:eastAsia="tr-TR"/>
              </w:rPr>
              <w:t>Wapiti</w:t>
            </w:r>
            <w:proofErr w:type="spellEnd"/>
            <w:r w:rsidRPr="005A3ACA">
              <w:rPr>
                <w:rFonts w:ascii="Arial" w:hAnsi="Arial" w:cs="Arial"/>
                <w:color w:val="000000" w:themeColor="text1"/>
                <w:sz w:val="20"/>
                <w:szCs w:val="20"/>
                <w:lang w:eastAsia="tr-TR"/>
              </w:rPr>
              <w:t xml:space="preserve">, </w:t>
            </w:r>
            <w:proofErr w:type="spellStart"/>
            <w:r w:rsidRPr="005A3ACA">
              <w:rPr>
                <w:rFonts w:ascii="Arial" w:hAnsi="Arial" w:cs="Arial"/>
                <w:color w:val="000000" w:themeColor="text1"/>
                <w:sz w:val="20"/>
                <w:szCs w:val="20"/>
                <w:lang w:eastAsia="tr-TR"/>
              </w:rPr>
              <w:t>python</w:t>
            </w:r>
            <w:proofErr w:type="spellEnd"/>
            <w:r w:rsidRPr="005A3ACA">
              <w:rPr>
                <w:rFonts w:ascii="Arial" w:hAnsi="Arial" w:cs="Arial"/>
                <w:color w:val="000000" w:themeColor="text1"/>
                <w:sz w:val="20"/>
                <w:szCs w:val="20"/>
                <w:lang w:eastAsia="tr-TR"/>
              </w:rPr>
              <w:t xml:space="preserve"> dilinde yazılmış bir “Web Application </w:t>
            </w:r>
            <w:proofErr w:type="spellStart"/>
            <w:r w:rsidRPr="005A3ACA">
              <w:rPr>
                <w:rFonts w:ascii="Arial" w:hAnsi="Arial" w:cs="Arial"/>
                <w:color w:val="000000" w:themeColor="text1"/>
                <w:sz w:val="20"/>
                <w:szCs w:val="20"/>
                <w:lang w:eastAsia="tr-TR"/>
              </w:rPr>
              <w:t>Vulnerability</w:t>
            </w:r>
            <w:proofErr w:type="spellEnd"/>
            <w:r w:rsidRPr="005A3ACA">
              <w:rPr>
                <w:rFonts w:ascii="Arial" w:hAnsi="Arial" w:cs="Arial"/>
                <w:color w:val="000000" w:themeColor="text1"/>
                <w:sz w:val="20"/>
                <w:szCs w:val="20"/>
                <w:lang w:eastAsia="tr-TR"/>
              </w:rPr>
              <w:t xml:space="preserve"> </w:t>
            </w:r>
            <w:proofErr w:type="spellStart"/>
            <w:r w:rsidRPr="005A3ACA">
              <w:rPr>
                <w:rFonts w:ascii="Arial" w:hAnsi="Arial" w:cs="Arial"/>
                <w:color w:val="000000" w:themeColor="text1"/>
                <w:sz w:val="20"/>
                <w:szCs w:val="20"/>
                <w:lang w:eastAsia="tr-TR"/>
              </w:rPr>
              <w:t>Scanner</w:t>
            </w:r>
            <w:proofErr w:type="spellEnd"/>
            <w:r w:rsidRPr="005A3ACA">
              <w:rPr>
                <w:rFonts w:ascii="Arial" w:hAnsi="Arial" w:cs="Arial"/>
                <w:color w:val="000000" w:themeColor="text1"/>
                <w:sz w:val="20"/>
                <w:szCs w:val="20"/>
                <w:lang w:eastAsia="tr-TR"/>
              </w:rPr>
              <w:t>” aracıdır</w:t>
            </w:r>
          </w:p>
        </w:tc>
      </w:tr>
      <w:tr w:rsidR="005A3ACA" w14:paraId="288F802E" w14:textId="77777777" w:rsidTr="005A3ACA">
        <w:trPr>
          <w:trHeight w:hRule="exact" w:val="639"/>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3C4E9366" w14:textId="633C9571" w:rsidR="005A3ACA" w:rsidRPr="005A3ACA" w:rsidRDefault="005A3ACA" w:rsidP="005A3ACA">
            <w:pPr>
              <w:pStyle w:val="Standard"/>
              <w:snapToGrid w:val="0"/>
              <w:jc w:val="center"/>
              <w:rPr>
                <w:rFonts w:ascii="Arial" w:hAnsi="Arial" w:cs="Arial"/>
                <w:color w:val="000000" w:themeColor="text1"/>
                <w:sz w:val="20"/>
                <w:szCs w:val="20"/>
                <w:lang w:eastAsia="tr-TR"/>
              </w:rPr>
            </w:pPr>
            <w:r w:rsidRPr="005A3ACA">
              <w:rPr>
                <w:rFonts w:ascii="Arial" w:hAnsi="Arial" w:cs="Arial"/>
                <w:color w:val="000000" w:themeColor="text1"/>
                <w:sz w:val="20"/>
                <w:szCs w:val="20"/>
                <w:lang w:eastAsia="tr-TR"/>
              </w:rPr>
              <w:t>Uniscan</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2D797BCF" w14:textId="7A83863C" w:rsidR="005A3ACA" w:rsidRPr="005A3ACA" w:rsidRDefault="005A3ACA" w:rsidP="00CD5DCB">
            <w:pPr>
              <w:pStyle w:val="Standard"/>
              <w:snapToGrid w:val="0"/>
              <w:rPr>
                <w:rFonts w:ascii="Arial" w:hAnsi="Arial" w:cs="Arial"/>
                <w:color w:val="000000" w:themeColor="text1"/>
                <w:sz w:val="20"/>
                <w:szCs w:val="20"/>
                <w:lang w:eastAsia="tr-TR"/>
              </w:rPr>
            </w:pPr>
            <w:r w:rsidRPr="005A3ACA">
              <w:rPr>
                <w:rFonts w:ascii="Arial" w:hAnsi="Arial" w:cs="Arial"/>
                <w:color w:val="000000" w:themeColor="text1"/>
                <w:sz w:val="20"/>
                <w:szCs w:val="20"/>
                <w:lang w:eastAsia="tr-TR"/>
              </w:rPr>
              <w:t>Uniscan konsol tabanlı bir web tarayıcı aracıdır bilgi toplama konusunda yararlı ve basit parametreleri sayesinde kullanışlı bir araçtır.</w:t>
            </w:r>
          </w:p>
        </w:tc>
      </w:tr>
      <w:tr w:rsidR="005A3ACA" w14:paraId="55746D2A" w14:textId="77777777" w:rsidTr="005A3ACA">
        <w:trPr>
          <w:trHeight w:hRule="exact" w:val="639"/>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36C9D12F" w14:textId="3AB34FE0" w:rsidR="005A3ACA" w:rsidRPr="005A3ACA" w:rsidRDefault="005A3ACA" w:rsidP="005A3ACA">
            <w:pPr>
              <w:pStyle w:val="Standard"/>
              <w:snapToGrid w:val="0"/>
              <w:jc w:val="center"/>
              <w:rPr>
                <w:rFonts w:ascii="Arial" w:hAnsi="Arial" w:cs="Arial"/>
                <w:color w:val="000000" w:themeColor="text1"/>
                <w:sz w:val="20"/>
                <w:szCs w:val="20"/>
                <w:lang w:eastAsia="tr-TR"/>
              </w:rPr>
            </w:pPr>
            <w:r w:rsidRPr="005A3ACA">
              <w:rPr>
                <w:rFonts w:ascii="Arial" w:hAnsi="Arial" w:cs="Arial"/>
                <w:color w:val="000000" w:themeColor="text1"/>
                <w:sz w:val="20"/>
                <w:szCs w:val="20"/>
                <w:lang w:eastAsia="tr-TR"/>
              </w:rPr>
              <w:t>Whois</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776AC0D4" w14:textId="037DBC00" w:rsidR="005A3ACA" w:rsidRPr="005A3ACA" w:rsidRDefault="005A3ACA" w:rsidP="00CD5DCB">
            <w:pPr>
              <w:pStyle w:val="Standard"/>
              <w:snapToGrid w:val="0"/>
              <w:rPr>
                <w:rFonts w:ascii="Arial" w:hAnsi="Arial" w:cs="Arial"/>
                <w:color w:val="000000" w:themeColor="text1"/>
                <w:sz w:val="20"/>
                <w:szCs w:val="20"/>
                <w:lang w:eastAsia="tr-TR"/>
              </w:rPr>
            </w:pPr>
            <w:r w:rsidRPr="005A3ACA">
              <w:rPr>
                <w:rFonts w:ascii="Arial" w:hAnsi="Arial" w:cs="Arial"/>
                <w:color w:val="000000" w:themeColor="text1"/>
                <w:sz w:val="20"/>
                <w:szCs w:val="20"/>
                <w:lang w:eastAsia="tr-TR"/>
              </w:rPr>
              <w:t>Whois aracı ile bir alan adı alınırken hangi bilgilerin kayıtlı olup olmadığını öğrenebiliriz.</w:t>
            </w:r>
          </w:p>
        </w:tc>
      </w:tr>
      <w:tr w:rsidR="005A3ACA" w14:paraId="538F43D5" w14:textId="77777777" w:rsidTr="005A3ACA">
        <w:trPr>
          <w:trHeight w:hRule="exact" w:val="639"/>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665A1078" w14:textId="05D81DA2" w:rsidR="005A3ACA" w:rsidRPr="005A3ACA" w:rsidRDefault="005A3ACA" w:rsidP="005A3ACA">
            <w:pPr>
              <w:pStyle w:val="Standard"/>
              <w:snapToGrid w:val="0"/>
              <w:jc w:val="center"/>
              <w:rPr>
                <w:rFonts w:ascii="Arial" w:hAnsi="Arial" w:cs="Arial"/>
                <w:color w:val="000000" w:themeColor="text1"/>
                <w:sz w:val="20"/>
                <w:szCs w:val="20"/>
                <w:lang w:eastAsia="tr-TR"/>
              </w:rPr>
            </w:pPr>
            <w:proofErr w:type="spellStart"/>
            <w:r w:rsidRPr="005A3ACA">
              <w:rPr>
                <w:rFonts w:ascii="Arial" w:hAnsi="Arial" w:cs="Arial"/>
                <w:color w:val="000000" w:themeColor="text1"/>
                <w:sz w:val="20"/>
                <w:szCs w:val="20"/>
                <w:lang w:eastAsia="tr-TR"/>
              </w:rPr>
              <w:t>Whatweb</w:t>
            </w:r>
            <w:proofErr w:type="spellEnd"/>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2836A61C" w14:textId="4F666DB1" w:rsidR="005A3ACA" w:rsidRPr="005A3ACA" w:rsidRDefault="005A3ACA" w:rsidP="00CD5DCB">
            <w:pPr>
              <w:pStyle w:val="Standard"/>
              <w:snapToGrid w:val="0"/>
              <w:rPr>
                <w:rFonts w:ascii="Arial" w:hAnsi="Arial" w:cs="Arial"/>
                <w:color w:val="000000" w:themeColor="text1"/>
                <w:sz w:val="20"/>
                <w:szCs w:val="20"/>
                <w:lang w:eastAsia="tr-TR"/>
              </w:rPr>
            </w:pPr>
            <w:r>
              <w:rPr>
                <w:rFonts w:ascii="Arial" w:hAnsi="Arial" w:cs="Arial"/>
                <w:color w:val="000000" w:themeColor="text1"/>
                <w:sz w:val="20"/>
                <w:szCs w:val="20"/>
                <w:lang w:eastAsia="tr-TR"/>
              </w:rPr>
              <w:t xml:space="preserve">Bilgi toplama aracı </w:t>
            </w:r>
          </w:p>
        </w:tc>
      </w:tr>
    </w:tbl>
    <w:p w14:paraId="6A1633F7" w14:textId="4B814D89"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w:t>
      </w:r>
      <w:r w:rsidR="00764ABC">
        <w:rPr>
          <w:rFonts w:ascii="Times New Roman" w:hAnsi="Times New Roman" w:cs="Times New Roman"/>
          <w:b/>
          <w:bCs/>
        </w:rPr>
        <w:t>3</w:t>
      </w:r>
      <w:r w:rsidRPr="00333C32">
        <w:rPr>
          <w:rFonts w:ascii="Times New Roman" w:hAnsi="Times New Roman" w:cs="Times New Roman"/>
          <w:b/>
          <w:bCs/>
        </w:rPr>
        <w:t xml:space="preserve">- </w:t>
      </w:r>
      <w:proofErr w:type="spellStart"/>
      <w:r w:rsidRPr="00333C32">
        <w:rPr>
          <w:rFonts w:ascii="Times New Roman" w:hAnsi="Times New Roman" w:cs="Times New Roman"/>
          <w:b/>
          <w:bCs/>
        </w:rPr>
        <w:t>Diğer</w:t>
      </w:r>
      <w:proofErr w:type="spellEnd"/>
      <w:r w:rsidRPr="00333C32">
        <w:rPr>
          <w:rFonts w:ascii="Times New Roman" w:hAnsi="Times New Roman" w:cs="Times New Roman"/>
          <w:b/>
          <w:bCs/>
        </w:rPr>
        <w:t xml:space="preserve"> Bilgi </w:t>
      </w:r>
      <w:proofErr w:type="spellStart"/>
      <w:r w:rsidRPr="00333C32">
        <w:rPr>
          <w:rFonts w:ascii="Times New Roman" w:hAnsi="Times New Roman" w:cs="Times New Roman"/>
          <w:b/>
          <w:bCs/>
        </w:rPr>
        <w:t>ve</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Teknolojik</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Kaynaklar</w:t>
      </w:r>
      <w:proofErr w:type="spellEnd"/>
      <w:r w:rsidRPr="00333C32">
        <w:rPr>
          <w:rFonts w:ascii="Times New Roman" w:hAnsi="Times New Roman" w:cs="Times New Roman"/>
          <w:b/>
          <w:bCs/>
        </w:rPr>
        <w:t xml:space="preserve"> </w:t>
      </w:r>
    </w:p>
    <w:p w14:paraId="235BD616" w14:textId="77777777" w:rsidR="005C545B" w:rsidRPr="00174491" w:rsidRDefault="005C545B" w:rsidP="005C545B">
      <w:pPr>
        <w:pStyle w:val="NALANHN"/>
        <w:numPr>
          <w:ilvl w:val="0"/>
          <w:numId w:val="0"/>
        </w:numPr>
        <w:rPr>
          <w:rFonts w:ascii="Times New Roman" w:hAnsi="Times New Roman" w:cs="Times New Roman"/>
          <w:color w:val="000000" w:themeColor="text1"/>
        </w:rPr>
      </w:pPr>
    </w:p>
    <w:tbl>
      <w:tblPr>
        <w:tblW w:w="8926" w:type="dxa"/>
        <w:tblCellMar>
          <w:left w:w="70" w:type="dxa"/>
          <w:right w:w="70" w:type="dxa"/>
        </w:tblCellMar>
        <w:tblLook w:val="04A0" w:firstRow="1" w:lastRow="0" w:firstColumn="1" w:lastColumn="0" w:noHBand="0" w:noVBand="1"/>
      </w:tblPr>
      <w:tblGrid>
        <w:gridCol w:w="2984"/>
        <w:gridCol w:w="647"/>
        <w:gridCol w:w="617"/>
        <w:gridCol w:w="709"/>
        <w:gridCol w:w="567"/>
        <w:gridCol w:w="567"/>
        <w:gridCol w:w="567"/>
        <w:gridCol w:w="567"/>
        <w:gridCol w:w="567"/>
        <w:gridCol w:w="567"/>
        <w:gridCol w:w="567"/>
      </w:tblGrid>
      <w:tr w:rsidR="005C545B" w:rsidRPr="00E82E5E" w14:paraId="69C17369" w14:textId="77777777" w:rsidTr="00CD5DCB">
        <w:trPr>
          <w:trHeight w:val="2635"/>
        </w:trPr>
        <w:tc>
          <w:tcPr>
            <w:tcW w:w="2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30D48C" w14:textId="77777777" w:rsidR="005C545B" w:rsidRPr="00E82E5E" w:rsidRDefault="005C545B" w:rsidP="00CD5DCB">
            <w:pPr>
              <w:jc w:val="center"/>
              <w:rPr>
                <w:b/>
                <w:bCs/>
                <w:color w:val="000000"/>
              </w:rPr>
            </w:pPr>
            <w:r w:rsidRPr="00E82E5E">
              <w:rPr>
                <w:b/>
                <w:bCs/>
                <w:color w:val="000000"/>
              </w:rPr>
              <w:t>TEKNOLOJİK KAYNAKLAR</w:t>
            </w:r>
          </w:p>
        </w:tc>
        <w:tc>
          <w:tcPr>
            <w:tcW w:w="64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D56CE70" w14:textId="77777777" w:rsidR="005C545B" w:rsidRPr="00E82E5E" w:rsidRDefault="005C545B" w:rsidP="00CD5DCB">
            <w:pPr>
              <w:rPr>
                <w:b/>
                <w:bCs/>
                <w:color w:val="000000"/>
              </w:rPr>
            </w:pPr>
            <w:r w:rsidRPr="00E82E5E">
              <w:rPr>
                <w:b/>
                <w:bCs/>
                <w:color w:val="000000"/>
              </w:rPr>
              <w:t>Projeksiyon</w:t>
            </w:r>
          </w:p>
        </w:tc>
        <w:tc>
          <w:tcPr>
            <w:tcW w:w="61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63A4E6A" w14:textId="77777777" w:rsidR="005C545B" w:rsidRPr="00E82E5E" w:rsidRDefault="005C545B" w:rsidP="00CD5DCB">
            <w:pPr>
              <w:rPr>
                <w:b/>
                <w:bCs/>
                <w:color w:val="000000"/>
              </w:rPr>
            </w:pPr>
            <w:r>
              <w:rPr>
                <w:b/>
                <w:bCs/>
              </w:rPr>
              <w:t>Yazıcı/Tarayıcı/Fotokopi</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5DF2D66" w14:textId="77777777" w:rsidR="005C545B" w:rsidRPr="00E82E5E" w:rsidRDefault="005C545B" w:rsidP="00CD5DCB">
            <w:pPr>
              <w:rPr>
                <w:b/>
                <w:bCs/>
                <w:color w:val="000000"/>
              </w:rPr>
            </w:pPr>
            <w:r>
              <w:rPr>
                <w:b/>
                <w:bCs/>
                <w:color w:val="000000"/>
              </w:rPr>
              <w:t>Fotoğraf Makinası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DDD6352" w14:textId="77777777" w:rsidR="005C545B" w:rsidRPr="00E82E5E" w:rsidRDefault="005C545B" w:rsidP="00CD5DCB">
            <w:pPr>
              <w:rPr>
                <w:b/>
                <w:bCs/>
                <w:color w:val="000000"/>
              </w:rPr>
            </w:pPr>
            <w:r>
              <w:rPr>
                <w:b/>
                <w:bCs/>
                <w:color w:val="000000"/>
              </w:rPr>
              <w:t>Video Kamera</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137FC49" w14:textId="77777777" w:rsidR="005C545B" w:rsidRPr="00E82E5E" w:rsidRDefault="005C545B" w:rsidP="00CD5DCB">
            <w:pPr>
              <w:rPr>
                <w:b/>
                <w:bCs/>
                <w:color w:val="000000"/>
              </w:rPr>
            </w:pPr>
            <w:r>
              <w:rPr>
                <w:b/>
                <w:bCs/>
                <w:color w:val="000000"/>
              </w:rPr>
              <w:t>Televizyon</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BD63889" w14:textId="77777777" w:rsidR="005C545B" w:rsidRPr="00E82E5E" w:rsidRDefault="005C545B" w:rsidP="00CD5DCB">
            <w:pPr>
              <w:rPr>
                <w:b/>
                <w:bCs/>
                <w:color w:val="000000"/>
              </w:rPr>
            </w:pPr>
            <w:r>
              <w:rPr>
                <w:b/>
                <w:bCs/>
                <w:color w:val="000000"/>
              </w:rPr>
              <w:t>Telefon/Faks</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443CC90" w14:textId="77777777" w:rsidR="005C545B" w:rsidRPr="00E82E5E" w:rsidRDefault="005C545B" w:rsidP="00CD5DCB">
            <w:pPr>
              <w:rPr>
                <w:b/>
                <w:bCs/>
                <w:color w:val="000000"/>
              </w:rPr>
            </w:pPr>
            <w:r>
              <w:rPr>
                <w:b/>
                <w:bCs/>
                <w:color w:val="000000"/>
              </w:rPr>
              <w:t>Barkod Okuyucu</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80BA6A1" w14:textId="77777777" w:rsidR="005C545B" w:rsidRPr="00E82E5E" w:rsidRDefault="005C545B" w:rsidP="00CD5DCB">
            <w:pPr>
              <w:rPr>
                <w:b/>
                <w:bCs/>
                <w:color w:val="000000"/>
              </w:rPr>
            </w:pPr>
            <w:r>
              <w:rPr>
                <w:b/>
                <w:bCs/>
                <w:color w:val="000000"/>
              </w:rPr>
              <w:t>Barkod Yazıcı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2041AB3" w14:textId="77777777" w:rsidR="005C545B" w:rsidRPr="00E82E5E" w:rsidRDefault="005C545B" w:rsidP="00CD5DCB">
            <w:pPr>
              <w:rPr>
                <w:b/>
                <w:bCs/>
                <w:color w:val="000000"/>
              </w:rPr>
            </w:pPr>
            <w:r>
              <w:rPr>
                <w:b/>
                <w:bCs/>
                <w:color w:val="000000"/>
              </w:rPr>
              <w:t>Baskı Makinası</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tcPr>
          <w:p w14:paraId="4280FEF2" w14:textId="77777777" w:rsidR="005C545B" w:rsidRDefault="005C545B" w:rsidP="00CD5DCB">
            <w:pPr>
              <w:rPr>
                <w:b/>
                <w:bCs/>
                <w:color w:val="000000"/>
              </w:rPr>
            </w:pPr>
            <w:r>
              <w:rPr>
                <w:b/>
                <w:bCs/>
                <w:color w:val="000000"/>
              </w:rPr>
              <w:t xml:space="preserve"> Varsa diğer cihazlar belirtilecektir.</w:t>
            </w:r>
          </w:p>
        </w:tc>
      </w:tr>
      <w:tr w:rsidR="005C545B" w:rsidRPr="0025218B" w14:paraId="1D1FF159" w14:textId="77777777" w:rsidTr="00CD5DCB">
        <w:trPr>
          <w:trHeight w:val="342"/>
        </w:trPr>
        <w:tc>
          <w:tcPr>
            <w:tcW w:w="2984" w:type="dxa"/>
            <w:tcBorders>
              <w:top w:val="nil"/>
              <w:left w:val="single" w:sz="4" w:space="0" w:color="auto"/>
              <w:bottom w:val="single" w:sz="4" w:space="0" w:color="auto"/>
              <w:right w:val="single" w:sz="4" w:space="0" w:color="auto"/>
            </w:tcBorders>
            <w:shd w:val="clear" w:color="auto" w:fill="auto"/>
            <w:noWrap/>
            <w:vAlign w:val="bottom"/>
          </w:tcPr>
          <w:p w14:paraId="3D7579C2" w14:textId="77777777" w:rsidR="005C545B" w:rsidRPr="0025218B" w:rsidRDefault="005C545B" w:rsidP="00CD5DCB">
            <w:pPr>
              <w:rPr>
                <w:color w:val="000000"/>
              </w:rPr>
            </w:pPr>
          </w:p>
        </w:tc>
        <w:tc>
          <w:tcPr>
            <w:tcW w:w="647" w:type="dxa"/>
            <w:tcBorders>
              <w:top w:val="nil"/>
              <w:left w:val="nil"/>
              <w:bottom w:val="single" w:sz="4" w:space="0" w:color="auto"/>
              <w:right w:val="single" w:sz="4" w:space="0" w:color="auto"/>
            </w:tcBorders>
            <w:shd w:val="clear" w:color="auto" w:fill="auto"/>
            <w:noWrap/>
            <w:vAlign w:val="bottom"/>
          </w:tcPr>
          <w:p w14:paraId="5ECCCF8E" w14:textId="18A6D1A6" w:rsidR="005C545B" w:rsidRPr="008D1E7F" w:rsidRDefault="000323BF" w:rsidP="00CD5DCB">
            <w:pPr>
              <w:jc w:val="center"/>
              <w:rPr>
                <w:color w:val="000000"/>
              </w:rPr>
            </w:pPr>
            <w:r>
              <w:rPr>
                <w:color w:val="000000"/>
              </w:rPr>
              <w:t>-</w:t>
            </w:r>
          </w:p>
        </w:tc>
        <w:tc>
          <w:tcPr>
            <w:tcW w:w="617" w:type="dxa"/>
            <w:tcBorders>
              <w:top w:val="nil"/>
              <w:left w:val="nil"/>
              <w:bottom w:val="single" w:sz="4" w:space="0" w:color="auto"/>
              <w:right w:val="single" w:sz="4" w:space="0" w:color="auto"/>
            </w:tcBorders>
            <w:shd w:val="clear" w:color="auto" w:fill="auto"/>
            <w:noWrap/>
            <w:vAlign w:val="bottom"/>
          </w:tcPr>
          <w:p w14:paraId="724370BF" w14:textId="5EA34E56" w:rsidR="005C545B" w:rsidRPr="008D1E7F" w:rsidRDefault="000323BF" w:rsidP="00CD5DCB">
            <w:pPr>
              <w:jc w:val="center"/>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noWrap/>
            <w:vAlign w:val="bottom"/>
          </w:tcPr>
          <w:p w14:paraId="20493A63" w14:textId="3A012DC2" w:rsidR="005C545B" w:rsidRPr="008D1E7F" w:rsidRDefault="000323BF" w:rsidP="00CD5DCB">
            <w:pPr>
              <w:jc w:val="center"/>
              <w:rPr>
                <w:color w:val="000000"/>
              </w:rPr>
            </w:pPr>
            <w:r>
              <w:rPr>
                <w:color w:val="000000"/>
              </w:rPr>
              <w:t>-</w:t>
            </w:r>
          </w:p>
        </w:tc>
        <w:tc>
          <w:tcPr>
            <w:tcW w:w="567" w:type="dxa"/>
            <w:tcBorders>
              <w:top w:val="nil"/>
              <w:left w:val="nil"/>
              <w:bottom w:val="single" w:sz="4" w:space="0" w:color="auto"/>
              <w:right w:val="single" w:sz="4" w:space="0" w:color="auto"/>
            </w:tcBorders>
            <w:shd w:val="clear" w:color="auto" w:fill="auto"/>
            <w:noWrap/>
            <w:vAlign w:val="bottom"/>
          </w:tcPr>
          <w:p w14:paraId="3451AA21" w14:textId="039ED478" w:rsidR="005C545B" w:rsidRPr="008D1E7F" w:rsidRDefault="000323BF" w:rsidP="00CD5DCB">
            <w:pPr>
              <w:jc w:val="center"/>
              <w:rPr>
                <w:color w:val="000000"/>
              </w:rPr>
            </w:pPr>
            <w:r>
              <w:rPr>
                <w:color w:val="000000"/>
              </w:rPr>
              <w:t>-</w:t>
            </w:r>
          </w:p>
        </w:tc>
        <w:tc>
          <w:tcPr>
            <w:tcW w:w="567" w:type="dxa"/>
            <w:tcBorders>
              <w:top w:val="nil"/>
              <w:left w:val="nil"/>
              <w:bottom w:val="single" w:sz="4" w:space="0" w:color="auto"/>
              <w:right w:val="single" w:sz="4" w:space="0" w:color="auto"/>
            </w:tcBorders>
            <w:shd w:val="clear" w:color="auto" w:fill="auto"/>
            <w:noWrap/>
            <w:vAlign w:val="bottom"/>
          </w:tcPr>
          <w:p w14:paraId="3BF87660" w14:textId="7F49C439" w:rsidR="005C545B" w:rsidRPr="008D1E7F" w:rsidRDefault="000323BF" w:rsidP="00CD5DCB">
            <w:pPr>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noWrap/>
            <w:vAlign w:val="bottom"/>
          </w:tcPr>
          <w:p w14:paraId="45E2182B" w14:textId="4BF9CD98" w:rsidR="005C545B" w:rsidRPr="008D1E7F" w:rsidRDefault="000323BF" w:rsidP="00CD5DCB">
            <w:pPr>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noWrap/>
            <w:vAlign w:val="bottom"/>
          </w:tcPr>
          <w:p w14:paraId="0DC5F48E" w14:textId="5FEBE2C0" w:rsidR="005C545B" w:rsidRPr="008D1E7F" w:rsidRDefault="000323BF" w:rsidP="00CD5DCB">
            <w:pPr>
              <w:jc w:val="center"/>
              <w:rPr>
                <w:color w:val="000000"/>
              </w:rPr>
            </w:pPr>
            <w:r>
              <w:rPr>
                <w:color w:val="000000"/>
              </w:rPr>
              <w:t>-</w:t>
            </w:r>
          </w:p>
        </w:tc>
        <w:tc>
          <w:tcPr>
            <w:tcW w:w="567" w:type="dxa"/>
            <w:tcBorders>
              <w:top w:val="nil"/>
              <w:left w:val="nil"/>
              <w:bottom w:val="single" w:sz="4" w:space="0" w:color="auto"/>
              <w:right w:val="single" w:sz="4" w:space="0" w:color="auto"/>
            </w:tcBorders>
            <w:shd w:val="clear" w:color="auto" w:fill="auto"/>
            <w:noWrap/>
            <w:vAlign w:val="bottom"/>
          </w:tcPr>
          <w:p w14:paraId="7E439145" w14:textId="61AA5E2E" w:rsidR="005C545B" w:rsidRPr="008D1E7F" w:rsidRDefault="000323BF" w:rsidP="00CD5DCB">
            <w:pPr>
              <w:jc w:val="center"/>
              <w:rPr>
                <w:color w:val="000000"/>
              </w:rPr>
            </w:pPr>
            <w:r>
              <w:rPr>
                <w:color w:val="000000"/>
              </w:rPr>
              <w:t>-</w:t>
            </w:r>
          </w:p>
        </w:tc>
        <w:tc>
          <w:tcPr>
            <w:tcW w:w="567" w:type="dxa"/>
            <w:tcBorders>
              <w:top w:val="nil"/>
              <w:left w:val="nil"/>
              <w:bottom w:val="single" w:sz="4" w:space="0" w:color="auto"/>
              <w:right w:val="single" w:sz="4" w:space="0" w:color="auto"/>
            </w:tcBorders>
            <w:shd w:val="clear" w:color="auto" w:fill="auto"/>
            <w:noWrap/>
            <w:vAlign w:val="bottom"/>
          </w:tcPr>
          <w:p w14:paraId="01291249" w14:textId="2D665590" w:rsidR="005C545B" w:rsidRPr="008D1E7F" w:rsidRDefault="000323BF" w:rsidP="00CD5DCB">
            <w:pPr>
              <w:jc w:val="center"/>
              <w:rPr>
                <w:color w:val="000000"/>
              </w:rPr>
            </w:pPr>
            <w:r>
              <w:rPr>
                <w:color w:val="000000"/>
              </w:rPr>
              <w:t>-</w:t>
            </w:r>
          </w:p>
        </w:tc>
        <w:tc>
          <w:tcPr>
            <w:tcW w:w="567" w:type="dxa"/>
            <w:tcBorders>
              <w:top w:val="nil"/>
              <w:left w:val="nil"/>
              <w:bottom w:val="single" w:sz="4" w:space="0" w:color="auto"/>
              <w:right w:val="single" w:sz="4" w:space="0" w:color="auto"/>
            </w:tcBorders>
          </w:tcPr>
          <w:p w14:paraId="1FAF24B5" w14:textId="49ED4FD3" w:rsidR="005C545B" w:rsidRPr="008D1E7F" w:rsidRDefault="000323BF" w:rsidP="00CD5DCB">
            <w:pPr>
              <w:jc w:val="center"/>
              <w:rPr>
                <w:color w:val="000000"/>
              </w:rPr>
            </w:pPr>
            <w:r>
              <w:rPr>
                <w:color w:val="000000"/>
              </w:rPr>
              <w:t>-</w:t>
            </w:r>
          </w:p>
        </w:tc>
      </w:tr>
      <w:tr w:rsidR="005C545B" w:rsidRPr="00E82E5E" w14:paraId="17B3AEBB" w14:textId="77777777" w:rsidTr="00CD5DCB">
        <w:trPr>
          <w:trHeight w:val="342"/>
        </w:trPr>
        <w:tc>
          <w:tcPr>
            <w:tcW w:w="2984" w:type="dxa"/>
            <w:tcBorders>
              <w:top w:val="nil"/>
              <w:left w:val="single" w:sz="4" w:space="0" w:color="auto"/>
              <w:bottom w:val="single" w:sz="4" w:space="0" w:color="auto"/>
              <w:right w:val="single" w:sz="4" w:space="0" w:color="auto"/>
            </w:tcBorders>
            <w:shd w:val="clear" w:color="auto" w:fill="FFFFFF" w:themeFill="background1"/>
            <w:noWrap/>
            <w:vAlign w:val="bottom"/>
          </w:tcPr>
          <w:p w14:paraId="6D7AAE25" w14:textId="77777777" w:rsidR="005C545B" w:rsidRPr="00E82E5E" w:rsidRDefault="005C545B" w:rsidP="00CD5DCB">
            <w:pPr>
              <w:rPr>
                <w:b/>
                <w:bCs/>
                <w:color w:val="000000"/>
              </w:rPr>
            </w:pPr>
            <w:r>
              <w:rPr>
                <w:b/>
                <w:bCs/>
                <w:color w:val="000000"/>
              </w:rPr>
              <w:t>Toplam</w:t>
            </w:r>
          </w:p>
        </w:tc>
        <w:tc>
          <w:tcPr>
            <w:tcW w:w="647" w:type="dxa"/>
            <w:tcBorders>
              <w:top w:val="nil"/>
              <w:left w:val="nil"/>
              <w:bottom w:val="single" w:sz="4" w:space="0" w:color="auto"/>
              <w:right w:val="single" w:sz="4" w:space="0" w:color="auto"/>
            </w:tcBorders>
            <w:shd w:val="clear" w:color="auto" w:fill="FFFFFF" w:themeFill="background1"/>
            <w:noWrap/>
            <w:vAlign w:val="bottom"/>
          </w:tcPr>
          <w:p w14:paraId="1677BC97" w14:textId="52C597C8" w:rsidR="005C545B" w:rsidRPr="00E82E5E" w:rsidRDefault="000323BF" w:rsidP="00CD5DCB">
            <w:pPr>
              <w:jc w:val="center"/>
              <w:rPr>
                <w:b/>
                <w:bCs/>
                <w:color w:val="000000"/>
              </w:rPr>
            </w:pPr>
            <w:r>
              <w:rPr>
                <w:b/>
                <w:bCs/>
                <w:color w:val="000000"/>
              </w:rPr>
              <w:t>-</w:t>
            </w:r>
          </w:p>
        </w:tc>
        <w:tc>
          <w:tcPr>
            <w:tcW w:w="617" w:type="dxa"/>
            <w:tcBorders>
              <w:top w:val="nil"/>
              <w:left w:val="nil"/>
              <w:bottom w:val="single" w:sz="4" w:space="0" w:color="auto"/>
              <w:right w:val="single" w:sz="4" w:space="0" w:color="auto"/>
            </w:tcBorders>
            <w:shd w:val="clear" w:color="auto" w:fill="FFFFFF" w:themeFill="background1"/>
            <w:noWrap/>
            <w:vAlign w:val="bottom"/>
          </w:tcPr>
          <w:p w14:paraId="0A8AA162" w14:textId="015CC2A1" w:rsidR="005C545B" w:rsidRPr="000323BF" w:rsidRDefault="000323BF" w:rsidP="00CD5DCB">
            <w:pPr>
              <w:jc w:val="center"/>
              <w:rPr>
                <w:color w:val="000000"/>
              </w:rPr>
            </w:pPr>
            <w:r w:rsidRPr="000323BF">
              <w:rPr>
                <w:color w:val="000000"/>
              </w:rPr>
              <w:t>1</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035DECBF" w14:textId="5A453BB9" w:rsidR="005C545B" w:rsidRPr="00E82E5E" w:rsidRDefault="000323BF" w:rsidP="00CD5DCB">
            <w:pPr>
              <w:jc w:val="center"/>
              <w:rPr>
                <w:b/>
                <w:bCs/>
                <w:color w:val="000000"/>
              </w:rPr>
            </w:pPr>
            <w:r>
              <w:rPr>
                <w:b/>
                <w:bCs/>
                <w:color w:val="000000"/>
              </w:rPr>
              <w:t>-</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54FFB15" w14:textId="2D1116A7" w:rsidR="005C545B" w:rsidRPr="00E82E5E" w:rsidRDefault="000323BF" w:rsidP="00CD5DCB">
            <w:pPr>
              <w:jc w:val="center"/>
              <w:rPr>
                <w:b/>
                <w:bCs/>
                <w:color w:val="000000"/>
              </w:rPr>
            </w:pPr>
            <w:r>
              <w:rPr>
                <w:b/>
                <w:bCs/>
                <w:color w:val="000000"/>
              </w:rPr>
              <w:t>-</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2860281A" w14:textId="631A1E72" w:rsidR="005C545B" w:rsidRPr="000323BF" w:rsidRDefault="000323BF" w:rsidP="00CD5DCB">
            <w:pPr>
              <w:jc w:val="center"/>
              <w:rPr>
                <w:color w:val="000000"/>
              </w:rPr>
            </w:pPr>
            <w:r w:rsidRPr="000323BF">
              <w:rPr>
                <w:color w:val="000000"/>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BEF2E43" w14:textId="29F2CFC9" w:rsidR="005C545B" w:rsidRPr="000323BF" w:rsidRDefault="000323BF" w:rsidP="00CD5DCB">
            <w:pPr>
              <w:jc w:val="center"/>
              <w:rPr>
                <w:color w:val="000000"/>
              </w:rPr>
            </w:pPr>
            <w:r w:rsidRPr="000323BF">
              <w:rPr>
                <w:color w:val="000000"/>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71CE7862" w14:textId="7C0EDFBD" w:rsidR="005C545B" w:rsidRPr="00E82E5E" w:rsidRDefault="000323BF" w:rsidP="00CD5DCB">
            <w:pPr>
              <w:jc w:val="center"/>
              <w:rPr>
                <w:b/>
                <w:bCs/>
                <w:color w:val="000000"/>
              </w:rPr>
            </w:pPr>
            <w:r>
              <w:rPr>
                <w:b/>
                <w:bCs/>
                <w:color w:val="000000"/>
              </w:rPr>
              <w:t>-</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18ED42B6" w14:textId="7766C9FF" w:rsidR="005C545B" w:rsidRPr="00E82E5E" w:rsidRDefault="000323BF" w:rsidP="00CD5DCB">
            <w:pPr>
              <w:jc w:val="center"/>
              <w:rPr>
                <w:b/>
                <w:bCs/>
                <w:color w:val="000000"/>
              </w:rPr>
            </w:pPr>
            <w:r>
              <w:rPr>
                <w:b/>
                <w:bCs/>
                <w:color w:val="000000"/>
              </w:rPr>
              <w:t>-</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1250460" w14:textId="3D602B35" w:rsidR="005C545B" w:rsidRPr="00E82E5E" w:rsidRDefault="000323BF" w:rsidP="00CD5DCB">
            <w:pPr>
              <w:jc w:val="center"/>
              <w:rPr>
                <w:b/>
                <w:bCs/>
                <w:color w:val="000000"/>
              </w:rPr>
            </w:pPr>
            <w:r>
              <w:rPr>
                <w:b/>
                <w:bCs/>
                <w:color w:val="000000"/>
              </w:rPr>
              <w:t>-</w:t>
            </w:r>
          </w:p>
        </w:tc>
        <w:tc>
          <w:tcPr>
            <w:tcW w:w="567" w:type="dxa"/>
            <w:tcBorders>
              <w:top w:val="nil"/>
              <w:left w:val="nil"/>
              <w:bottom w:val="single" w:sz="4" w:space="0" w:color="auto"/>
              <w:right w:val="single" w:sz="4" w:space="0" w:color="auto"/>
            </w:tcBorders>
            <w:shd w:val="clear" w:color="auto" w:fill="FFFFFF" w:themeFill="background1"/>
          </w:tcPr>
          <w:p w14:paraId="6425C2EB" w14:textId="301C3BAD" w:rsidR="005C545B" w:rsidRPr="00E82E5E" w:rsidRDefault="000323BF" w:rsidP="00CD5DCB">
            <w:pPr>
              <w:jc w:val="center"/>
              <w:rPr>
                <w:b/>
                <w:bCs/>
                <w:color w:val="000000"/>
              </w:rPr>
            </w:pPr>
            <w:r>
              <w:rPr>
                <w:b/>
                <w:bCs/>
                <w:color w:val="000000"/>
              </w:rPr>
              <w:t>-</w:t>
            </w:r>
          </w:p>
        </w:tc>
      </w:tr>
    </w:tbl>
    <w:p w14:paraId="0E7A74B1" w14:textId="77777777" w:rsidR="005C545B" w:rsidRDefault="005C545B" w:rsidP="005C545B">
      <w:pPr>
        <w:rPr>
          <w:rFonts w:ascii="Segoe UI" w:hAnsi="Segoe UI" w:cs="Segoe UI"/>
          <w:b/>
          <w:color w:val="5F497A"/>
          <w:sz w:val="24"/>
          <w:szCs w:val="24"/>
        </w:rPr>
      </w:pPr>
    </w:p>
    <w:p w14:paraId="0ADB5FBA" w14:textId="1CB83C75"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w:t>
      </w:r>
      <w:r w:rsidR="00764ABC">
        <w:rPr>
          <w:rFonts w:ascii="Times New Roman" w:hAnsi="Times New Roman" w:cs="Times New Roman"/>
          <w:b/>
          <w:bCs/>
        </w:rPr>
        <w:t>4</w:t>
      </w:r>
      <w:r w:rsidRPr="00333C32">
        <w:rPr>
          <w:rFonts w:ascii="Times New Roman" w:hAnsi="Times New Roman" w:cs="Times New Roman"/>
          <w:b/>
          <w:bCs/>
        </w:rPr>
        <w:t>- 31.12.202</w:t>
      </w:r>
      <w:r>
        <w:rPr>
          <w:rFonts w:ascii="Times New Roman" w:hAnsi="Times New Roman" w:cs="Times New Roman"/>
          <w:b/>
          <w:bCs/>
        </w:rPr>
        <w:t>2</w:t>
      </w:r>
      <w:r w:rsidRPr="00333C32">
        <w:rPr>
          <w:rFonts w:ascii="Times New Roman" w:hAnsi="Times New Roman" w:cs="Times New Roman"/>
          <w:b/>
          <w:bCs/>
        </w:rPr>
        <w:t xml:space="preserve"> </w:t>
      </w:r>
      <w:proofErr w:type="spellStart"/>
      <w:r w:rsidRPr="00333C32">
        <w:rPr>
          <w:rFonts w:ascii="Times New Roman" w:hAnsi="Times New Roman" w:cs="Times New Roman"/>
          <w:b/>
          <w:bCs/>
        </w:rPr>
        <w:t>Tarihi</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İtibariyle</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Taşınır</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Programında</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kayıtlı</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bulunan</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Birim</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Envanteri</w:t>
      </w:r>
      <w:proofErr w:type="spellEnd"/>
      <w:r w:rsidRPr="00333C32">
        <w:rPr>
          <w:rFonts w:ascii="Times New Roman" w:hAnsi="Times New Roman" w:cs="Times New Roman"/>
          <w:b/>
          <w:bCs/>
        </w:rPr>
        <w:t xml:space="preserve"> </w:t>
      </w:r>
    </w:p>
    <w:p w14:paraId="1CF4299B" w14:textId="77777777" w:rsidR="005C545B" w:rsidRDefault="005C545B" w:rsidP="005C545B">
      <w:pPr>
        <w:rPr>
          <w:bCs/>
          <w:color w:val="000000" w:themeColor="text1"/>
        </w:rPr>
      </w:pPr>
    </w:p>
    <w:p w14:paraId="5DECDA47" w14:textId="77777777" w:rsidR="005C545B" w:rsidRDefault="005C545B" w:rsidP="005C545B">
      <w:pPr>
        <w:rPr>
          <w:bCs/>
          <w:color w:val="000000" w:themeColor="text1"/>
        </w:rPr>
      </w:pPr>
    </w:p>
    <w:p w14:paraId="627EADC2" w14:textId="77777777" w:rsidR="005C545B" w:rsidRDefault="005C545B" w:rsidP="005C545B">
      <w:pPr>
        <w:rPr>
          <w:bCs/>
          <w:color w:val="000000" w:themeColor="text1"/>
        </w:rPr>
        <w:sectPr w:rsidR="005C545B" w:rsidSect="00CD5DCB">
          <w:headerReference w:type="even" r:id="rId20"/>
          <w:headerReference w:type="default" r:id="rId21"/>
          <w:headerReference w:type="first" r:id="rId22"/>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tbl>
      <w:tblPr>
        <w:tblStyle w:val="TabloKlavuzu"/>
        <w:tblpPr w:leftFromText="141" w:rightFromText="141" w:vertAnchor="text" w:tblpY="1"/>
        <w:tblOverlap w:val="never"/>
        <w:tblW w:w="8646" w:type="dxa"/>
        <w:tblLook w:val="0000" w:firstRow="0" w:lastRow="0" w:firstColumn="0" w:lastColumn="0" w:noHBand="0" w:noVBand="0"/>
      </w:tblPr>
      <w:tblGrid>
        <w:gridCol w:w="534"/>
        <w:gridCol w:w="6174"/>
        <w:gridCol w:w="1938"/>
      </w:tblGrid>
      <w:tr w:rsidR="005C545B" w:rsidRPr="00D256B4" w14:paraId="51F6D7BB" w14:textId="77777777" w:rsidTr="00CD5DCB">
        <w:trPr>
          <w:trHeight w:val="255"/>
        </w:trPr>
        <w:tc>
          <w:tcPr>
            <w:tcW w:w="534" w:type="dxa"/>
            <w:noWrap/>
          </w:tcPr>
          <w:p w14:paraId="30DCCEC2" w14:textId="77777777" w:rsidR="005C545B" w:rsidRPr="006C61F9" w:rsidRDefault="005C545B" w:rsidP="00CD5DCB">
            <w:pPr>
              <w:rPr>
                <w:bCs/>
                <w:color w:val="000000" w:themeColor="text1"/>
              </w:rPr>
            </w:pPr>
          </w:p>
        </w:tc>
        <w:tc>
          <w:tcPr>
            <w:tcW w:w="6174" w:type="dxa"/>
            <w:noWrap/>
          </w:tcPr>
          <w:p w14:paraId="21F4B5CE" w14:textId="77777777" w:rsidR="005C545B" w:rsidRPr="00D95003" w:rsidRDefault="005C545B" w:rsidP="00CD5DCB">
            <w:pPr>
              <w:jc w:val="center"/>
              <w:rPr>
                <w:b/>
                <w:color w:val="000000" w:themeColor="text1"/>
              </w:rPr>
            </w:pPr>
            <w:r w:rsidRPr="00D95003">
              <w:rPr>
                <w:b/>
                <w:color w:val="000000" w:themeColor="text1"/>
              </w:rPr>
              <w:t>Cinsi</w:t>
            </w:r>
          </w:p>
        </w:tc>
        <w:tc>
          <w:tcPr>
            <w:tcW w:w="1938" w:type="dxa"/>
            <w:noWrap/>
          </w:tcPr>
          <w:p w14:paraId="43EF64B2" w14:textId="77777777" w:rsidR="005C545B" w:rsidRPr="00D95003" w:rsidRDefault="005C545B" w:rsidP="00CD5DCB">
            <w:pPr>
              <w:jc w:val="center"/>
              <w:rPr>
                <w:b/>
                <w:color w:val="000000" w:themeColor="text1"/>
              </w:rPr>
            </w:pPr>
            <w:r w:rsidRPr="00D95003">
              <w:rPr>
                <w:b/>
                <w:color w:val="000000" w:themeColor="text1"/>
              </w:rPr>
              <w:t>Sayısı</w:t>
            </w:r>
          </w:p>
        </w:tc>
      </w:tr>
      <w:tr w:rsidR="005C545B" w:rsidRPr="00306672" w14:paraId="1027785D" w14:textId="77777777" w:rsidTr="00CD5DCB">
        <w:trPr>
          <w:trHeight w:val="255"/>
        </w:trPr>
        <w:tc>
          <w:tcPr>
            <w:tcW w:w="534" w:type="dxa"/>
            <w:noWrap/>
          </w:tcPr>
          <w:p w14:paraId="05BEFD53" w14:textId="77777777" w:rsidR="005C545B" w:rsidRPr="006C61F9" w:rsidRDefault="005C545B" w:rsidP="00CD5DCB">
            <w:pPr>
              <w:jc w:val="right"/>
              <w:rPr>
                <w:bCs/>
                <w:color w:val="000000" w:themeColor="text1"/>
              </w:rPr>
            </w:pPr>
            <w:r w:rsidRPr="006C61F9">
              <w:rPr>
                <w:bCs/>
                <w:color w:val="000000" w:themeColor="text1"/>
              </w:rPr>
              <w:t>1</w:t>
            </w:r>
          </w:p>
        </w:tc>
        <w:tc>
          <w:tcPr>
            <w:tcW w:w="6174" w:type="dxa"/>
            <w:noWrap/>
          </w:tcPr>
          <w:p w14:paraId="0B090B35" w14:textId="5C7A112F" w:rsidR="005C545B" w:rsidRPr="00306672" w:rsidRDefault="000323BF" w:rsidP="000323BF">
            <w:pPr>
              <w:rPr>
                <w:bCs/>
                <w:color w:val="000000" w:themeColor="text1"/>
                <w:highlight w:val="yellow"/>
              </w:rPr>
            </w:pPr>
            <w:r>
              <w:rPr>
                <w:b/>
                <w:bCs/>
              </w:rPr>
              <w:t>Klimalar</w:t>
            </w:r>
          </w:p>
        </w:tc>
        <w:tc>
          <w:tcPr>
            <w:tcW w:w="1938" w:type="dxa"/>
            <w:noWrap/>
          </w:tcPr>
          <w:p w14:paraId="74FFB09D" w14:textId="46CD144D" w:rsidR="005C545B" w:rsidRPr="000323BF" w:rsidRDefault="000323BF" w:rsidP="00CD5DCB">
            <w:pPr>
              <w:jc w:val="center"/>
              <w:rPr>
                <w:bCs/>
                <w:color w:val="000000" w:themeColor="text1"/>
              </w:rPr>
            </w:pPr>
            <w:r w:rsidRPr="000323BF">
              <w:rPr>
                <w:bCs/>
                <w:color w:val="000000" w:themeColor="text1"/>
              </w:rPr>
              <w:t>1</w:t>
            </w:r>
          </w:p>
        </w:tc>
      </w:tr>
      <w:tr w:rsidR="005C545B" w:rsidRPr="00306672" w14:paraId="59AB7170" w14:textId="77777777" w:rsidTr="00CD5DCB">
        <w:trPr>
          <w:trHeight w:val="255"/>
        </w:trPr>
        <w:tc>
          <w:tcPr>
            <w:tcW w:w="534" w:type="dxa"/>
            <w:noWrap/>
          </w:tcPr>
          <w:p w14:paraId="55414F0A" w14:textId="77777777" w:rsidR="005C545B" w:rsidRPr="006C61F9" w:rsidRDefault="005C545B" w:rsidP="00CD5DCB">
            <w:pPr>
              <w:jc w:val="right"/>
              <w:rPr>
                <w:bCs/>
                <w:color w:val="000000" w:themeColor="text1"/>
              </w:rPr>
            </w:pPr>
            <w:r w:rsidRPr="006C61F9">
              <w:rPr>
                <w:bCs/>
                <w:color w:val="000000" w:themeColor="text1"/>
              </w:rPr>
              <w:t>2</w:t>
            </w:r>
          </w:p>
        </w:tc>
        <w:tc>
          <w:tcPr>
            <w:tcW w:w="6174" w:type="dxa"/>
            <w:noWrap/>
          </w:tcPr>
          <w:p w14:paraId="458228DF" w14:textId="3FE58822" w:rsidR="005C545B" w:rsidRPr="00306672" w:rsidRDefault="000323BF" w:rsidP="000323BF">
            <w:pPr>
              <w:rPr>
                <w:bCs/>
                <w:color w:val="000000" w:themeColor="text1"/>
                <w:highlight w:val="yellow"/>
              </w:rPr>
            </w:pPr>
            <w:r>
              <w:rPr>
                <w:b/>
                <w:bCs/>
              </w:rPr>
              <w:t>SAN Switch</w:t>
            </w:r>
          </w:p>
        </w:tc>
        <w:tc>
          <w:tcPr>
            <w:tcW w:w="1938" w:type="dxa"/>
            <w:noWrap/>
          </w:tcPr>
          <w:p w14:paraId="2D66BE9E" w14:textId="44909FF2" w:rsidR="005C545B" w:rsidRPr="000323BF" w:rsidRDefault="000323BF" w:rsidP="00CD5DCB">
            <w:pPr>
              <w:jc w:val="center"/>
              <w:rPr>
                <w:bCs/>
                <w:color w:val="000000" w:themeColor="text1"/>
              </w:rPr>
            </w:pPr>
            <w:r w:rsidRPr="000323BF">
              <w:rPr>
                <w:bCs/>
                <w:color w:val="000000" w:themeColor="text1"/>
              </w:rPr>
              <w:t>2</w:t>
            </w:r>
          </w:p>
        </w:tc>
      </w:tr>
      <w:tr w:rsidR="005C545B" w:rsidRPr="00306672" w14:paraId="3E3E0A9A" w14:textId="77777777" w:rsidTr="00CD5DCB">
        <w:trPr>
          <w:trHeight w:val="255"/>
        </w:trPr>
        <w:tc>
          <w:tcPr>
            <w:tcW w:w="534" w:type="dxa"/>
            <w:noWrap/>
          </w:tcPr>
          <w:p w14:paraId="212BBED0" w14:textId="77777777" w:rsidR="005C545B" w:rsidRPr="006C61F9" w:rsidRDefault="005C545B" w:rsidP="00CD5DCB">
            <w:pPr>
              <w:jc w:val="right"/>
              <w:rPr>
                <w:bCs/>
                <w:color w:val="000000" w:themeColor="text1"/>
              </w:rPr>
            </w:pPr>
            <w:r w:rsidRPr="006C61F9">
              <w:rPr>
                <w:bCs/>
                <w:color w:val="000000" w:themeColor="text1"/>
              </w:rPr>
              <w:t>3</w:t>
            </w:r>
          </w:p>
        </w:tc>
        <w:tc>
          <w:tcPr>
            <w:tcW w:w="6174" w:type="dxa"/>
            <w:noWrap/>
          </w:tcPr>
          <w:p w14:paraId="26440556" w14:textId="141AE448" w:rsidR="005C545B" w:rsidRPr="00306672" w:rsidRDefault="000323BF" w:rsidP="000323BF">
            <w:pPr>
              <w:rPr>
                <w:bCs/>
                <w:color w:val="000000" w:themeColor="text1"/>
                <w:highlight w:val="yellow"/>
              </w:rPr>
            </w:pPr>
            <w:r>
              <w:rPr>
                <w:b/>
                <w:bCs/>
              </w:rPr>
              <w:t>KVM Konsol</w:t>
            </w:r>
          </w:p>
        </w:tc>
        <w:tc>
          <w:tcPr>
            <w:tcW w:w="1938" w:type="dxa"/>
            <w:noWrap/>
          </w:tcPr>
          <w:p w14:paraId="1A8D6A91" w14:textId="7B54ECD0" w:rsidR="005C545B" w:rsidRPr="000323BF" w:rsidRDefault="000323BF" w:rsidP="00CD5DCB">
            <w:pPr>
              <w:jc w:val="center"/>
              <w:rPr>
                <w:bCs/>
                <w:color w:val="000000" w:themeColor="text1"/>
              </w:rPr>
            </w:pPr>
            <w:r w:rsidRPr="000323BF">
              <w:rPr>
                <w:bCs/>
                <w:color w:val="000000" w:themeColor="text1"/>
              </w:rPr>
              <w:t>2</w:t>
            </w:r>
          </w:p>
        </w:tc>
      </w:tr>
      <w:tr w:rsidR="005C545B" w:rsidRPr="00306672" w14:paraId="40B3C89C" w14:textId="77777777" w:rsidTr="00CD5DCB">
        <w:trPr>
          <w:trHeight w:val="255"/>
        </w:trPr>
        <w:tc>
          <w:tcPr>
            <w:tcW w:w="534" w:type="dxa"/>
            <w:noWrap/>
          </w:tcPr>
          <w:p w14:paraId="6D298C2F" w14:textId="77777777" w:rsidR="005C545B" w:rsidRPr="006C61F9" w:rsidRDefault="005C545B" w:rsidP="00CD5DCB">
            <w:pPr>
              <w:jc w:val="right"/>
              <w:rPr>
                <w:bCs/>
                <w:color w:val="000000" w:themeColor="text1"/>
              </w:rPr>
            </w:pPr>
            <w:r w:rsidRPr="006C61F9">
              <w:rPr>
                <w:bCs/>
                <w:color w:val="000000" w:themeColor="text1"/>
              </w:rPr>
              <w:t>4</w:t>
            </w:r>
          </w:p>
        </w:tc>
        <w:tc>
          <w:tcPr>
            <w:tcW w:w="6174" w:type="dxa"/>
            <w:noWrap/>
          </w:tcPr>
          <w:p w14:paraId="6DF3E9E6" w14:textId="6659C8F6" w:rsidR="005C545B" w:rsidRPr="00306672" w:rsidRDefault="000323BF" w:rsidP="000323BF">
            <w:pPr>
              <w:rPr>
                <w:bCs/>
                <w:color w:val="000000" w:themeColor="text1"/>
                <w:highlight w:val="yellow"/>
              </w:rPr>
            </w:pPr>
            <w:r>
              <w:rPr>
                <w:b/>
                <w:bCs/>
              </w:rPr>
              <w:t>KVM Switch</w:t>
            </w:r>
          </w:p>
        </w:tc>
        <w:tc>
          <w:tcPr>
            <w:tcW w:w="1938" w:type="dxa"/>
            <w:noWrap/>
          </w:tcPr>
          <w:p w14:paraId="4160FC17" w14:textId="040DE8F8" w:rsidR="005C545B" w:rsidRPr="000323BF" w:rsidRDefault="000323BF" w:rsidP="00CD5DCB">
            <w:pPr>
              <w:jc w:val="center"/>
              <w:rPr>
                <w:bCs/>
                <w:color w:val="000000" w:themeColor="text1"/>
              </w:rPr>
            </w:pPr>
            <w:r w:rsidRPr="000323BF">
              <w:rPr>
                <w:bCs/>
                <w:color w:val="000000" w:themeColor="text1"/>
              </w:rPr>
              <w:t>4</w:t>
            </w:r>
          </w:p>
        </w:tc>
      </w:tr>
      <w:tr w:rsidR="005C545B" w:rsidRPr="00306672" w14:paraId="3BB4F0C5" w14:textId="77777777" w:rsidTr="00CD5DCB">
        <w:trPr>
          <w:trHeight w:val="255"/>
        </w:trPr>
        <w:tc>
          <w:tcPr>
            <w:tcW w:w="534" w:type="dxa"/>
            <w:noWrap/>
          </w:tcPr>
          <w:p w14:paraId="4C23E2BC" w14:textId="77777777" w:rsidR="005C545B" w:rsidRPr="006C61F9" w:rsidRDefault="005C545B" w:rsidP="00CD5DCB">
            <w:pPr>
              <w:jc w:val="right"/>
              <w:rPr>
                <w:bCs/>
                <w:color w:val="000000" w:themeColor="text1"/>
              </w:rPr>
            </w:pPr>
            <w:r w:rsidRPr="006C61F9">
              <w:rPr>
                <w:bCs/>
                <w:color w:val="000000" w:themeColor="text1"/>
              </w:rPr>
              <w:t>5</w:t>
            </w:r>
          </w:p>
        </w:tc>
        <w:tc>
          <w:tcPr>
            <w:tcW w:w="6174" w:type="dxa"/>
            <w:noWrap/>
          </w:tcPr>
          <w:p w14:paraId="17BE2CE0" w14:textId="2CC9547C" w:rsidR="005C545B" w:rsidRPr="00306672" w:rsidRDefault="000323BF" w:rsidP="000323BF">
            <w:pPr>
              <w:rPr>
                <w:bCs/>
                <w:color w:val="000000" w:themeColor="text1"/>
                <w:highlight w:val="yellow"/>
              </w:rPr>
            </w:pPr>
            <w:r>
              <w:rPr>
                <w:b/>
                <w:bCs/>
              </w:rPr>
              <w:t>Server (IBM x3650 M4)</w:t>
            </w:r>
          </w:p>
        </w:tc>
        <w:tc>
          <w:tcPr>
            <w:tcW w:w="1938" w:type="dxa"/>
            <w:noWrap/>
          </w:tcPr>
          <w:p w14:paraId="75CC5A66" w14:textId="24AF19E2" w:rsidR="005C545B" w:rsidRPr="000323BF" w:rsidRDefault="000323BF" w:rsidP="00CD5DCB">
            <w:pPr>
              <w:jc w:val="center"/>
              <w:rPr>
                <w:bCs/>
                <w:color w:val="000000" w:themeColor="text1"/>
              </w:rPr>
            </w:pPr>
            <w:r w:rsidRPr="000323BF">
              <w:rPr>
                <w:bCs/>
                <w:color w:val="000000" w:themeColor="text1"/>
              </w:rPr>
              <w:t>3</w:t>
            </w:r>
          </w:p>
        </w:tc>
      </w:tr>
      <w:tr w:rsidR="000323BF" w:rsidRPr="00306672" w14:paraId="4CC38620" w14:textId="77777777" w:rsidTr="00CD5DCB">
        <w:trPr>
          <w:trHeight w:val="255"/>
        </w:trPr>
        <w:tc>
          <w:tcPr>
            <w:tcW w:w="534" w:type="dxa"/>
            <w:noWrap/>
          </w:tcPr>
          <w:p w14:paraId="278576D5" w14:textId="77777777" w:rsidR="000323BF" w:rsidRPr="006C61F9" w:rsidRDefault="000323BF" w:rsidP="000323BF">
            <w:pPr>
              <w:jc w:val="right"/>
              <w:rPr>
                <w:bCs/>
                <w:color w:val="000000" w:themeColor="text1"/>
              </w:rPr>
            </w:pPr>
            <w:r w:rsidRPr="006C61F9">
              <w:rPr>
                <w:bCs/>
                <w:color w:val="000000" w:themeColor="text1"/>
              </w:rPr>
              <w:t>6</w:t>
            </w:r>
          </w:p>
        </w:tc>
        <w:tc>
          <w:tcPr>
            <w:tcW w:w="6174" w:type="dxa"/>
            <w:noWrap/>
          </w:tcPr>
          <w:p w14:paraId="462C84DF" w14:textId="7C318478" w:rsidR="000323BF" w:rsidRPr="00306672" w:rsidRDefault="000323BF" w:rsidP="000323BF">
            <w:pPr>
              <w:rPr>
                <w:bCs/>
                <w:color w:val="000000" w:themeColor="text1"/>
                <w:highlight w:val="yellow"/>
              </w:rPr>
            </w:pPr>
            <w:r>
              <w:rPr>
                <w:b/>
                <w:bCs/>
              </w:rPr>
              <w:t xml:space="preserve">4/2 Gbps HBA Sunucu İçi </w:t>
            </w:r>
          </w:p>
        </w:tc>
        <w:tc>
          <w:tcPr>
            <w:tcW w:w="1938" w:type="dxa"/>
            <w:noWrap/>
          </w:tcPr>
          <w:p w14:paraId="34F24165" w14:textId="211B4F91" w:rsidR="000323BF" w:rsidRPr="000323BF" w:rsidRDefault="000323BF" w:rsidP="000323BF">
            <w:pPr>
              <w:jc w:val="center"/>
              <w:rPr>
                <w:bCs/>
                <w:color w:val="000000" w:themeColor="text1"/>
              </w:rPr>
            </w:pPr>
            <w:r w:rsidRPr="000323BF">
              <w:rPr>
                <w:bCs/>
                <w:color w:val="000000" w:themeColor="text1"/>
              </w:rPr>
              <w:t>10</w:t>
            </w:r>
          </w:p>
        </w:tc>
      </w:tr>
      <w:tr w:rsidR="000323BF" w:rsidRPr="00306672" w14:paraId="7F107A28" w14:textId="77777777" w:rsidTr="00CD5DCB">
        <w:trPr>
          <w:trHeight w:val="255"/>
        </w:trPr>
        <w:tc>
          <w:tcPr>
            <w:tcW w:w="534" w:type="dxa"/>
            <w:noWrap/>
          </w:tcPr>
          <w:p w14:paraId="03FD4994" w14:textId="77777777" w:rsidR="000323BF" w:rsidRPr="006C61F9" w:rsidRDefault="000323BF" w:rsidP="000323BF">
            <w:pPr>
              <w:jc w:val="right"/>
              <w:rPr>
                <w:bCs/>
                <w:color w:val="000000" w:themeColor="text1"/>
              </w:rPr>
            </w:pPr>
            <w:r w:rsidRPr="006C61F9">
              <w:rPr>
                <w:bCs/>
                <w:color w:val="000000" w:themeColor="text1"/>
              </w:rPr>
              <w:t>7</w:t>
            </w:r>
          </w:p>
        </w:tc>
        <w:tc>
          <w:tcPr>
            <w:tcW w:w="6174" w:type="dxa"/>
            <w:noWrap/>
          </w:tcPr>
          <w:p w14:paraId="26FC5EFA" w14:textId="3C54885F" w:rsidR="000323BF" w:rsidRPr="00306672" w:rsidRDefault="000323BF" w:rsidP="000323BF">
            <w:pPr>
              <w:rPr>
                <w:bCs/>
                <w:color w:val="000000" w:themeColor="text1"/>
                <w:highlight w:val="yellow"/>
              </w:rPr>
            </w:pPr>
            <w:r>
              <w:rPr>
                <w:b/>
                <w:bCs/>
              </w:rPr>
              <w:t xml:space="preserve">1 Gbps Ethernet Sunucu İçi </w:t>
            </w:r>
          </w:p>
        </w:tc>
        <w:tc>
          <w:tcPr>
            <w:tcW w:w="1938" w:type="dxa"/>
            <w:noWrap/>
          </w:tcPr>
          <w:p w14:paraId="3AD456BE" w14:textId="2CAF5B34" w:rsidR="000323BF" w:rsidRPr="000323BF" w:rsidRDefault="000323BF" w:rsidP="000323BF">
            <w:pPr>
              <w:jc w:val="center"/>
              <w:rPr>
                <w:bCs/>
                <w:color w:val="000000" w:themeColor="text1"/>
              </w:rPr>
            </w:pPr>
            <w:r w:rsidRPr="000323BF">
              <w:rPr>
                <w:bCs/>
                <w:color w:val="000000" w:themeColor="text1"/>
              </w:rPr>
              <w:t>30</w:t>
            </w:r>
          </w:p>
        </w:tc>
      </w:tr>
      <w:tr w:rsidR="000323BF" w:rsidRPr="00306672" w14:paraId="5F2AFF35" w14:textId="77777777" w:rsidTr="00CD5DCB">
        <w:trPr>
          <w:trHeight w:val="255"/>
        </w:trPr>
        <w:tc>
          <w:tcPr>
            <w:tcW w:w="534" w:type="dxa"/>
            <w:noWrap/>
          </w:tcPr>
          <w:p w14:paraId="362B4725" w14:textId="77777777" w:rsidR="000323BF" w:rsidRPr="006C61F9" w:rsidRDefault="000323BF" w:rsidP="000323BF">
            <w:pPr>
              <w:jc w:val="right"/>
              <w:rPr>
                <w:bCs/>
                <w:color w:val="000000" w:themeColor="text1"/>
              </w:rPr>
            </w:pPr>
            <w:r w:rsidRPr="006C61F9">
              <w:rPr>
                <w:bCs/>
                <w:color w:val="000000" w:themeColor="text1"/>
              </w:rPr>
              <w:t>8</w:t>
            </w:r>
          </w:p>
        </w:tc>
        <w:tc>
          <w:tcPr>
            <w:tcW w:w="6174" w:type="dxa"/>
            <w:noWrap/>
          </w:tcPr>
          <w:p w14:paraId="35551E99" w14:textId="1463876E" w:rsidR="000323BF" w:rsidRPr="00306672" w:rsidRDefault="000323BF" w:rsidP="000323BF">
            <w:pPr>
              <w:rPr>
                <w:bCs/>
                <w:color w:val="000000" w:themeColor="text1"/>
                <w:highlight w:val="yellow"/>
              </w:rPr>
            </w:pPr>
            <w:r>
              <w:rPr>
                <w:b/>
                <w:bCs/>
              </w:rPr>
              <w:t>Cisco 48 Port Switch 3750G</w:t>
            </w:r>
          </w:p>
        </w:tc>
        <w:tc>
          <w:tcPr>
            <w:tcW w:w="1938" w:type="dxa"/>
            <w:noWrap/>
          </w:tcPr>
          <w:p w14:paraId="1D83AA5A" w14:textId="5E4A99A7" w:rsidR="000323BF" w:rsidRPr="000323BF" w:rsidRDefault="000323BF" w:rsidP="000323BF">
            <w:pPr>
              <w:jc w:val="center"/>
              <w:rPr>
                <w:bCs/>
                <w:color w:val="000000" w:themeColor="text1"/>
              </w:rPr>
            </w:pPr>
            <w:r w:rsidRPr="000323BF">
              <w:rPr>
                <w:bCs/>
                <w:color w:val="000000" w:themeColor="text1"/>
              </w:rPr>
              <w:t>6</w:t>
            </w:r>
          </w:p>
        </w:tc>
      </w:tr>
      <w:tr w:rsidR="000323BF" w:rsidRPr="00306672" w14:paraId="16A61AD4" w14:textId="77777777" w:rsidTr="00CD5DCB">
        <w:trPr>
          <w:trHeight w:val="255"/>
        </w:trPr>
        <w:tc>
          <w:tcPr>
            <w:tcW w:w="534" w:type="dxa"/>
            <w:noWrap/>
          </w:tcPr>
          <w:p w14:paraId="0F8D7D28" w14:textId="77777777" w:rsidR="000323BF" w:rsidRPr="006C61F9" w:rsidRDefault="000323BF" w:rsidP="000323BF">
            <w:pPr>
              <w:jc w:val="right"/>
              <w:rPr>
                <w:bCs/>
                <w:color w:val="000000" w:themeColor="text1"/>
              </w:rPr>
            </w:pPr>
            <w:r w:rsidRPr="006C61F9">
              <w:rPr>
                <w:bCs/>
                <w:color w:val="000000" w:themeColor="text1"/>
              </w:rPr>
              <w:t>9</w:t>
            </w:r>
          </w:p>
        </w:tc>
        <w:tc>
          <w:tcPr>
            <w:tcW w:w="6174" w:type="dxa"/>
            <w:noWrap/>
          </w:tcPr>
          <w:p w14:paraId="42072665" w14:textId="521CBAE5" w:rsidR="000323BF" w:rsidRPr="00306672" w:rsidRDefault="000323BF" w:rsidP="000323BF">
            <w:pPr>
              <w:rPr>
                <w:bCs/>
                <w:color w:val="000000" w:themeColor="text1"/>
                <w:highlight w:val="yellow"/>
              </w:rPr>
            </w:pPr>
            <w:r>
              <w:rPr>
                <w:b/>
                <w:bCs/>
              </w:rPr>
              <w:t xml:space="preserve">Cisco Switch 3750-E </w:t>
            </w:r>
          </w:p>
        </w:tc>
        <w:tc>
          <w:tcPr>
            <w:tcW w:w="1938" w:type="dxa"/>
            <w:noWrap/>
          </w:tcPr>
          <w:p w14:paraId="2758D9BE" w14:textId="6EF58B9C" w:rsidR="000323BF" w:rsidRPr="000323BF" w:rsidRDefault="000323BF" w:rsidP="000323BF">
            <w:pPr>
              <w:jc w:val="center"/>
              <w:rPr>
                <w:bCs/>
                <w:color w:val="000000" w:themeColor="text1"/>
              </w:rPr>
            </w:pPr>
            <w:r w:rsidRPr="000323BF">
              <w:rPr>
                <w:bCs/>
                <w:color w:val="000000" w:themeColor="text1"/>
              </w:rPr>
              <w:t>2</w:t>
            </w:r>
          </w:p>
        </w:tc>
      </w:tr>
      <w:tr w:rsidR="000323BF" w:rsidRPr="00306672" w14:paraId="18D542CB" w14:textId="77777777" w:rsidTr="00CD5DCB">
        <w:trPr>
          <w:trHeight w:val="255"/>
        </w:trPr>
        <w:tc>
          <w:tcPr>
            <w:tcW w:w="534" w:type="dxa"/>
            <w:noWrap/>
          </w:tcPr>
          <w:p w14:paraId="7D5FF175" w14:textId="77777777" w:rsidR="000323BF" w:rsidRPr="006C61F9" w:rsidRDefault="000323BF" w:rsidP="000323BF">
            <w:pPr>
              <w:jc w:val="right"/>
              <w:rPr>
                <w:bCs/>
                <w:color w:val="000000" w:themeColor="text1"/>
              </w:rPr>
            </w:pPr>
            <w:r w:rsidRPr="006C61F9">
              <w:rPr>
                <w:bCs/>
                <w:color w:val="000000" w:themeColor="text1"/>
              </w:rPr>
              <w:t>10</w:t>
            </w:r>
          </w:p>
        </w:tc>
        <w:tc>
          <w:tcPr>
            <w:tcW w:w="6174" w:type="dxa"/>
            <w:noWrap/>
          </w:tcPr>
          <w:p w14:paraId="64BF096B" w14:textId="6FCEA970" w:rsidR="000323BF" w:rsidRPr="00306672" w:rsidRDefault="000323BF" w:rsidP="000323BF">
            <w:pPr>
              <w:rPr>
                <w:bCs/>
                <w:color w:val="000000" w:themeColor="text1"/>
                <w:highlight w:val="yellow"/>
              </w:rPr>
            </w:pPr>
            <w:r>
              <w:rPr>
                <w:b/>
                <w:bCs/>
              </w:rPr>
              <w:t>Cisco Switch 3750</w:t>
            </w:r>
          </w:p>
        </w:tc>
        <w:tc>
          <w:tcPr>
            <w:tcW w:w="1938" w:type="dxa"/>
            <w:noWrap/>
          </w:tcPr>
          <w:p w14:paraId="0FD927B7" w14:textId="5CF9C7BF" w:rsidR="000323BF" w:rsidRPr="000323BF" w:rsidRDefault="000323BF" w:rsidP="000323BF">
            <w:pPr>
              <w:jc w:val="center"/>
              <w:rPr>
                <w:bCs/>
                <w:color w:val="000000" w:themeColor="text1"/>
              </w:rPr>
            </w:pPr>
            <w:r w:rsidRPr="000323BF">
              <w:rPr>
                <w:bCs/>
                <w:color w:val="000000" w:themeColor="text1"/>
              </w:rPr>
              <w:t>1</w:t>
            </w:r>
          </w:p>
        </w:tc>
      </w:tr>
      <w:tr w:rsidR="000323BF" w:rsidRPr="00306672" w14:paraId="3643607F" w14:textId="77777777" w:rsidTr="000323BF">
        <w:trPr>
          <w:trHeight w:val="56"/>
        </w:trPr>
        <w:tc>
          <w:tcPr>
            <w:tcW w:w="534" w:type="dxa"/>
            <w:noWrap/>
          </w:tcPr>
          <w:p w14:paraId="487018C6" w14:textId="77777777" w:rsidR="000323BF" w:rsidRPr="006C61F9" w:rsidRDefault="000323BF" w:rsidP="000323BF">
            <w:pPr>
              <w:jc w:val="right"/>
              <w:rPr>
                <w:bCs/>
                <w:color w:val="000000" w:themeColor="text1"/>
              </w:rPr>
            </w:pPr>
            <w:r w:rsidRPr="006C61F9">
              <w:rPr>
                <w:bCs/>
                <w:color w:val="000000" w:themeColor="text1"/>
              </w:rPr>
              <w:t>11</w:t>
            </w:r>
          </w:p>
        </w:tc>
        <w:tc>
          <w:tcPr>
            <w:tcW w:w="6174" w:type="dxa"/>
            <w:noWrap/>
          </w:tcPr>
          <w:p w14:paraId="0F733228" w14:textId="6132532C" w:rsidR="000323BF" w:rsidRPr="00306672" w:rsidRDefault="000323BF" w:rsidP="000323BF">
            <w:pPr>
              <w:rPr>
                <w:bCs/>
                <w:color w:val="000000" w:themeColor="text1"/>
                <w:highlight w:val="yellow"/>
              </w:rPr>
            </w:pPr>
            <w:r>
              <w:rPr>
                <w:b/>
                <w:bCs/>
              </w:rPr>
              <w:t>Kabin PDU</w:t>
            </w:r>
          </w:p>
        </w:tc>
        <w:tc>
          <w:tcPr>
            <w:tcW w:w="1938" w:type="dxa"/>
            <w:noWrap/>
          </w:tcPr>
          <w:p w14:paraId="5157F448" w14:textId="03DF62D4" w:rsidR="000323BF" w:rsidRPr="000323BF" w:rsidRDefault="000323BF" w:rsidP="000323BF">
            <w:pPr>
              <w:jc w:val="center"/>
              <w:rPr>
                <w:bCs/>
                <w:color w:val="000000" w:themeColor="text1"/>
              </w:rPr>
            </w:pPr>
            <w:r w:rsidRPr="000323BF">
              <w:rPr>
                <w:bCs/>
                <w:color w:val="000000" w:themeColor="text1"/>
              </w:rPr>
              <w:t>11</w:t>
            </w:r>
          </w:p>
        </w:tc>
      </w:tr>
      <w:tr w:rsidR="000323BF" w:rsidRPr="00306672" w14:paraId="5E0CC88B" w14:textId="77777777" w:rsidTr="00CD5DCB">
        <w:trPr>
          <w:trHeight w:val="255"/>
        </w:trPr>
        <w:tc>
          <w:tcPr>
            <w:tcW w:w="534" w:type="dxa"/>
            <w:noWrap/>
          </w:tcPr>
          <w:p w14:paraId="51D9C905" w14:textId="77777777" w:rsidR="000323BF" w:rsidRPr="006C61F9" w:rsidRDefault="000323BF" w:rsidP="000323BF">
            <w:pPr>
              <w:jc w:val="right"/>
              <w:rPr>
                <w:bCs/>
                <w:color w:val="000000" w:themeColor="text1"/>
              </w:rPr>
            </w:pPr>
            <w:r w:rsidRPr="006C61F9">
              <w:rPr>
                <w:bCs/>
                <w:color w:val="000000" w:themeColor="text1"/>
              </w:rPr>
              <w:t>12</w:t>
            </w:r>
          </w:p>
        </w:tc>
        <w:tc>
          <w:tcPr>
            <w:tcW w:w="6174" w:type="dxa"/>
            <w:noWrap/>
          </w:tcPr>
          <w:p w14:paraId="2B019956" w14:textId="7A443D62" w:rsidR="000323BF" w:rsidRPr="00306672" w:rsidRDefault="000323BF" w:rsidP="000323BF">
            <w:pPr>
              <w:rPr>
                <w:bCs/>
                <w:color w:val="000000" w:themeColor="text1"/>
                <w:highlight w:val="yellow"/>
              </w:rPr>
            </w:pPr>
            <w:r w:rsidRPr="00B95006">
              <w:rPr>
                <w:b/>
              </w:rPr>
              <w:t xml:space="preserve">Masaüstü bilgisayar </w:t>
            </w:r>
          </w:p>
        </w:tc>
        <w:tc>
          <w:tcPr>
            <w:tcW w:w="1938" w:type="dxa"/>
            <w:noWrap/>
          </w:tcPr>
          <w:p w14:paraId="77644DE2" w14:textId="2BDF2394" w:rsidR="000323BF" w:rsidRPr="000323BF" w:rsidRDefault="000323BF" w:rsidP="000323BF">
            <w:pPr>
              <w:jc w:val="center"/>
              <w:rPr>
                <w:bCs/>
                <w:color w:val="000000" w:themeColor="text1"/>
              </w:rPr>
            </w:pPr>
            <w:r w:rsidRPr="000323BF">
              <w:rPr>
                <w:bCs/>
                <w:color w:val="000000" w:themeColor="text1"/>
              </w:rPr>
              <w:t>2</w:t>
            </w:r>
          </w:p>
        </w:tc>
      </w:tr>
      <w:tr w:rsidR="000323BF" w:rsidRPr="00306672" w14:paraId="1A86D020" w14:textId="77777777" w:rsidTr="00CD5DCB">
        <w:trPr>
          <w:trHeight w:val="255"/>
        </w:trPr>
        <w:tc>
          <w:tcPr>
            <w:tcW w:w="6708" w:type="dxa"/>
            <w:gridSpan w:val="2"/>
            <w:noWrap/>
          </w:tcPr>
          <w:p w14:paraId="3AECAC6D" w14:textId="77777777" w:rsidR="000323BF" w:rsidRPr="004A1FFF" w:rsidRDefault="000323BF" w:rsidP="000323BF">
            <w:pPr>
              <w:rPr>
                <w:b/>
                <w:color w:val="000000" w:themeColor="text1"/>
                <w:highlight w:val="yellow"/>
              </w:rPr>
            </w:pPr>
            <w:r w:rsidRPr="004A1FFF">
              <w:rPr>
                <w:b/>
                <w:color w:val="000000" w:themeColor="text1"/>
              </w:rPr>
              <w:t>TOPLAM</w:t>
            </w:r>
          </w:p>
        </w:tc>
        <w:tc>
          <w:tcPr>
            <w:tcW w:w="1938" w:type="dxa"/>
            <w:noWrap/>
          </w:tcPr>
          <w:p w14:paraId="249F9E40" w14:textId="715966DF" w:rsidR="000323BF" w:rsidRPr="000323BF" w:rsidRDefault="000323BF" w:rsidP="000323BF">
            <w:pPr>
              <w:jc w:val="center"/>
              <w:rPr>
                <w:b/>
                <w:color w:val="000000" w:themeColor="text1"/>
              </w:rPr>
            </w:pPr>
            <w:r w:rsidRPr="000323BF">
              <w:rPr>
                <w:b/>
                <w:color w:val="000000" w:themeColor="text1"/>
              </w:rPr>
              <w:t>74</w:t>
            </w:r>
          </w:p>
        </w:tc>
      </w:tr>
    </w:tbl>
    <w:p w14:paraId="40EB0B0E" w14:textId="77777777" w:rsidR="005C545B" w:rsidRDefault="005C545B" w:rsidP="005C545B">
      <w:pPr>
        <w:rPr>
          <w:b/>
          <w:color w:val="000000" w:themeColor="text1"/>
          <w:sz w:val="22"/>
          <w:szCs w:val="22"/>
        </w:rPr>
        <w:sectPr w:rsidR="005C545B" w:rsidSect="00CD5DCB">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14:paraId="736D3F98" w14:textId="77777777" w:rsidR="005C545B" w:rsidRPr="005C545B" w:rsidRDefault="005C545B" w:rsidP="005C545B">
      <w:pPr>
        <w:shd w:val="clear" w:color="auto" w:fill="FFFFFF" w:themeFill="background1"/>
        <w:rPr>
          <w:b/>
          <w:color w:val="000000" w:themeColor="text1"/>
          <w:sz w:val="22"/>
          <w:szCs w:val="22"/>
        </w:rPr>
      </w:pPr>
    </w:p>
    <w:p w14:paraId="3EC38546" w14:textId="314064F8" w:rsidR="00CD5DCB" w:rsidRPr="000323BF" w:rsidRDefault="006B69EE" w:rsidP="000323BF">
      <w:pPr>
        <w:pStyle w:val="Balk3"/>
        <w:ind w:hanging="4956"/>
        <w:jc w:val="left"/>
        <w:rPr>
          <w:b/>
          <w:bCs/>
        </w:rPr>
      </w:pPr>
      <w:bookmarkStart w:id="23" w:name="_Toc230682274"/>
      <w:bookmarkStart w:id="24" w:name="_Toc89675480"/>
      <w:r w:rsidRPr="00333C32">
        <w:rPr>
          <w:b/>
          <w:bCs/>
        </w:rPr>
        <w:t>4.İnsan Kaynakları</w:t>
      </w:r>
      <w:bookmarkEnd w:id="23"/>
      <w:bookmarkEnd w:id="24"/>
    </w:p>
    <w:p w14:paraId="466F4262" w14:textId="77777777" w:rsidR="007F12F1" w:rsidRDefault="00CD5DCB" w:rsidP="007F12F1">
      <w:pPr>
        <w:jc w:val="both"/>
        <w:rPr>
          <w:b/>
          <w:color w:val="FF0000"/>
          <w:sz w:val="24"/>
          <w:szCs w:val="24"/>
        </w:rPr>
      </w:pPr>
      <w:bookmarkStart w:id="25" w:name="_Hlk34235532"/>
      <w:r w:rsidRPr="00223B89">
        <w:rPr>
          <w:b/>
          <w:bCs/>
          <w:sz w:val="24"/>
          <w:szCs w:val="24"/>
        </w:rPr>
        <w:t>Akademik Personel</w:t>
      </w:r>
      <w:bookmarkStart w:id="26" w:name="_Hlk33093988"/>
      <w:r w:rsidR="007F12F1" w:rsidRPr="007F12F1">
        <w:rPr>
          <w:b/>
          <w:color w:val="FF0000"/>
          <w:sz w:val="24"/>
          <w:szCs w:val="24"/>
        </w:rPr>
        <w:t xml:space="preserve"> </w:t>
      </w:r>
    </w:p>
    <w:p w14:paraId="39EB1354" w14:textId="0E6E4CB2" w:rsidR="00CD5DCB" w:rsidRPr="00F019B3" w:rsidRDefault="00CD5DCB" w:rsidP="007F12F1">
      <w:pPr>
        <w:jc w:val="both"/>
        <w:rPr>
          <w:bCs/>
          <w:color w:val="FF0000"/>
          <w:sz w:val="24"/>
          <w:szCs w:val="24"/>
        </w:rPr>
      </w:pPr>
    </w:p>
    <w:tbl>
      <w:tblPr>
        <w:tblW w:w="9639" w:type="dxa"/>
        <w:tblInd w:w="-10" w:type="dxa"/>
        <w:tblCellMar>
          <w:left w:w="70" w:type="dxa"/>
          <w:right w:w="70" w:type="dxa"/>
        </w:tblCellMar>
        <w:tblLook w:val="04A0" w:firstRow="1" w:lastRow="0" w:firstColumn="1" w:lastColumn="0" w:noHBand="0" w:noVBand="1"/>
      </w:tblPr>
      <w:tblGrid>
        <w:gridCol w:w="3009"/>
        <w:gridCol w:w="55"/>
        <w:gridCol w:w="1089"/>
        <w:gridCol w:w="1089"/>
        <w:gridCol w:w="145"/>
        <w:gridCol w:w="944"/>
        <w:gridCol w:w="1040"/>
        <w:gridCol w:w="49"/>
        <w:gridCol w:w="1089"/>
        <w:gridCol w:w="989"/>
        <w:gridCol w:w="141"/>
      </w:tblGrid>
      <w:tr w:rsidR="00CD5DCB" w:rsidRPr="001A0EF3" w14:paraId="7B90AF7F" w14:textId="77777777" w:rsidTr="00764ABC">
        <w:trPr>
          <w:trHeight w:val="281"/>
        </w:trPr>
        <w:tc>
          <w:tcPr>
            <w:tcW w:w="9639" w:type="dxa"/>
            <w:gridSpan w:val="11"/>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0A513DE2" w14:textId="77777777" w:rsidR="00CD5DCB" w:rsidRPr="00CD5DCB" w:rsidRDefault="00CD5DCB" w:rsidP="00CD5DCB">
            <w:pPr>
              <w:jc w:val="center"/>
              <w:rPr>
                <w:b/>
                <w:bCs/>
                <w:color w:val="000000" w:themeColor="text1"/>
              </w:rPr>
            </w:pPr>
            <w:r w:rsidRPr="00CD5DCB">
              <w:rPr>
                <w:b/>
                <w:bCs/>
                <w:color w:val="000000" w:themeColor="text1"/>
              </w:rPr>
              <w:t>Unvanlar İtibari ile Akademik Personel Sayısı</w:t>
            </w:r>
          </w:p>
          <w:p w14:paraId="69BFBBB3" w14:textId="77777777" w:rsidR="00CD5DCB" w:rsidRPr="00CD5DCB" w:rsidRDefault="00CD5DCB" w:rsidP="00CD5DCB">
            <w:pPr>
              <w:jc w:val="center"/>
              <w:rPr>
                <w:b/>
                <w:bCs/>
                <w:color w:val="000000" w:themeColor="text1"/>
              </w:rPr>
            </w:pPr>
          </w:p>
        </w:tc>
      </w:tr>
      <w:bookmarkEnd w:id="26"/>
      <w:tr w:rsidR="00CD5DCB" w:rsidRPr="001A0EF3" w14:paraId="79D9CC22" w14:textId="77777777" w:rsidTr="00764ABC">
        <w:trPr>
          <w:trHeight w:val="280"/>
        </w:trPr>
        <w:tc>
          <w:tcPr>
            <w:tcW w:w="3009"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8A9836F" w14:textId="77777777" w:rsidR="00CD5DCB" w:rsidRPr="00CD5DCB" w:rsidRDefault="00CD5DCB" w:rsidP="00CD5DCB">
            <w:pPr>
              <w:jc w:val="center"/>
              <w:rPr>
                <w:b/>
                <w:bCs/>
                <w:color w:val="000000" w:themeColor="text1"/>
              </w:rPr>
            </w:pPr>
            <w:r w:rsidRPr="00CD5DCB">
              <w:rPr>
                <w:b/>
                <w:bCs/>
                <w:color w:val="000000" w:themeColor="text1"/>
              </w:rPr>
              <w:t> </w:t>
            </w:r>
          </w:p>
        </w:tc>
        <w:tc>
          <w:tcPr>
            <w:tcW w:w="6630" w:type="dxa"/>
            <w:gridSpan w:val="10"/>
            <w:tcBorders>
              <w:top w:val="single" w:sz="8" w:space="0" w:color="auto"/>
              <w:left w:val="nil"/>
              <w:bottom w:val="single" w:sz="8" w:space="0" w:color="auto"/>
              <w:right w:val="single" w:sz="8" w:space="0" w:color="000000"/>
            </w:tcBorders>
            <w:shd w:val="clear" w:color="auto" w:fill="FFFFFF" w:themeFill="background1"/>
            <w:vAlign w:val="center"/>
            <w:hideMark/>
          </w:tcPr>
          <w:p w14:paraId="1A243389" w14:textId="77777777" w:rsidR="00CD5DCB" w:rsidRPr="00CD5DCB" w:rsidRDefault="00CD5DCB" w:rsidP="00CD5DCB">
            <w:pPr>
              <w:jc w:val="center"/>
              <w:rPr>
                <w:b/>
                <w:bCs/>
                <w:color w:val="000000" w:themeColor="text1"/>
              </w:rPr>
            </w:pPr>
            <w:r w:rsidRPr="00CD5DCB">
              <w:rPr>
                <w:b/>
                <w:bCs/>
                <w:color w:val="000000" w:themeColor="text1"/>
              </w:rPr>
              <w:t>Kadroların Doluluk Oranına Göre</w:t>
            </w:r>
          </w:p>
        </w:tc>
      </w:tr>
      <w:tr w:rsidR="00CD5DCB" w:rsidRPr="001A0EF3" w14:paraId="77C02D62" w14:textId="77777777" w:rsidTr="00764ABC">
        <w:trPr>
          <w:trHeight w:val="304"/>
        </w:trPr>
        <w:tc>
          <w:tcPr>
            <w:tcW w:w="3009"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3792B7D" w14:textId="77777777" w:rsidR="00CD5DCB" w:rsidRPr="00CD5DCB" w:rsidRDefault="00CD5DCB" w:rsidP="00CD5DCB">
            <w:pPr>
              <w:rPr>
                <w:b/>
                <w:bCs/>
                <w:color w:val="000000" w:themeColor="text1"/>
              </w:rPr>
            </w:pPr>
          </w:p>
        </w:tc>
        <w:tc>
          <w:tcPr>
            <w:tcW w:w="2378" w:type="dxa"/>
            <w:gridSpan w:val="4"/>
            <w:tcBorders>
              <w:top w:val="nil"/>
              <w:left w:val="nil"/>
              <w:bottom w:val="single" w:sz="8" w:space="0" w:color="auto"/>
              <w:right w:val="single" w:sz="8" w:space="0" w:color="auto"/>
            </w:tcBorders>
            <w:shd w:val="clear" w:color="auto" w:fill="FFFFFF" w:themeFill="background1"/>
            <w:vAlign w:val="center"/>
            <w:hideMark/>
          </w:tcPr>
          <w:p w14:paraId="4A862D0E" w14:textId="77777777" w:rsidR="00CD5DCB" w:rsidRPr="00CD5DCB" w:rsidRDefault="00CD5DCB" w:rsidP="00CD5DCB">
            <w:pPr>
              <w:jc w:val="center"/>
              <w:rPr>
                <w:b/>
                <w:bCs/>
                <w:color w:val="000000" w:themeColor="text1"/>
              </w:rPr>
            </w:pPr>
            <w:r w:rsidRPr="00CD5DCB">
              <w:rPr>
                <w:b/>
                <w:bCs/>
                <w:color w:val="000000" w:themeColor="text1"/>
              </w:rPr>
              <w:t>Dolu</w:t>
            </w:r>
          </w:p>
        </w:tc>
        <w:tc>
          <w:tcPr>
            <w:tcW w:w="1984" w:type="dxa"/>
            <w:gridSpan w:val="2"/>
            <w:tcBorders>
              <w:top w:val="nil"/>
              <w:left w:val="nil"/>
              <w:bottom w:val="single" w:sz="8" w:space="0" w:color="auto"/>
              <w:right w:val="single" w:sz="8" w:space="0" w:color="auto"/>
            </w:tcBorders>
            <w:shd w:val="clear" w:color="auto" w:fill="FFFFFF" w:themeFill="background1"/>
            <w:vAlign w:val="center"/>
            <w:hideMark/>
          </w:tcPr>
          <w:p w14:paraId="187B5957" w14:textId="77777777" w:rsidR="00CD5DCB" w:rsidRPr="00CD5DCB" w:rsidRDefault="00CD5DCB" w:rsidP="00CD5DCB">
            <w:pPr>
              <w:jc w:val="center"/>
              <w:rPr>
                <w:b/>
                <w:bCs/>
                <w:color w:val="000000" w:themeColor="text1"/>
              </w:rPr>
            </w:pPr>
            <w:r w:rsidRPr="00CD5DCB">
              <w:rPr>
                <w:b/>
                <w:bCs/>
                <w:color w:val="000000" w:themeColor="text1"/>
              </w:rPr>
              <w:t>Boş</w:t>
            </w:r>
          </w:p>
        </w:tc>
        <w:tc>
          <w:tcPr>
            <w:tcW w:w="2268" w:type="dxa"/>
            <w:gridSpan w:val="4"/>
            <w:tcBorders>
              <w:top w:val="nil"/>
              <w:left w:val="nil"/>
              <w:bottom w:val="single" w:sz="8" w:space="0" w:color="auto"/>
              <w:right w:val="single" w:sz="8" w:space="0" w:color="auto"/>
            </w:tcBorders>
            <w:shd w:val="clear" w:color="auto" w:fill="FFFFFF" w:themeFill="background1"/>
            <w:vAlign w:val="center"/>
            <w:hideMark/>
          </w:tcPr>
          <w:p w14:paraId="4F1F1D9F" w14:textId="77777777"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14:paraId="533DC45C" w14:textId="77777777" w:rsidTr="00764AB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2299F387" w14:textId="77777777" w:rsidR="00CD5DCB" w:rsidRPr="00CD5DCB" w:rsidRDefault="00CD5DCB" w:rsidP="00CD5DCB">
            <w:pPr>
              <w:rPr>
                <w:color w:val="000000" w:themeColor="text1"/>
              </w:rPr>
            </w:pPr>
            <w:r w:rsidRPr="00CD5DCB">
              <w:rPr>
                <w:color w:val="000000" w:themeColor="text1"/>
              </w:rPr>
              <w:t>Profesör</w:t>
            </w:r>
          </w:p>
        </w:tc>
        <w:tc>
          <w:tcPr>
            <w:tcW w:w="2378" w:type="dxa"/>
            <w:gridSpan w:val="4"/>
            <w:tcBorders>
              <w:top w:val="nil"/>
              <w:left w:val="nil"/>
              <w:bottom w:val="single" w:sz="8" w:space="0" w:color="auto"/>
              <w:right w:val="single" w:sz="8" w:space="0" w:color="auto"/>
            </w:tcBorders>
            <w:shd w:val="clear" w:color="auto" w:fill="FFFFFF" w:themeFill="background1"/>
            <w:vAlign w:val="center"/>
          </w:tcPr>
          <w:p w14:paraId="07203D51" w14:textId="388110E5" w:rsidR="00CD5DCB" w:rsidRPr="000323BF" w:rsidRDefault="000323BF" w:rsidP="00CD5DCB">
            <w:pPr>
              <w:jc w:val="center"/>
              <w:rPr>
                <w:color w:val="000000" w:themeColor="text1"/>
              </w:rPr>
            </w:pPr>
            <w:r w:rsidRPr="000323BF">
              <w:rPr>
                <w:color w:val="000000" w:themeColor="text1"/>
              </w:rPr>
              <w:t>-</w:t>
            </w:r>
          </w:p>
        </w:tc>
        <w:tc>
          <w:tcPr>
            <w:tcW w:w="1984" w:type="dxa"/>
            <w:gridSpan w:val="2"/>
            <w:tcBorders>
              <w:top w:val="nil"/>
              <w:left w:val="nil"/>
              <w:bottom w:val="single" w:sz="8" w:space="0" w:color="auto"/>
              <w:right w:val="single" w:sz="8" w:space="0" w:color="auto"/>
            </w:tcBorders>
            <w:shd w:val="clear" w:color="auto" w:fill="FFFFFF" w:themeFill="background1"/>
            <w:vAlign w:val="center"/>
          </w:tcPr>
          <w:p w14:paraId="7ADCF389" w14:textId="4A71FEED" w:rsidR="00CD5DCB" w:rsidRPr="000323BF" w:rsidRDefault="000323BF" w:rsidP="00CD5DCB">
            <w:pPr>
              <w:jc w:val="center"/>
              <w:rPr>
                <w:color w:val="000000" w:themeColor="text1"/>
              </w:rPr>
            </w:pPr>
            <w:r w:rsidRPr="000323BF">
              <w:rPr>
                <w:color w:val="000000" w:themeColor="text1"/>
              </w:rPr>
              <w:t>-</w:t>
            </w:r>
          </w:p>
        </w:tc>
        <w:tc>
          <w:tcPr>
            <w:tcW w:w="2268" w:type="dxa"/>
            <w:gridSpan w:val="4"/>
            <w:tcBorders>
              <w:top w:val="nil"/>
              <w:left w:val="nil"/>
              <w:bottom w:val="single" w:sz="8" w:space="0" w:color="auto"/>
              <w:right w:val="single" w:sz="8" w:space="0" w:color="auto"/>
            </w:tcBorders>
            <w:shd w:val="clear" w:color="auto" w:fill="FFFFFF" w:themeFill="background1"/>
            <w:vAlign w:val="center"/>
          </w:tcPr>
          <w:p w14:paraId="0977C7EF" w14:textId="124DACDB" w:rsidR="00CD5DCB" w:rsidRPr="000323BF" w:rsidRDefault="000323BF" w:rsidP="00CD5DCB">
            <w:pPr>
              <w:jc w:val="center"/>
              <w:rPr>
                <w:color w:val="000000" w:themeColor="text1"/>
              </w:rPr>
            </w:pPr>
            <w:r w:rsidRPr="000323BF">
              <w:rPr>
                <w:color w:val="000000" w:themeColor="text1"/>
              </w:rPr>
              <w:t>-</w:t>
            </w:r>
          </w:p>
        </w:tc>
      </w:tr>
      <w:tr w:rsidR="00CD5DCB" w:rsidRPr="001A0EF3" w14:paraId="7AD542F2" w14:textId="77777777" w:rsidTr="00764AB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03A2E188" w14:textId="77777777" w:rsidR="00CD5DCB" w:rsidRPr="00CD5DCB" w:rsidRDefault="00CD5DCB" w:rsidP="00CD5DCB">
            <w:pPr>
              <w:rPr>
                <w:color w:val="000000" w:themeColor="text1"/>
              </w:rPr>
            </w:pPr>
            <w:r w:rsidRPr="00CD5DCB">
              <w:rPr>
                <w:color w:val="000000" w:themeColor="text1"/>
              </w:rPr>
              <w:t>Doçent</w:t>
            </w:r>
          </w:p>
        </w:tc>
        <w:tc>
          <w:tcPr>
            <w:tcW w:w="2378" w:type="dxa"/>
            <w:gridSpan w:val="4"/>
            <w:tcBorders>
              <w:top w:val="nil"/>
              <w:left w:val="nil"/>
              <w:bottom w:val="single" w:sz="8" w:space="0" w:color="auto"/>
              <w:right w:val="single" w:sz="8" w:space="0" w:color="auto"/>
            </w:tcBorders>
            <w:shd w:val="clear" w:color="auto" w:fill="FFFFFF" w:themeFill="background1"/>
            <w:vAlign w:val="center"/>
          </w:tcPr>
          <w:p w14:paraId="1AB2C54C" w14:textId="1C2F11F2" w:rsidR="00CD5DCB" w:rsidRPr="000323BF" w:rsidRDefault="000323BF" w:rsidP="00CD5DCB">
            <w:pPr>
              <w:jc w:val="center"/>
              <w:rPr>
                <w:color w:val="000000" w:themeColor="text1"/>
              </w:rPr>
            </w:pPr>
            <w:r w:rsidRPr="000323BF">
              <w:rPr>
                <w:color w:val="000000" w:themeColor="text1"/>
              </w:rPr>
              <w:t>1</w:t>
            </w:r>
          </w:p>
        </w:tc>
        <w:tc>
          <w:tcPr>
            <w:tcW w:w="1984" w:type="dxa"/>
            <w:gridSpan w:val="2"/>
            <w:tcBorders>
              <w:top w:val="nil"/>
              <w:left w:val="nil"/>
              <w:bottom w:val="single" w:sz="8" w:space="0" w:color="auto"/>
              <w:right w:val="single" w:sz="8" w:space="0" w:color="auto"/>
            </w:tcBorders>
            <w:shd w:val="clear" w:color="auto" w:fill="FFFFFF" w:themeFill="background1"/>
            <w:vAlign w:val="center"/>
          </w:tcPr>
          <w:p w14:paraId="5747B280" w14:textId="2CF05D11" w:rsidR="00CD5DCB" w:rsidRPr="000323BF" w:rsidRDefault="000323BF" w:rsidP="00CD5DCB">
            <w:pPr>
              <w:jc w:val="center"/>
              <w:rPr>
                <w:color w:val="000000" w:themeColor="text1"/>
              </w:rPr>
            </w:pPr>
            <w:r w:rsidRPr="000323BF">
              <w:rPr>
                <w:color w:val="000000" w:themeColor="text1"/>
              </w:rPr>
              <w:t>-</w:t>
            </w:r>
          </w:p>
        </w:tc>
        <w:tc>
          <w:tcPr>
            <w:tcW w:w="2268" w:type="dxa"/>
            <w:gridSpan w:val="4"/>
            <w:tcBorders>
              <w:top w:val="nil"/>
              <w:left w:val="nil"/>
              <w:bottom w:val="single" w:sz="8" w:space="0" w:color="auto"/>
              <w:right w:val="single" w:sz="8" w:space="0" w:color="auto"/>
            </w:tcBorders>
            <w:shd w:val="clear" w:color="auto" w:fill="FFFFFF" w:themeFill="background1"/>
            <w:vAlign w:val="center"/>
          </w:tcPr>
          <w:p w14:paraId="7497B3AF" w14:textId="410E376B" w:rsidR="00CD5DCB" w:rsidRPr="000323BF" w:rsidRDefault="000323BF" w:rsidP="00CD5DCB">
            <w:pPr>
              <w:jc w:val="center"/>
              <w:rPr>
                <w:color w:val="000000" w:themeColor="text1"/>
              </w:rPr>
            </w:pPr>
            <w:r w:rsidRPr="000323BF">
              <w:rPr>
                <w:color w:val="000000" w:themeColor="text1"/>
              </w:rPr>
              <w:t>1</w:t>
            </w:r>
          </w:p>
        </w:tc>
      </w:tr>
      <w:tr w:rsidR="00CD5DCB" w:rsidRPr="001A0EF3" w14:paraId="7584B58A" w14:textId="77777777" w:rsidTr="00764AB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62764036" w14:textId="77777777" w:rsidR="00CD5DCB" w:rsidRPr="00CD5DCB" w:rsidRDefault="00CD5DCB" w:rsidP="00CD5DCB">
            <w:pPr>
              <w:rPr>
                <w:color w:val="000000" w:themeColor="text1"/>
              </w:rPr>
            </w:pPr>
            <w:r w:rsidRPr="00CD5DCB">
              <w:rPr>
                <w:color w:val="000000" w:themeColor="text1"/>
              </w:rPr>
              <w:t>Dr. Öğretim Üyesi</w:t>
            </w:r>
          </w:p>
        </w:tc>
        <w:tc>
          <w:tcPr>
            <w:tcW w:w="2378" w:type="dxa"/>
            <w:gridSpan w:val="4"/>
            <w:tcBorders>
              <w:top w:val="nil"/>
              <w:left w:val="nil"/>
              <w:bottom w:val="single" w:sz="8" w:space="0" w:color="auto"/>
              <w:right w:val="single" w:sz="8" w:space="0" w:color="auto"/>
            </w:tcBorders>
            <w:shd w:val="clear" w:color="auto" w:fill="FFFFFF" w:themeFill="background1"/>
            <w:vAlign w:val="center"/>
          </w:tcPr>
          <w:p w14:paraId="6D8A5306" w14:textId="54D0304D" w:rsidR="00CD5DCB" w:rsidRPr="000323BF" w:rsidRDefault="000323BF" w:rsidP="00CD5DCB">
            <w:pPr>
              <w:jc w:val="center"/>
              <w:rPr>
                <w:color w:val="000000" w:themeColor="text1"/>
              </w:rPr>
            </w:pPr>
            <w:r w:rsidRPr="000323BF">
              <w:rPr>
                <w:color w:val="000000" w:themeColor="text1"/>
              </w:rPr>
              <w:t>-</w:t>
            </w:r>
          </w:p>
        </w:tc>
        <w:tc>
          <w:tcPr>
            <w:tcW w:w="1984" w:type="dxa"/>
            <w:gridSpan w:val="2"/>
            <w:tcBorders>
              <w:top w:val="nil"/>
              <w:left w:val="nil"/>
              <w:bottom w:val="single" w:sz="8" w:space="0" w:color="auto"/>
              <w:right w:val="single" w:sz="8" w:space="0" w:color="auto"/>
            </w:tcBorders>
            <w:shd w:val="clear" w:color="auto" w:fill="FFFFFF" w:themeFill="background1"/>
            <w:vAlign w:val="center"/>
          </w:tcPr>
          <w:p w14:paraId="6E9FED3C" w14:textId="51D9ED70" w:rsidR="00CD5DCB" w:rsidRPr="000323BF" w:rsidRDefault="000323BF" w:rsidP="00CD5DCB">
            <w:pPr>
              <w:jc w:val="center"/>
              <w:rPr>
                <w:color w:val="000000" w:themeColor="text1"/>
              </w:rPr>
            </w:pPr>
            <w:r w:rsidRPr="000323BF">
              <w:rPr>
                <w:color w:val="000000" w:themeColor="text1"/>
              </w:rPr>
              <w:t>-</w:t>
            </w:r>
          </w:p>
        </w:tc>
        <w:tc>
          <w:tcPr>
            <w:tcW w:w="2268" w:type="dxa"/>
            <w:gridSpan w:val="4"/>
            <w:tcBorders>
              <w:top w:val="nil"/>
              <w:left w:val="nil"/>
              <w:bottom w:val="single" w:sz="8" w:space="0" w:color="auto"/>
              <w:right w:val="single" w:sz="8" w:space="0" w:color="auto"/>
            </w:tcBorders>
            <w:shd w:val="clear" w:color="auto" w:fill="FFFFFF" w:themeFill="background1"/>
            <w:vAlign w:val="center"/>
          </w:tcPr>
          <w:p w14:paraId="085D11E8" w14:textId="3076B802" w:rsidR="00CD5DCB" w:rsidRPr="000323BF" w:rsidRDefault="000323BF" w:rsidP="00CD5DCB">
            <w:pPr>
              <w:jc w:val="center"/>
              <w:rPr>
                <w:color w:val="000000" w:themeColor="text1"/>
              </w:rPr>
            </w:pPr>
            <w:r w:rsidRPr="000323BF">
              <w:rPr>
                <w:color w:val="000000" w:themeColor="text1"/>
              </w:rPr>
              <w:t>-</w:t>
            </w:r>
          </w:p>
        </w:tc>
      </w:tr>
      <w:tr w:rsidR="00CD5DCB" w:rsidRPr="001A0EF3" w14:paraId="1E5C89F3" w14:textId="77777777" w:rsidTr="00764AB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7F355B2D" w14:textId="77777777" w:rsidR="00CD5DCB" w:rsidRPr="00CD5DCB" w:rsidRDefault="00CD5DCB" w:rsidP="00CD5DCB">
            <w:pPr>
              <w:rPr>
                <w:color w:val="000000" w:themeColor="text1"/>
              </w:rPr>
            </w:pPr>
            <w:r w:rsidRPr="00CD5DCB">
              <w:rPr>
                <w:color w:val="000000" w:themeColor="text1"/>
              </w:rPr>
              <w:t>Öğretim Görevlisi</w:t>
            </w:r>
          </w:p>
        </w:tc>
        <w:tc>
          <w:tcPr>
            <w:tcW w:w="2378" w:type="dxa"/>
            <w:gridSpan w:val="4"/>
            <w:tcBorders>
              <w:top w:val="nil"/>
              <w:left w:val="nil"/>
              <w:bottom w:val="single" w:sz="8" w:space="0" w:color="auto"/>
              <w:right w:val="single" w:sz="8" w:space="0" w:color="auto"/>
            </w:tcBorders>
            <w:shd w:val="clear" w:color="auto" w:fill="FFFFFF" w:themeFill="background1"/>
            <w:vAlign w:val="center"/>
          </w:tcPr>
          <w:p w14:paraId="3CF7CADA" w14:textId="557DE1CB" w:rsidR="00CD5DCB" w:rsidRPr="000323BF" w:rsidRDefault="000323BF" w:rsidP="00CD5DCB">
            <w:pPr>
              <w:jc w:val="center"/>
              <w:rPr>
                <w:color w:val="000000" w:themeColor="text1"/>
              </w:rPr>
            </w:pPr>
            <w:r w:rsidRPr="000323BF">
              <w:rPr>
                <w:color w:val="000000" w:themeColor="text1"/>
              </w:rPr>
              <w:t>1</w:t>
            </w:r>
          </w:p>
        </w:tc>
        <w:tc>
          <w:tcPr>
            <w:tcW w:w="1984" w:type="dxa"/>
            <w:gridSpan w:val="2"/>
            <w:tcBorders>
              <w:top w:val="nil"/>
              <w:left w:val="nil"/>
              <w:bottom w:val="single" w:sz="8" w:space="0" w:color="auto"/>
              <w:right w:val="single" w:sz="8" w:space="0" w:color="auto"/>
            </w:tcBorders>
            <w:shd w:val="clear" w:color="auto" w:fill="FFFFFF" w:themeFill="background1"/>
            <w:vAlign w:val="center"/>
          </w:tcPr>
          <w:p w14:paraId="092DF0A1" w14:textId="594C0402" w:rsidR="00CD5DCB" w:rsidRPr="000323BF" w:rsidRDefault="000323BF" w:rsidP="00CD5DCB">
            <w:pPr>
              <w:jc w:val="center"/>
              <w:rPr>
                <w:color w:val="000000" w:themeColor="text1"/>
              </w:rPr>
            </w:pPr>
            <w:r w:rsidRPr="000323BF">
              <w:rPr>
                <w:color w:val="000000" w:themeColor="text1"/>
              </w:rPr>
              <w:t>-</w:t>
            </w:r>
          </w:p>
        </w:tc>
        <w:tc>
          <w:tcPr>
            <w:tcW w:w="2268" w:type="dxa"/>
            <w:gridSpan w:val="4"/>
            <w:tcBorders>
              <w:top w:val="nil"/>
              <w:left w:val="nil"/>
              <w:bottom w:val="single" w:sz="8" w:space="0" w:color="auto"/>
              <w:right w:val="single" w:sz="8" w:space="0" w:color="auto"/>
            </w:tcBorders>
            <w:shd w:val="clear" w:color="auto" w:fill="FFFFFF" w:themeFill="background1"/>
            <w:vAlign w:val="center"/>
          </w:tcPr>
          <w:p w14:paraId="42750563" w14:textId="5442A3B5" w:rsidR="00CD5DCB" w:rsidRPr="000323BF" w:rsidRDefault="000323BF" w:rsidP="00CD5DCB">
            <w:pPr>
              <w:jc w:val="center"/>
              <w:rPr>
                <w:color w:val="000000" w:themeColor="text1"/>
              </w:rPr>
            </w:pPr>
            <w:r w:rsidRPr="000323BF">
              <w:rPr>
                <w:color w:val="000000" w:themeColor="text1"/>
              </w:rPr>
              <w:t>1</w:t>
            </w:r>
          </w:p>
        </w:tc>
      </w:tr>
      <w:tr w:rsidR="00CD5DCB" w:rsidRPr="001A0EF3" w14:paraId="42565E4D" w14:textId="77777777" w:rsidTr="00764AB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5F24E0BA" w14:textId="77777777" w:rsidR="00CD5DCB" w:rsidRPr="00CD5DCB" w:rsidRDefault="00CD5DCB" w:rsidP="00CD5DCB">
            <w:pPr>
              <w:rPr>
                <w:color w:val="000000" w:themeColor="text1"/>
              </w:rPr>
            </w:pPr>
            <w:r w:rsidRPr="00CD5DCB">
              <w:rPr>
                <w:color w:val="000000" w:themeColor="text1"/>
              </w:rPr>
              <w:t xml:space="preserve">Araştırma Görevlisi </w:t>
            </w:r>
          </w:p>
        </w:tc>
        <w:tc>
          <w:tcPr>
            <w:tcW w:w="2378" w:type="dxa"/>
            <w:gridSpan w:val="4"/>
            <w:tcBorders>
              <w:top w:val="nil"/>
              <w:left w:val="nil"/>
              <w:bottom w:val="single" w:sz="8" w:space="0" w:color="auto"/>
              <w:right w:val="single" w:sz="8" w:space="0" w:color="auto"/>
            </w:tcBorders>
            <w:shd w:val="clear" w:color="auto" w:fill="FFFFFF" w:themeFill="background1"/>
            <w:vAlign w:val="center"/>
          </w:tcPr>
          <w:p w14:paraId="24CE3B47" w14:textId="1B8F2E93" w:rsidR="00CD5DCB" w:rsidRPr="000323BF" w:rsidRDefault="000323BF" w:rsidP="00CD5DCB">
            <w:pPr>
              <w:jc w:val="center"/>
              <w:rPr>
                <w:color w:val="000000" w:themeColor="text1"/>
              </w:rPr>
            </w:pPr>
            <w:r w:rsidRPr="000323BF">
              <w:rPr>
                <w:color w:val="000000" w:themeColor="text1"/>
              </w:rPr>
              <w:t>-</w:t>
            </w:r>
          </w:p>
        </w:tc>
        <w:tc>
          <w:tcPr>
            <w:tcW w:w="1984" w:type="dxa"/>
            <w:gridSpan w:val="2"/>
            <w:tcBorders>
              <w:top w:val="nil"/>
              <w:left w:val="nil"/>
              <w:bottom w:val="single" w:sz="8" w:space="0" w:color="auto"/>
              <w:right w:val="single" w:sz="8" w:space="0" w:color="auto"/>
            </w:tcBorders>
            <w:shd w:val="clear" w:color="auto" w:fill="FFFFFF" w:themeFill="background1"/>
            <w:vAlign w:val="center"/>
          </w:tcPr>
          <w:p w14:paraId="16C4E85D" w14:textId="5EFA6C61" w:rsidR="00CD5DCB" w:rsidRPr="000323BF" w:rsidRDefault="000323BF" w:rsidP="00CD5DCB">
            <w:pPr>
              <w:jc w:val="center"/>
              <w:rPr>
                <w:color w:val="000000" w:themeColor="text1"/>
              </w:rPr>
            </w:pPr>
            <w:r w:rsidRPr="000323BF">
              <w:rPr>
                <w:color w:val="000000" w:themeColor="text1"/>
              </w:rPr>
              <w:t>-</w:t>
            </w:r>
          </w:p>
        </w:tc>
        <w:tc>
          <w:tcPr>
            <w:tcW w:w="2268" w:type="dxa"/>
            <w:gridSpan w:val="4"/>
            <w:tcBorders>
              <w:top w:val="nil"/>
              <w:left w:val="nil"/>
              <w:bottom w:val="single" w:sz="8" w:space="0" w:color="auto"/>
              <w:right w:val="single" w:sz="8" w:space="0" w:color="auto"/>
            </w:tcBorders>
            <w:shd w:val="clear" w:color="auto" w:fill="FFFFFF" w:themeFill="background1"/>
            <w:vAlign w:val="center"/>
          </w:tcPr>
          <w:p w14:paraId="1B12FBE6" w14:textId="481CC12B" w:rsidR="00CD5DCB" w:rsidRPr="000323BF" w:rsidRDefault="000323BF" w:rsidP="00CD5DCB">
            <w:pPr>
              <w:jc w:val="center"/>
              <w:rPr>
                <w:color w:val="000000" w:themeColor="text1"/>
              </w:rPr>
            </w:pPr>
            <w:r w:rsidRPr="000323BF">
              <w:rPr>
                <w:color w:val="000000" w:themeColor="text1"/>
              </w:rPr>
              <w:t>-</w:t>
            </w:r>
          </w:p>
        </w:tc>
      </w:tr>
      <w:tr w:rsidR="00CD5DCB" w:rsidRPr="001A0EF3" w14:paraId="09A01415" w14:textId="77777777" w:rsidTr="00764ABC">
        <w:trPr>
          <w:trHeight w:val="346"/>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066C8F36" w14:textId="77777777" w:rsidR="00CD5DCB" w:rsidRPr="00CD5DCB" w:rsidRDefault="00CD5DCB" w:rsidP="00CD5DCB">
            <w:pPr>
              <w:rPr>
                <w:b/>
                <w:bCs/>
                <w:color w:val="000000" w:themeColor="text1"/>
              </w:rPr>
            </w:pPr>
            <w:r w:rsidRPr="00CD5DCB">
              <w:rPr>
                <w:b/>
                <w:bCs/>
                <w:color w:val="000000" w:themeColor="text1"/>
              </w:rPr>
              <w:t>Toplam</w:t>
            </w:r>
          </w:p>
        </w:tc>
        <w:tc>
          <w:tcPr>
            <w:tcW w:w="2378" w:type="dxa"/>
            <w:gridSpan w:val="4"/>
            <w:tcBorders>
              <w:top w:val="nil"/>
              <w:left w:val="nil"/>
              <w:bottom w:val="single" w:sz="8" w:space="0" w:color="auto"/>
              <w:right w:val="single" w:sz="8" w:space="0" w:color="auto"/>
            </w:tcBorders>
            <w:shd w:val="clear" w:color="auto" w:fill="FFFFFF" w:themeFill="background1"/>
            <w:vAlign w:val="center"/>
          </w:tcPr>
          <w:p w14:paraId="0DBEB8ED" w14:textId="122B7919" w:rsidR="00CD5DCB" w:rsidRPr="000323BF" w:rsidRDefault="000323BF" w:rsidP="00CD5DCB">
            <w:pPr>
              <w:jc w:val="center"/>
              <w:rPr>
                <w:color w:val="000000" w:themeColor="text1"/>
              </w:rPr>
            </w:pPr>
            <w:r w:rsidRPr="000323BF">
              <w:rPr>
                <w:color w:val="000000" w:themeColor="text1"/>
              </w:rPr>
              <w:t>2</w:t>
            </w:r>
          </w:p>
        </w:tc>
        <w:tc>
          <w:tcPr>
            <w:tcW w:w="1984" w:type="dxa"/>
            <w:gridSpan w:val="2"/>
            <w:tcBorders>
              <w:top w:val="nil"/>
              <w:left w:val="nil"/>
              <w:bottom w:val="single" w:sz="8" w:space="0" w:color="auto"/>
              <w:right w:val="single" w:sz="8" w:space="0" w:color="auto"/>
            </w:tcBorders>
            <w:shd w:val="clear" w:color="auto" w:fill="FFFFFF" w:themeFill="background1"/>
            <w:vAlign w:val="center"/>
          </w:tcPr>
          <w:p w14:paraId="68C91950" w14:textId="28D16BD5" w:rsidR="00CD5DCB" w:rsidRPr="000323BF" w:rsidRDefault="000323BF" w:rsidP="00CD5DCB">
            <w:pPr>
              <w:jc w:val="center"/>
              <w:rPr>
                <w:color w:val="000000" w:themeColor="text1"/>
              </w:rPr>
            </w:pPr>
            <w:r w:rsidRPr="000323BF">
              <w:rPr>
                <w:color w:val="000000" w:themeColor="text1"/>
              </w:rPr>
              <w:t>-</w:t>
            </w:r>
          </w:p>
        </w:tc>
        <w:tc>
          <w:tcPr>
            <w:tcW w:w="2268" w:type="dxa"/>
            <w:gridSpan w:val="4"/>
            <w:tcBorders>
              <w:top w:val="nil"/>
              <w:left w:val="nil"/>
              <w:bottom w:val="single" w:sz="8" w:space="0" w:color="auto"/>
              <w:right w:val="single" w:sz="8" w:space="0" w:color="auto"/>
            </w:tcBorders>
            <w:shd w:val="clear" w:color="auto" w:fill="FFFFFF" w:themeFill="background1"/>
            <w:vAlign w:val="center"/>
          </w:tcPr>
          <w:p w14:paraId="05DCFB44" w14:textId="05228341" w:rsidR="00CD5DCB" w:rsidRPr="000323BF" w:rsidRDefault="000323BF" w:rsidP="00CD5DCB">
            <w:pPr>
              <w:jc w:val="center"/>
              <w:rPr>
                <w:color w:val="000000" w:themeColor="text1"/>
              </w:rPr>
            </w:pPr>
            <w:r w:rsidRPr="000323BF">
              <w:rPr>
                <w:color w:val="000000" w:themeColor="text1"/>
              </w:rPr>
              <w:t>2</w:t>
            </w:r>
          </w:p>
        </w:tc>
      </w:tr>
      <w:tr w:rsidR="00CD5DCB" w:rsidRPr="001A0EF3" w14:paraId="3D42C0FB" w14:textId="77777777" w:rsidTr="00764ABC">
        <w:trPr>
          <w:gridAfter w:val="1"/>
          <w:wAfter w:w="141" w:type="dxa"/>
          <w:trHeight w:val="434"/>
        </w:trPr>
        <w:tc>
          <w:tcPr>
            <w:tcW w:w="9498"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45DFFEE7" w14:textId="77777777" w:rsidR="00CD5DCB" w:rsidRPr="00CD5DCB" w:rsidRDefault="00CD5DCB" w:rsidP="00CD5DCB">
            <w:pPr>
              <w:jc w:val="center"/>
              <w:rPr>
                <w:b/>
                <w:bCs/>
                <w:color w:val="000000" w:themeColor="text1"/>
              </w:rPr>
            </w:pPr>
            <w:r w:rsidRPr="00CD5DCB">
              <w:rPr>
                <w:b/>
                <w:bCs/>
                <w:color w:val="000000" w:themeColor="text1"/>
              </w:rPr>
              <w:t>Akademik Personelin Yaş İtibariyle Dağılımı</w:t>
            </w:r>
          </w:p>
        </w:tc>
      </w:tr>
      <w:tr w:rsidR="00CD5DCB" w:rsidRPr="001A0EF3" w14:paraId="532C64BD" w14:textId="77777777" w:rsidTr="00764ABC">
        <w:trPr>
          <w:gridAfter w:val="1"/>
          <w:wAfter w:w="141" w:type="dxa"/>
          <w:trHeight w:val="343"/>
        </w:trPr>
        <w:tc>
          <w:tcPr>
            <w:tcW w:w="3064" w:type="dxa"/>
            <w:gridSpan w:val="2"/>
            <w:tcBorders>
              <w:top w:val="nil"/>
              <w:left w:val="single" w:sz="8" w:space="0" w:color="auto"/>
              <w:bottom w:val="single" w:sz="8" w:space="0" w:color="auto"/>
              <w:right w:val="single" w:sz="8" w:space="0" w:color="auto"/>
            </w:tcBorders>
            <w:shd w:val="clear" w:color="auto" w:fill="FFFFFF" w:themeFill="background1"/>
            <w:vAlign w:val="center"/>
            <w:hideMark/>
          </w:tcPr>
          <w:p w14:paraId="44F22796" w14:textId="77777777" w:rsidR="00CD5DCB" w:rsidRPr="00CD5DCB" w:rsidRDefault="00CD5DCB" w:rsidP="00CD5DCB">
            <w:pPr>
              <w:jc w:val="center"/>
              <w:rPr>
                <w:color w:val="000000" w:themeColor="text1"/>
              </w:rPr>
            </w:pPr>
            <w:r w:rsidRPr="00CD5DCB">
              <w:rPr>
                <w:color w:val="000000" w:themeColor="text1"/>
              </w:rPr>
              <w:t> </w:t>
            </w:r>
          </w:p>
        </w:tc>
        <w:tc>
          <w:tcPr>
            <w:tcW w:w="1089" w:type="dxa"/>
            <w:tcBorders>
              <w:top w:val="nil"/>
              <w:left w:val="nil"/>
              <w:bottom w:val="single" w:sz="8" w:space="0" w:color="auto"/>
              <w:right w:val="single" w:sz="8" w:space="0" w:color="auto"/>
            </w:tcBorders>
            <w:shd w:val="clear" w:color="auto" w:fill="FFFFFF" w:themeFill="background1"/>
            <w:vAlign w:val="center"/>
            <w:hideMark/>
          </w:tcPr>
          <w:p w14:paraId="18E58D7F" w14:textId="77777777" w:rsidR="00CD5DCB" w:rsidRPr="00CD5DCB" w:rsidRDefault="00CD5DCB" w:rsidP="00CD5DCB">
            <w:pPr>
              <w:jc w:val="center"/>
              <w:rPr>
                <w:b/>
                <w:bCs/>
                <w:color w:val="000000" w:themeColor="text1"/>
              </w:rPr>
            </w:pPr>
            <w:r w:rsidRPr="00CD5DCB">
              <w:rPr>
                <w:b/>
                <w:bCs/>
                <w:color w:val="000000" w:themeColor="text1"/>
              </w:rPr>
              <w:t>21-25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14:paraId="3971F91C" w14:textId="77777777" w:rsidR="00CD5DCB" w:rsidRPr="00CD5DCB" w:rsidRDefault="00CD5DCB" w:rsidP="00CD5DCB">
            <w:pPr>
              <w:jc w:val="center"/>
              <w:rPr>
                <w:b/>
                <w:bCs/>
                <w:color w:val="000000" w:themeColor="text1"/>
              </w:rPr>
            </w:pPr>
            <w:r w:rsidRPr="00CD5DCB">
              <w:rPr>
                <w:b/>
                <w:bCs/>
                <w:color w:val="000000" w:themeColor="text1"/>
              </w:rPr>
              <w:t>26-30 Yaş</w:t>
            </w:r>
          </w:p>
        </w:tc>
        <w:tc>
          <w:tcPr>
            <w:tcW w:w="1089" w:type="dxa"/>
            <w:gridSpan w:val="2"/>
            <w:tcBorders>
              <w:top w:val="nil"/>
              <w:left w:val="nil"/>
              <w:bottom w:val="single" w:sz="8" w:space="0" w:color="auto"/>
              <w:right w:val="single" w:sz="8" w:space="0" w:color="auto"/>
            </w:tcBorders>
            <w:shd w:val="clear" w:color="auto" w:fill="FFFFFF" w:themeFill="background1"/>
            <w:vAlign w:val="center"/>
            <w:hideMark/>
          </w:tcPr>
          <w:p w14:paraId="646E74F2" w14:textId="77777777" w:rsidR="00CD5DCB" w:rsidRPr="00CD5DCB" w:rsidRDefault="00CD5DCB" w:rsidP="00CD5DCB">
            <w:pPr>
              <w:jc w:val="center"/>
              <w:rPr>
                <w:b/>
                <w:bCs/>
                <w:color w:val="000000" w:themeColor="text1"/>
              </w:rPr>
            </w:pPr>
            <w:r w:rsidRPr="00CD5DCB">
              <w:rPr>
                <w:b/>
                <w:bCs/>
                <w:color w:val="000000" w:themeColor="text1"/>
              </w:rPr>
              <w:t>31-35 Yaş</w:t>
            </w:r>
          </w:p>
        </w:tc>
        <w:tc>
          <w:tcPr>
            <w:tcW w:w="1089" w:type="dxa"/>
            <w:gridSpan w:val="2"/>
            <w:tcBorders>
              <w:top w:val="nil"/>
              <w:left w:val="nil"/>
              <w:bottom w:val="single" w:sz="8" w:space="0" w:color="auto"/>
              <w:right w:val="single" w:sz="8" w:space="0" w:color="auto"/>
            </w:tcBorders>
            <w:shd w:val="clear" w:color="auto" w:fill="FFFFFF" w:themeFill="background1"/>
            <w:vAlign w:val="center"/>
            <w:hideMark/>
          </w:tcPr>
          <w:p w14:paraId="7C895694" w14:textId="77777777" w:rsidR="00CD5DCB" w:rsidRPr="00CD5DCB" w:rsidRDefault="00CD5DCB" w:rsidP="00CD5DCB">
            <w:pPr>
              <w:jc w:val="center"/>
              <w:rPr>
                <w:b/>
                <w:bCs/>
                <w:color w:val="000000" w:themeColor="text1"/>
              </w:rPr>
            </w:pPr>
            <w:r w:rsidRPr="00CD5DCB">
              <w:rPr>
                <w:b/>
                <w:bCs/>
                <w:color w:val="000000" w:themeColor="text1"/>
              </w:rPr>
              <w:t>36-40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14:paraId="3BCB76D5" w14:textId="77777777" w:rsidR="00CD5DCB" w:rsidRPr="00CD5DCB" w:rsidRDefault="00CD5DCB" w:rsidP="00CD5DCB">
            <w:pPr>
              <w:jc w:val="center"/>
              <w:rPr>
                <w:b/>
                <w:bCs/>
                <w:color w:val="000000" w:themeColor="text1"/>
              </w:rPr>
            </w:pPr>
            <w:r w:rsidRPr="00CD5DCB">
              <w:rPr>
                <w:b/>
                <w:bCs/>
                <w:color w:val="000000" w:themeColor="text1"/>
              </w:rPr>
              <w:t>41-50 Yaş</w:t>
            </w:r>
          </w:p>
        </w:tc>
        <w:tc>
          <w:tcPr>
            <w:tcW w:w="989" w:type="dxa"/>
            <w:tcBorders>
              <w:top w:val="nil"/>
              <w:left w:val="nil"/>
              <w:bottom w:val="single" w:sz="8" w:space="0" w:color="auto"/>
              <w:right w:val="single" w:sz="8" w:space="0" w:color="auto"/>
            </w:tcBorders>
            <w:shd w:val="clear" w:color="auto" w:fill="FFFFFF" w:themeFill="background1"/>
            <w:vAlign w:val="center"/>
            <w:hideMark/>
          </w:tcPr>
          <w:p w14:paraId="079AA804" w14:textId="77777777" w:rsidR="00CD5DCB" w:rsidRPr="00CD5DCB" w:rsidRDefault="00CD5DCB" w:rsidP="00CD5DCB">
            <w:pPr>
              <w:jc w:val="center"/>
              <w:rPr>
                <w:b/>
                <w:bCs/>
                <w:color w:val="000000" w:themeColor="text1"/>
              </w:rPr>
            </w:pPr>
            <w:r w:rsidRPr="00CD5DCB">
              <w:rPr>
                <w:b/>
                <w:bCs/>
                <w:color w:val="000000" w:themeColor="text1"/>
              </w:rPr>
              <w:t>51- Üzeri</w:t>
            </w:r>
          </w:p>
        </w:tc>
      </w:tr>
      <w:tr w:rsidR="00CD5DCB" w:rsidRPr="001A0EF3" w14:paraId="187D05DB" w14:textId="77777777" w:rsidTr="00764ABC">
        <w:trPr>
          <w:gridAfter w:val="1"/>
          <w:wAfter w:w="141" w:type="dxa"/>
          <w:trHeight w:val="343"/>
        </w:trPr>
        <w:tc>
          <w:tcPr>
            <w:tcW w:w="3064" w:type="dxa"/>
            <w:gridSpan w:val="2"/>
            <w:tcBorders>
              <w:top w:val="nil"/>
              <w:left w:val="single" w:sz="8" w:space="0" w:color="auto"/>
              <w:bottom w:val="single" w:sz="8" w:space="0" w:color="auto"/>
              <w:right w:val="single" w:sz="8" w:space="0" w:color="auto"/>
            </w:tcBorders>
            <w:shd w:val="clear" w:color="auto" w:fill="FFFFFF" w:themeFill="background1"/>
            <w:vAlign w:val="center"/>
            <w:hideMark/>
          </w:tcPr>
          <w:p w14:paraId="692184D8" w14:textId="77777777" w:rsidR="00CD5DCB" w:rsidRPr="00CD5DCB" w:rsidRDefault="00CD5DCB" w:rsidP="00CD5DCB">
            <w:pPr>
              <w:jc w:val="center"/>
              <w:rPr>
                <w:b/>
                <w:bCs/>
                <w:color w:val="000000" w:themeColor="text1"/>
              </w:rPr>
            </w:pPr>
            <w:r w:rsidRPr="00CD5DCB">
              <w:rPr>
                <w:b/>
                <w:bCs/>
                <w:color w:val="000000" w:themeColor="text1"/>
              </w:rPr>
              <w:t>Kişi Sayısı</w:t>
            </w:r>
          </w:p>
        </w:tc>
        <w:tc>
          <w:tcPr>
            <w:tcW w:w="1089" w:type="dxa"/>
            <w:tcBorders>
              <w:top w:val="nil"/>
              <w:left w:val="nil"/>
              <w:bottom w:val="single" w:sz="8" w:space="0" w:color="auto"/>
              <w:right w:val="single" w:sz="8" w:space="0" w:color="auto"/>
            </w:tcBorders>
            <w:shd w:val="clear" w:color="auto" w:fill="FFFFFF" w:themeFill="background1"/>
            <w:vAlign w:val="center"/>
          </w:tcPr>
          <w:p w14:paraId="45F238AC" w14:textId="279A5D21" w:rsidR="00CD5DCB" w:rsidRPr="00CD5DCB" w:rsidRDefault="00283AD9"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14:paraId="7874EF07" w14:textId="67F38A56" w:rsidR="00CD5DCB" w:rsidRPr="00CD5DCB" w:rsidRDefault="00283AD9" w:rsidP="00CD5DCB">
            <w:pPr>
              <w:jc w:val="center"/>
              <w:rPr>
                <w:color w:val="000000" w:themeColor="text1"/>
              </w:rPr>
            </w:pPr>
            <w:r>
              <w:rPr>
                <w:color w:val="000000" w:themeColor="text1"/>
              </w:rPr>
              <w:t>-</w:t>
            </w:r>
          </w:p>
        </w:tc>
        <w:tc>
          <w:tcPr>
            <w:tcW w:w="1089" w:type="dxa"/>
            <w:gridSpan w:val="2"/>
            <w:tcBorders>
              <w:top w:val="nil"/>
              <w:left w:val="nil"/>
              <w:bottom w:val="single" w:sz="8" w:space="0" w:color="auto"/>
              <w:right w:val="single" w:sz="8" w:space="0" w:color="auto"/>
            </w:tcBorders>
            <w:shd w:val="clear" w:color="auto" w:fill="FFFFFF" w:themeFill="background1"/>
            <w:vAlign w:val="center"/>
          </w:tcPr>
          <w:p w14:paraId="3902E9DD" w14:textId="050EECCC" w:rsidR="00CD5DCB" w:rsidRPr="00CD5DCB" w:rsidRDefault="00283AD9" w:rsidP="00CD5DCB">
            <w:pPr>
              <w:jc w:val="center"/>
              <w:rPr>
                <w:color w:val="000000" w:themeColor="text1"/>
              </w:rPr>
            </w:pPr>
            <w:r>
              <w:rPr>
                <w:color w:val="000000" w:themeColor="text1"/>
              </w:rPr>
              <w:t>-</w:t>
            </w:r>
          </w:p>
        </w:tc>
        <w:tc>
          <w:tcPr>
            <w:tcW w:w="1089" w:type="dxa"/>
            <w:gridSpan w:val="2"/>
            <w:tcBorders>
              <w:top w:val="nil"/>
              <w:left w:val="nil"/>
              <w:bottom w:val="single" w:sz="8" w:space="0" w:color="auto"/>
              <w:right w:val="single" w:sz="8" w:space="0" w:color="auto"/>
            </w:tcBorders>
            <w:shd w:val="clear" w:color="auto" w:fill="FFFFFF" w:themeFill="background1"/>
            <w:vAlign w:val="center"/>
          </w:tcPr>
          <w:p w14:paraId="3FD282C0" w14:textId="439C541E" w:rsidR="00CD5DCB" w:rsidRPr="00CD5DCB" w:rsidRDefault="00283AD9" w:rsidP="00CD5DCB">
            <w:pPr>
              <w:jc w:val="center"/>
              <w:rPr>
                <w:color w:val="000000" w:themeColor="text1"/>
              </w:rPr>
            </w:pPr>
            <w:r>
              <w:rPr>
                <w:color w:val="000000" w:themeColor="text1"/>
              </w:rPr>
              <w:t>1</w:t>
            </w:r>
          </w:p>
        </w:tc>
        <w:tc>
          <w:tcPr>
            <w:tcW w:w="1089" w:type="dxa"/>
            <w:tcBorders>
              <w:top w:val="nil"/>
              <w:left w:val="nil"/>
              <w:bottom w:val="single" w:sz="8" w:space="0" w:color="auto"/>
              <w:right w:val="single" w:sz="8" w:space="0" w:color="auto"/>
            </w:tcBorders>
            <w:shd w:val="clear" w:color="auto" w:fill="FFFFFF" w:themeFill="background1"/>
            <w:vAlign w:val="center"/>
          </w:tcPr>
          <w:p w14:paraId="09EED3D3" w14:textId="5F53D671" w:rsidR="00CD5DCB" w:rsidRPr="00CD5DCB" w:rsidRDefault="00283AD9" w:rsidP="00CD5DCB">
            <w:pPr>
              <w:jc w:val="center"/>
              <w:rPr>
                <w:color w:val="000000" w:themeColor="text1"/>
              </w:rPr>
            </w:pPr>
            <w:r>
              <w:rPr>
                <w:color w:val="000000" w:themeColor="text1"/>
              </w:rPr>
              <w:t>1</w:t>
            </w:r>
          </w:p>
        </w:tc>
        <w:tc>
          <w:tcPr>
            <w:tcW w:w="989" w:type="dxa"/>
            <w:tcBorders>
              <w:top w:val="nil"/>
              <w:left w:val="nil"/>
              <w:bottom w:val="single" w:sz="8" w:space="0" w:color="auto"/>
              <w:right w:val="single" w:sz="8" w:space="0" w:color="auto"/>
            </w:tcBorders>
            <w:shd w:val="clear" w:color="auto" w:fill="FFFFFF" w:themeFill="background1"/>
            <w:vAlign w:val="center"/>
          </w:tcPr>
          <w:p w14:paraId="2A40F17D" w14:textId="2E569B32" w:rsidR="00CD5DCB" w:rsidRPr="00CD5DCB" w:rsidRDefault="00283AD9" w:rsidP="00CD5DCB">
            <w:pPr>
              <w:jc w:val="center"/>
              <w:rPr>
                <w:color w:val="000000" w:themeColor="text1"/>
              </w:rPr>
            </w:pPr>
            <w:r>
              <w:rPr>
                <w:color w:val="000000" w:themeColor="text1"/>
              </w:rPr>
              <w:t>-</w:t>
            </w:r>
          </w:p>
        </w:tc>
      </w:tr>
      <w:tr w:rsidR="00CD5DCB" w:rsidRPr="001A0EF3" w14:paraId="0A4840DF" w14:textId="77777777" w:rsidTr="00764ABC">
        <w:trPr>
          <w:gridAfter w:val="1"/>
          <w:wAfter w:w="141" w:type="dxa"/>
          <w:trHeight w:val="343"/>
        </w:trPr>
        <w:tc>
          <w:tcPr>
            <w:tcW w:w="3064" w:type="dxa"/>
            <w:gridSpan w:val="2"/>
            <w:tcBorders>
              <w:top w:val="nil"/>
              <w:left w:val="single" w:sz="8" w:space="0" w:color="auto"/>
              <w:bottom w:val="single" w:sz="8" w:space="0" w:color="auto"/>
              <w:right w:val="single" w:sz="8" w:space="0" w:color="auto"/>
            </w:tcBorders>
            <w:shd w:val="clear" w:color="auto" w:fill="FFFFFF" w:themeFill="background1"/>
            <w:vAlign w:val="center"/>
            <w:hideMark/>
          </w:tcPr>
          <w:p w14:paraId="0F5653F1" w14:textId="77777777" w:rsidR="00CD5DCB" w:rsidRPr="00CD5DCB" w:rsidRDefault="00CD5DCB" w:rsidP="00CD5DCB">
            <w:pPr>
              <w:jc w:val="center"/>
              <w:rPr>
                <w:b/>
                <w:bCs/>
                <w:color w:val="000000" w:themeColor="text1"/>
              </w:rPr>
            </w:pPr>
            <w:r w:rsidRPr="00CD5DCB">
              <w:rPr>
                <w:b/>
                <w:bCs/>
                <w:color w:val="000000" w:themeColor="text1"/>
              </w:rPr>
              <w:t>Yüzde %</w:t>
            </w:r>
          </w:p>
        </w:tc>
        <w:tc>
          <w:tcPr>
            <w:tcW w:w="1089" w:type="dxa"/>
            <w:tcBorders>
              <w:top w:val="nil"/>
              <w:left w:val="nil"/>
              <w:bottom w:val="single" w:sz="8" w:space="0" w:color="auto"/>
              <w:right w:val="single" w:sz="8" w:space="0" w:color="auto"/>
            </w:tcBorders>
            <w:shd w:val="clear" w:color="auto" w:fill="FFFFFF" w:themeFill="background1"/>
            <w:vAlign w:val="center"/>
          </w:tcPr>
          <w:p w14:paraId="7DDEEC8F" w14:textId="780227E8" w:rsidR="00CD5DCB" w:rsidRPr="00CD5DCB" w:rsidRDefault="00283AD9"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14:paraId="6C262A00" w14:textId="32F4E501" w:rsidR="00CD5DCB" w:rsidRPr="00CD5DCB" w:rsidRDefault="00283AD9" w:rsidP="00CD5DCB">
            <w:pPr>
              <w:jc w:val="center"/>
              <w:rPr>
                <w:color w:val="000000" w:themeColor="text1"/>
              </w:rPr>
            </w:pPr>
            <w:r>
              <w:rPr>
                <w:color w:val="000000" w:themeColor="text1"/>
              </w:rPr>
              <w:t>-</w:t>
            </w:r>
          </w:p>
        </w:tc>
        <w:tc>
          <w:tcPr>
            <w:tcW w:w="1089" w:type="dxa"/>
            <w:gridSpan w:val="2"/>
            <w:tcBorders>
              <w:top w:val="nil"/>
              <w:left w:val="nil"/>
              <w:bottom w:val="single" w:sz="8" w:space="0" w:color="auto"/>
              <w:right w:val="single" w:sz="8" w:space="0" w:color="auto"/>
            </w:tcBorders>
            <w:shd w:val="clear" w:color="auto" w:fill="FFFFFF" w:themeFill="background1"/>
            <w:vAlign w:val="center"/>
          </w:tcPr>
          <w:p w14:paraId="0F262C2D" w14:textId="6E00E242" w:rsidR="00CD5DCB" w:rsidRPr="00CD5DCB" w:rsidRDefault="00283AD9" w:rsidP="00CD5DCB">
            <w:pPr>
              <w:jc w:val="center"/>
              <w:rPr>
                <w:color w:val="000000" w:themeColor="text1"/>
              </w:rPr>
            </w:pPr>
            <w:r>
              <w:rPr>
                <w:color w:val="000000" w:themeColor="text1"/>
              </w:rPr>
              <w:t>-</w:t>
            </w:r>
          </w:p>
        </w:tc>
        <w:tc>
          <w:tcPr>
            <w:tcW w:w="1089" w:type="dxa"/>
            <w:gridSpan w:val="2"/>
            <w:tcBorders>
              <w:top w:val="nil"/>
              <w:left w:val="nil"/>
              <w:bottom w:val="single" w:sz="8" w:space="0" w:color="auto"/>
              <w:right w:val="single" w:sz="8" w:space="0" w:color="auto"/>
            </w:tcBorders>
            <w:shd w:val="clear" w:color="auto" w:fill="FFFFFF" w:themeFill="background1"/>
            <w:vAlign w:val="center"/>
          </w:tcPr>
          <w:p w14:paraId="46797CA9" w14:textId="4993B837" w:rsidR="00CD5DCB" w:rsidRPr="00CD5DCB" w:rsidRDefault="00283AD9" w:rsidP="00CD5DCB">
            <w:pPr>
              <w:jc w:val="center"/>
              <w:rPr>
                <w:color w:val="000000" w:themeColor="text1"/>
              </w:rPr>
            </w:pPr>
            <w:r>
              <w:rPr>
                <w:color w:val="000000" w:themeColor="text1"/>
              </w:rPr>
              <w:t>%50</w:t>
            </w:r>
          </w:p>
        </w:tc>
        <w:tc>
          <w:tcPr>
            <w:tcW w:w="1089" w:type="dxa"/>
            <w:tcBorders>
              <w:top w:val="nil"/>
              <w:left w:val="nil"/>
              <w:bottom w:val="single" w:sz="8" w:space="0" w:color="auto"/>
              <w:right w:val="single" w:sz="8" w:space="0" w:color="auto"/>
            </w:tcBorders>
            <w:shd w:val="clear" w:color="auto" w:fill="FFFFFF" w:themeFill="background1"/>
            <w:vAlign w:val="center"/>
          </w:tcPr>
          <w:p w14:paraId="3DB02FB8" w14:textId="77C985B0" w:rsidR="00CD5DCB" w:rsidRPr="00CD5DCB" w:rsidRDefault="00283AD9" w:rsidP="00CD5DCB">
            <w:pPr>
              <w:jc w:val="center"/>
              <w:rPr>
                <w:color w:val="000000" w:themeColor="text1"/>
              </w:rPr>
            </w:pPr>
            <w:r>
              <w:rPr>
                <w:color w:val="000000" w:themeColor="text1"/>
              </w:rPr>
              <w:t>%50</w:t>
            </w:r>
          </w:p>
        </w:tc>
        <w:tc>
          <w:tcPr>
            <w:tcW w:w="989" w:type="dxa"/>
            <w:tcBorders>
              <w:top w:val="nil"/>
              <w:left w:val="nil"/>
              <w:bottom w:val="single" w:sz="8" w:space="0" w:color="auto"/>
              <w:right w:val="single" w:sz="8" w:space="0" w:color="auto"/>
            </w:tcBorders>
            <w:shd w:val="clear" w:color="auto" w:fill="FFFFFF" w:themeFill="background1"/>
            <w:vAlign w:val="center"/>
          </w:tcPr>
          <w:p w14:paraId="2B2374E5" w14:textId="4B8CA774" w:rsidR="00CD5DCB" w:rsidRPr="00CD5DCB" w:rsidRDefault="00283AD9" w:rsidP="00CD5DCB">
            <w:pPr>
              <w:jc w:val="center"/>
              <w:rPr>
                <w:color w:val="000000" w:themeColor="text1"/>
              </w:rPr>
            </w:pPr>
            <w:r>
              <w:rPr>
                <w:color w:val="000000" w:themeColor="text1"/>
              </w:rPr>
              <w:t>-</w:t>
            </w:r>
          </w:p>
        </w:tc>
      </w:tr>
    </w:tbl>
    <w:p w14:paraId="10ED7006" w14:textId="77777777" w:rsidR="007F12F1" w:rsidRDefault="007F12F1" w:rsidP="007F12F1">
      <w:pPr>
        <w:jc w:val="both"/>
        <w:rPr>
          <w:b/>
          <w:color w:val="FF0000"/>
          <w:sz w:val="24"/>
          <w:szCs w:val="24"/>
        </w:rPr>
      </w:pPr>
    </w:p>
    <w:p w14:paraId="7FEF54D1" w14:textId="091AA66E" w:rsidR="00130CD9" w:rsidRPr="00F019B3" w:rsidRDefault="00130CD9" w:rsidP="00130CD9">
      <w:pPr>
        <w:jc w:val="both"/>
        <w:rPr>
          <w:bCs/>
          <w:color w:val="FF0000"/>
          <w:sz w:val="24"/>
          <w:szCs w:val="24"/>
        </w:rPr>
      </w:pPr>
    </w:p>
    <w:tbl>
      <w:tblPr>
        <w:tblW w:w="9592" w:type="dxa"/>
        <w:tblInd w:w="-10" w:type="dxa"/>
        <w:tblCellMar>
          <w:left w:w="70" w:type="dxa"/>
          <w:right w:w="70" w:type="dxa"/>
        </w:tblCellMar>
        <w:tblLook w:val="04A0" w:firstRow="1" w:lastRow="0" w:firstColumn="1" w:lastColumn="0" w:noHBand="0" w:noVBand="1"/>
      </w:tblPr>
      <w:tblGrid>
        <w:gridCol w:w="3119"/>
        <w:gridCol w:w="2126"/>
        <w:gridCol w:w="2126"/>
        <w:gridCol w:w="2221"/>
      </w:tblGrid>
      <w:tr w:rsidR="00CD5DCB" w:rsidRPr="001A0EF3" w14:paraId="5D6A0B90" w14:textId="77777777" w:rsidTr="00CD5DCB">
        <w:trPr>
          <w:trHeight w:val="512"/>
        </w:trPr>
        <w:tc>
          <w:tcPr>
            <w:tcW w:w="9592"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1B95D070" w14:textId="77777777" w:rsidR="00CD5DCB" w:rsidRPr="00CD5DCB" w:rsidRDefault="00CD5DCB" w:rsidP="00CD5DCB">
            <w:pPr>
              <w:jc w:val="center"/>
              <w:rPr>
                <w:b/>
                <w:bCs/>
                <w:color w:val="000000" w:themeColor="text1"/>
              </w:rPr>
            </w:pPr>
            <w:r w:rsidRPr="00CD5DCB">
              <w:rPr>
                <w:b/>
                <w:bCs/>
                <w:color w:val="000000" w:themeColor="text1"/>
              </w:rPr>
              <w:t xml:space="preserve">Akademik Personelin </w:t>
            </w:r>
            <w:r w:rsidR="002C3C1A" w:rsidRPr="002C3C1A">
              <w:rPr>
                <w:b/>
                <w:bCs/>
                <w:color w:val="000000" w:themeColor="text1"/>
              </w:rPr>
              <w:t xml:space="preserve">Cinsiyet İtibari ile </w:t>
            </w:r>
            <w:r w:rsidRPr="00CD5DCB">
              <w:rPr>
                <w:b/>
                <w:bCs/>
                <w:color w:val="000000" w:themeColor="text1"/>
              </w:rPr>
              <w:t>Dağılımı</w:t>
            </w:r>
          </w:p>
        </w:tc>
      </w:tr>
      <w:tr w:rsidR="00CD5DCB" w:rsidRPr="001A0EF3" w14:paraId="64D1F8A2"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484A79F7" w14:textId="77777777" w:rsidR="00CD5DCB" w:rsidRPr="00CD5DCB" w:rsidRDefault="00CD5DCB" w:rsidP="00CD5DCB">
            <w:pPr>
              <w:rPr>
                <w:b/>
                <w:bCs/>
                <w:color w:val="000000" w:themeColor="text1"/>
              </w:rPr>
            </w:pPr>
            <w:proofErr w:type="spellStart"/>
            <w:r w:rsidRPr="00CD5DCB">
              <w:rPr>
                <w:b/>
                <w:bCs/>
                <w:color w:val="000000" w:themeColor="text1"/>
              </w:rPr>
              <w:t>Ünvanı</w:t>
            </w:r>
            <w:proofErr w:type="spellEnd"/>
          </w:p>
        </w:tc>
        <w:tc>
          <w:tcPr>
            <w:tcW w:w="2126" w:type="dxa"/>
            <w:tcBorders>
              <w:top w:val="nil"/>
              <w:left w:val="nil"/>
              <w:bottom w:val="single" w:sz="8" w:space="0" w:color="auto"/>
              <w:right w:val="single" w:sz="8" w:space="0" w:color="auto"/>
            </w:tcBorders>
            <w:shd w:val="clear" w:color="auto" w:fill="FFFFFF" w:themeFill="background1"/>
            <w:vAlign w:val="center"/>
            <w:hideMark/>
          </w:tcPr>
          <w:p w14:paraId="6C35CCB9" w14:textId="77777777" w:rsidR="00CD5DCB" w:rsidRPr="00CD5DCB" w:rsidRDefault="00CD5DCB" w:rsidP="00CD5DCB">
            <w:pPr>
              <w:jc w:val="center"/>
              <w:rPr>
                <w:b/>
                <w:bCs/>
                <w:color w:val="000000" w:themeColor="text1"/>
              </w:rPr>
            </w:pPr>
            <w:r w:rsidRPr="00CD5DCB">
              <w:rPr>
                <w:b/>
                <w:bCs/>
                <w:color w:val="000000" w:themeColor="text1"/>
              </w:rPr>
              <w:t>Kadın</w:t>
            </w:r>
          </w:p>
        </w:tc>
        <w:tc>
          <w:tcPr>
            <w:tcW w:w="2126" w:type="dxa"/>
            <w:tcBorders>
              <w:top w:val="nil"/>
              <w:left w:val="nil"/>
              <w:bottom w:val="single" w:sz="8" w:space="0" w:color="auto"/>
              <w:right w:val="single" w:sz="8" w:space="0" w:color="auto"/>
            </w:tcBorders>
            <w:shd w:val="clear" w:color="auto" w:fill="FFFFFF" w:themeFill="background1"/>
            <w:vAlign w:val="center"/>
            <w:hideMark/>
          </w:tcPr>
          <w:p w14:paraId="66FBC6CC" w14:textId="77777777" w:rsidR="00CD5DCB" w:rsidRPr="00CD5DCB" w:rsidRDefault="00CD5DCB" w:rsidP="00CD5DCB">
            <w:pPr>
              <w:jc w:val="center"/>
              <w:rPr>
                <w:b/>
                <w:bCs/>
                <w:color w:val="000000" w:themeColor="text1"/>
              </w:rPr>
            </w:pPr>
            <w:r w:rsidRPr="00CD5DCB">
              <w:rPr>
                <w:b/>
                <w:bCs/>
                <w:color w:val="000000" w:themeColor="text1"/>
              </w:rPr>
              <w:t>Erkek</w:t>
            </w:r>
          </w:p>
        </w:tc>
        <w:tc>
          <w:tcPr>
            <w:tcW w:w="2221" w:type="dxa"/>
            <w:tcBorders>
              <w:top w:val="nil"/>
              <w:left w:val="nil"/>
              <w:bottom w:val="single" w:sz="8" w:space="0" w:color="auto"/>
              <w:right w:val="single" w:sz="8" w:space="0" w:color="auto"/>
            </w:tcBorders>
            <w:shd w:val="clear" w:color="auto" w:fill="FFFFFF" w:themeFill="background1"/>
            <w:vAlign w:val="center"/>
            <w:hideMark/>
          </w:tcPr>
          <w:p w14:paraId="64066808" w14:textId="77777777"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14:paraId="5C035E03"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663C571C" w14:textId="77777777" w:rsidR="00CD5DCB" w:rsidRPr="00CD5DCB" w:rsidRDefault="00CD5DCB" w:rsidP="00CD5DCB">
            <w:pPr>
              <w:rPr>
                <w:color w:val="000000" w:themeColor="text1"/>
              </w:rPr>
            </w:pPr>
            <w:r w:rsidRPr="00CD5DCB">
              <w:rPr>
                <w:color w:val="000000" w:themeColor="text1"/>
              </w:rPr>
              <w:t>Profesör</w:t>
            </w:r>
          </w:p>
        </w:tc>
        <w:tc>
          <w:tcPr>
            <w:tcW w:w="2126" w:type="dxa"/>
            <w:tcBorders>
              <w:top w:val="nil"/>
              <w:left w:val="nil"/>
              <w:bottom w:val="single" w:sz="8" w:space="0" w:color="auto"/>
              <w:right w:val="single" w:sz="8" w:space="0" w:color="auto"/>
            </w:tcBorders>
            <w:shd w:val="clear" w:color="auto" w:fill="FFFFFF" w:themeFill="background1"/>
            <w:vAlign w:val="center"/>
          </w:tcPr>
          <w:p w14:paraId="33E6BB78" w14:textId="5E6F763E" w:rsidR="00CD5DCB" w:rsidRPr="00CD5DCB" w:rsidRDefault="00283AD9"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14:paraId="35B2AC75" w14:textId="75180FC6" w:rsidR="00CD5DCB" w:rsidRPr="00CD5DCB" w:rsidRDefault="00283AD9"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14:paraId="228ED162" w14:textId="3722044F" w:rsidR="00CD5DCB" w:rsidRPr="00CD5DCB" w:rsidRDefault="00283AD9" w:rsidP="00CD5DCB">
            <w:pPr>
              <w:jc w:val="center"/>
              <w:rPr>
                <w:color w:val="000000" w:themeColor="text1"/>
              </w:rPr>
            </w:pPr>
            <w:r>
              <w:rPr>
                <w:color w:val="000000" w:themeColor="text1"/>
              </w:rPr>
              <w:t>-</w:t>
            </w:r>
          </w:p>
        </w:tc>
      </w:tr>
      <w:tr w:rsidR="00CD5DCB" w:rsidRPr="001A0EF3" w14:paraId="1720641F"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083A88E3" w14:textId="77777777" w:rsidR="00CD5DCB" w:rsidRPr="00CD5DCB" w:rsidRDefault="00CD5DCB" w:rsidP="00CD5DCB">
            <w:pPr>
              <w:rPr>
                <w:color w:val="000000" w:themeColor="text1"/>
              </w:rPr>
            </w:pPr>
            <w:r w:rsidRPr="00CD5DCB">
              <w:rPr>
                <w:color w:val="000000" w:themeColor="text1"/>
              </w:rPr>
              <w:t>Doçent</w:t>
            </w:r>
          </w:p>
        </w:tc>
        <w:tc>
          <w:tcPr>
            <w:tcW w:w="2126" w:type="dxa"/>
            <w:tcBorders>
              <w:top w:val="nil"/>
              <w:left w:val="nil"/>
              <w:bottom w:val="single" w:sz="8" w:space="0" w:color="auto"/>
              <w:right w:val="single" w:sz="8" w:space="0" w:color="auto"/>
            </w:tcBorders>
            <w:shd w:val="clear" w:color="auto" w:fill="FFFFFF" w:themeFill="background1"/>
            <w:vAlign w:val="center"/>
          </w:tcPr>
          <w:p w14:paraId="48A2203D" w14:textId="098DE638" w:rsidR="00CD5DCB" w:rsidRPr="00CD5DCB" w:rsidRDefault="00283AD9"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14:paraId="0EBBB1B5" w14:textId="415589A2" w:rsidR="00CD5DCB" w:rsidRPr="00CD5DCB" w:rsidRDefault="00283AD9"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14:paraId="519D35A9" w14:textId="2F0C1B66" w:rsidR="00CD5DCB" w:rsidRPr="00CD5DCB" w:rsidRDefault="00283AD9" w:rsidP="00CD5DCB">
            <w:pPr>
              <w:jc w:val="center"/>
              <w:rPr>
                <w:color w:val="000000" w:themeColor="text1"/>
              </w:rPr>
            </w:pPr>
            <w:r>
              <w:rPr>
                <w:color w:val="000000" w:themeColor="text1"/>
              </w:rPr>
              <w:t>-</w:t>
            </w:r>
          </w:p>
        </w:tc>
      </w:tr>
      <w:tr w:rsidR="00CD5DCB" w:rsidRPr="001A0EF3" w14:paraId="1230CA2F"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50ADB6ED" w14:textId="77777777" w:rsidR="00CD5DCB" w:rsidRPr="00CD5DCB" w:rsidRDefault="00CD5DCB" w:rsidP="00CD5DCB">
            <w:pPr>
              <w:rPr>
                <w:color w:val="000000" w:themeColor="text1"/>
              </w:rPr>
            </w:pPr>
            <w:proofErr w:type="spellStart"/>
            <w:r w:rsidRPr="00CD5DCB">
              <w:rPr>
                <w:color w:val="000000" w:themeColor="text1"/>
              </w:rPr>
              <w:t>Dr.Öğr</w:t>
            </w:r>
            <w:proofErr w:type="spellEnd"/>
            <w:r w:rsidRPr="00CD5DCB">
              <w:rPr>
                <w:color w:val="000000" w:themeColor="text1"/>
              </w:rPr>
              <w:t>. Üyesi</w:t>
            </w:r>
          </w:p>
        </w:tc>
        <w:tc>
          <w:tcPr>
            <w:tcW w:w="2126" w:type="dxa"/>
            <w:tcBorders>
              <w:top w:val="nil"/>
              <w:left w:val="nil"/>
              <w:bottom w:val="single" w:sz="8" w:space="0" w:color="auto"/>
              <w:right w:val="single" w:sz="8" w:space="0" w:color="auto"/>
            </w:tcBorders>
            <w:shd w:val="clear" w:color="auto" w:fill="FFFFFF" w:themeFill="background1"/>
            <w:vAlign w:val="center"/>
          </w:tcPr>
          <w:p w14:paraId="334F8EBF" w14:textId="23C5A812" w:rsidR="00CD5DCB" w:rsidRPr="00CD5DCB" w:rsidRDefault="00283AD9"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14:paraId="0E23F767" w14:textId="70CD7714" w:rsidR="00CD5DCB" w:rsidRPr="00CD5DCB" w:rsidRDefault="00283AD9"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14:paraId="14D6DEDF" w14:textId="155E317B" w:rsidR="00CD5DCB" w:rsidRPr="00CD5DCB" w:rsidRDefault="00283AD9" w:rsidP="00CD5DCB">
            <w:pPr>
              <w:jc w:val="center"/>
              <w:rPr>
                <w:color w:val="000000" w:themeColor="text1"/>
              </w:rPr>
            </w:pPr>
            <w:r>
              <w:rPr>
                <w:color w:val="000000" w:themeColor="text1"/>
              </w:rPr>
              <w:t>-</w:t>
            </w:r>
          </w:p>
        </w:tc>
      </w:tr>
      <w:tr w:rsidR="00CD5DCB" w:rsidRPr="001A0EF3" w14:paraId="3B65EF82"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74C93740" w14:textId="77777777" w:rsidR="00CD5DCB" w:rsidRPr="00CD5DCB" w:rsidRDefault="00CD5DCB" w:rsidP="00CD5DCB">
            <w:pPr>
              <w:rPr>
                <w:color w:val="000000" w:themeColor="text1"/>
              </w:rPr>
            </w:pPr>
            <w:r w:rsidRPr="00CD5DCB">
              <w:rPr>
                <w:color w:val="000000" w:themeColor="text1"/>
              </w:rPr>
              <w:t>Öğretim Görevlisi</w:t>
            </w:r>
          </w:p>
        </w:tc>
        <w:tc>
          <w:tcPr>
            <w:tcW w:w="2126" w:type="dxa"/>
            <w:tcBorders>
              <w:top w:val="nil"/>
              <w:left w:val="nil"/>
              <w:bottom w:val="single" w:sz="8" w:space="0" w:color="auto"/>
              <w:right w:val="single" w:sz="8" w:space="0" w:color="auto"/>
            </w:tcBorders>
            <w:shd w:val="clear" w:color="auto" w:fill="FFFFFF" w:themeFill="background1"/>
            <w:vAlign w:val="center"/>
          </w:tcPr>
          <w:p w14:paraId="66598BB5" w14:textId="121AF181" w:rsidR="00CD5DCB" w:rsidRPr="00CD5DCB" w:rsidRDefault="00283AD9"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14:paraId="14518988" w14:textId="74844A15" w:rsidR="00CD5DCB" w:rsidRPr="00CD5DCB" w:rsidRDefault="00283AD9"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14:paraId="1715D3AA" w14:textId="599CEEDC" w:rsidR="00CD5DCB" w:rsidRPr="00CD5DCB" w:rsidRDefault="00283AD9" w:rsidP="00CD5DCB">
            <w:pPr>
              <w:jc w:val="center"/>
              <w:rPr>
                <w:color w:val="000000" w:themeColor="text1"/>
              </w:rPr>
            </w:pPr>
            <w:r>
              <w:rPr>
                <w:color w:val="000000" w:themeColor="text1"/>
              </w:rPr>
              <w:t>-</w:t>
            </w:r>
          </w:p>
        </w:tc>
      </w:tr>
      <w:tr w:rsidR="00CD5DCB" w:rsidRPr="001A0EF3" w14:paraId="10ACA293"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50A22465" w14:textId="77777777" w:rsidR="00CD5DCB" w:rsidRPr="00CD5DCB" w:rsidRDefault="00CD5DCB" w:rsidP="00CD5DCB">
            <w:pPr>
              <w:rPr>
                <w:color w:val="000000" w:themeColor="text1"/>
              </w:rPr>
            </w:pPr>
            <w:r w:rsidRPr="00CD5DCB">
              <w:rPr>
                <w:color w:val="000000" w:themeColor="text1"/>
              </w:rPr>
              <w:t xml:space="preserve">Araştırma Görevlisi </w:t>
            </w:r>
          </w:p>
        </w:tc>
        <w:tc>
          <w:tcPr>
            <w:tcW w:w="2126" w:type="dxa"/>
            <w:tcBorders>
              <w:top w:val="nil"/>
              <w:left w:val="nil"/>
              <w:bottom w:val="single" w:sz="8" w:space="0" w:color="auto"/>
              <w:right w:val="single" w:sz="8" w:space="0" w:color="auto"/>
            </w:tcBorders>
            <w:shd w:val="clear" w:color="auto" w:fill="FFFFFF" w:themeFill="background1"/>
            <w:vAlign w:val="center"/>
          </w:tcPr>
          <w:p w14:paraId="775B0C2E" w14:textId="2EAFAEAB" w:rsidR="00CD5DCB" w:rsidRPr="00CD5DCB" w:rsidRDefault="00283AD9" w:rsidP="00CD5DCB">
            <w:pPr>
              <w:jc w:val="center"/>
              <w:rPr>
                <w:color w:val="000000" w:themeColor="text1"/>
              </w:rPr>
            </w:pPr>
            <w:r>
              <w:rPr>
                <w:color w:val="000000" w:themeColor="text1"/>
              </w:rPr>
              <w:t>1</w:t>
            </w:r>
          </w:p>
        </w:tc>
        <w:tc>
          <w:tcPr>
            <w:tcW w:w="2126" w:type="dxa"/>
            <w:tcBorders>
              <w:top w:val="nil"/>
              <w:left w:val="nil"/>
              <w:bottom w:val="single" w:sz="8" w:space="0" w:color="auto"/>
              <w:right w:val="single" w:sz="8" w:space="0" w:color="auto"/>
            </w:tcBorders>
            <w:shd w:val="clear" w:color="auto" w:fill="FFFFFF" w:themeFill="background1"/>
            <w:vAlign w:val="center"/>
          </w:tcPr>
          <w:p w14:paraId="7AEF4A93" w14:textId="24CC9091" w:rsidR="00CD5DCB" w:rsidRPr="00CD5DCB" w:rsidRDefault="00283AD9" w:rsidP="00CD5DCB">
            <w:pPr>
              <w:jc w:val="center"/>
              <w:rPr>
                <w:color w:val="000000" w:themeColor="text1"/>
              </w:rPr>
            </w:pPr>
            <w:r>
              <w:rPr>
                <w:color w:val="000000" w:themeColor="text1"/>
              </w:rPr>
              <w:t>5</w:t>
            </w:r>
          </w:p>
        </w:tc>
        <w:tc>
          <w:tcPr>
            <w:tcW w:w="2221" w:type="dxa"/>
            <w:tcBorders>
              <w:top w:val="nil"/>
              <w:left w:val="nil"/>
              <w:bottom w:val="single" w:sz="8" w:space="0" w:color="auto"/>
              <w:right w:val="single" w:sz="8" w:space="0" w:color="auto"/>
            </w:tcBorders>
            <w:shd w:val="clear" w:color="auto" w:fill="FFFFFF" w:themeFill="background1"/>
            <w:vAlign w:val="center"/>
          </w:tcPr>
          <w:p w14:paraId="490CF1FF" w14:textId="56D2D83A" w:rsidR="00CD5DCB" w:rsidRPr="00CD5DCB" w:rsidRDefault="00283AD9" w:rsidP="00CD5DCB">
            <w:pPr>
              <w:jc w:val="center"/>
              <w:rPr>
                <w:color w:val="000000" w:themeColor="text1"/>
              </w:rPr>
            </w:pPr>
            <w:r>
              <w:rPr>
                <w:color w:val="000000" w:themeColor="text1"/>
              </w:rPr>
              <w:t>6</w:t>
            </w:r>
          </w:p>
        </w:tc>
      </w:tr>
      <w:tr w:rsidR="00CD5DCB" w:rsidRPr="001A0EF3" w14:paraId="4EE51C96" w14:textId="77777777" w:rsidTr="002C3C1A">
        <w:trPr>
          <w:trHeight w:val="308"/>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49E59A33" w14:textId="77777777" w:rsidR="00CD5DCB" w:rsidRPr="00CD5DCB" w:rsidRDefault="00CD5DCB" w:rsidP="00CD5DCB">
            <w:pPr>
              <w:rPr>
                <w:b/>
                <w:bCs/>
                <w:color w:val="000000" w:themeColor="text1"/>
              </w:rPr>
            </w:pPr>
            <w:r w:rsidRPr="00CD5DCB">
              <w:rPr>
                <w:b/>
                <w:bCs/>
                <w:color w:val="000000" w:themeColor="text1"/>
              </w:rPr>
              <w:t>TOPLAM</w:t>
            </w:r>
          </w:p>
        </w:tc>
        <w:tc>
          <w:tcPr>
            <w:tcW w:w="2126" w:type="dxa"/>
            <w:tcBorders>
              <w:top w:val="nil"/>
              <w:left w:val="nil"/>
              <w:bottom w:val="single" w:sz="8" w:space="0" w:color="auto"/>
              <w:right w:val="single" w:sz="8" w:space="0" w:color="auto"/>
            </w:tcBorders>
            <w:shd w:val="clear" w:color="auto" w:fill="FFFFFF" w:themeFill="background1"/>
            <w:vAlign w:val="center"/>
          </w:tcPr>
          <w:p w14:paraId="0859643B" w14:textId="00E60072" w:rsidR="00CD5DCB" w:rsidRPr="00CD5DCB" w:rsidRDefault="00283AD9" w:rsidP="00CD5DCB">
            <w:pPr>
              <w:jc w:val="center"/>
              <w:rPr>
                <w:b/>
                <w:bCs/>
                <w:color w:val="000000" w:themeColor="text1"/>
              </w:rPr>
            </w:pPr>
            <w:r>
              <w:rPr>
                <w:b/>
                <w:bCs/>
                <w:color w:val="000000" w:themeColor="text1"/>
              </w:rPr>
              <w:t>1</w:t>
            </w:r>
          </w:p>
        </w:tc>
        <w:tc>
          <w:tcPr>
            <w:tcW w:w="2126" w:type="dxa"/>
            <w:tcBorders>
              <w:top w:val="nil"/>
              <w:left w:val="nil"/>
              <w:bottom w:val="single" w:sz="8" w:space="0" w:color="auto"/>
              <w:right w:val="single" w:sz="8" w:space="0" w:color="auto"/>
            </w:tcBorders>
            <w:shd w:val="clear" w:color="auto" w:fill="FFFFFF" w:themeFill="background1"/>
            <w:vAlign w:val="center"/>
          </w:tcPr>
          <w:p w14:paraId="6866ECC5" w14:textId="217F9673" w:rsidR="00CD5DCB" w:rsidRPr="00CD5DCB" w:rsidRDefault="00283AD9" w:rsidP="00CD5DCB">
            <w:pPr>
              <w:jc w:val="center"/>
              <w:rPr>
                <w:b/>
                <w:bCs/>
                <w:color w:val="000000" w:themeColor="text1"/>
              </w:rPr>
            </w:pPr>
            <w:r>
              <w:rPr>
                <w:b/>
                <w:bCs/>
                <w:color w:val="000000" w:themeColor="text1"/>
              </w:rPr>
              <w:t>5</w:t>
            </w:r>
          </w:p>
        </w:tc>
        <w:tc>
          <w:tcPr>
            <w:tcW w:w="2221" w:type="dxa"/>
            <w:tcBorders>
              <w:top w:val="nil"/>
              <w:left w:val="nil"/>
              <w:bottom w:val="single" w:sz="8" w:space="0" w:color="auto"/>
              <w:right w:val="single" w:sz="8" w:space="0" w:color="auto"/>
            </w:tcBorders>
            <w:shd w:val="clear" w:color="auto" w:fill="FFFFFF" w:themeFill="background1"/>
            <w:vAlign w:val="center"/>
          </w:tcPr>
          <w:p w14:paraId="4F962A64" w14:textId="71BE02D5" w:rsidR="00CD5DCB" w:rsidRPr="00CD5DCB" w:rsidRDefault="00283AD9" w:rsidP="00CD5DCB">
            <w:pPr>
              <w:jc w:val="center"/>
              <w:rPr>
                <w:b/>
                <w:bCs/>
                <w:color w:val="000000" w:themeColor="text1"/>
              </w:rPr>
            </w:pPr>
            <w:r>
              <w:rPr>
                <w:b/>
                <w:bCs/>
                <w:color w:val="000000" w:themeColor="text1"/>
              </w:rPr>
              <w:t>6</w:t>
            </w:r>
          </w:p>
        </w:tc>
      </w:tr>
    </w:tbl>
    <w:p w14:paraId="468693AA" w14:textId="77777777" w:rsidR="00CD5DCB" w:rsidRDefault="00CD5DCB" w:rsidP="00CD5DCB">
      <w:pPr>
        <w:rPr>
          <w:lang w:val="en-GB" w:eastAsia="ko-KR"/>
        </w:rPr>
      </w:pPr>
    </w:p>
    <w:bookmarkEnd w:id="25"/>
    <w:p w14:paraId="086B21A0" w14:textId="77777777" w:rsidR="00A3094B" w:rsidRDefault="00A3094B" w:rsidP="00A3094B">
      <w:pPr>
        <w:jc w:val="both"/>
        <w:rPr>
          <w:color w:val="FF0000"/>
          <w:sz w:val="24"/>
          <w:szCs w:val="24"/>
        </w:rPr>
      </w:pPr>
    </w:p>
    <w:p w14:paraId="10F59C72" w14:textId="77777777" w:rsidR="00A3094B" w:rsidRPr="00A3094B" w:rsidRDefault="00A3094B" w:rsidP="00A3094B">
      <w:pPr>
        <w:jc w:val="both"/>
        <w:rPr>
          <w:color w:val="FF0000"/>
          <w:sz w:val="24"/>
          <w:szCs w:val="24"/>
        </w:rPr>
      </w:pPr>
    </w:p>
    <w:p w14:paraId="397F6B90" w14:textId="1442F302" w:rsidR="006B69EE" w:rsidRDefault="006B69EE" w:rsidP="006B69EE">
      <w:pPr>
        <w:jc w:val="both"/>
        <w:rPr>
          <w:rFonts w:ascii="Segoe UI" w:hAnsi="Segoe UI" w:cs="Segoe UI"/>
          <w:b/>
          <w:bCs/>
          <w:color w:val="C0504D"/>
        </w:rPr>
      </w:pPr>
    </w:p>
    <w:p w14:paraId="6771476D" w14:textId="7FCE072C" w:rsidR="00283AD9" w:rsidRDefault="00283AD9" w:rsidP="006B69EE">
      <w:pPr>
        <w:jc w:val="both"/>
        <w:rPr>
          <w:rFonts w:ascii="Segoe UI" w:hAnsi="Segoe UI" w:cs="Segoe UI"/>
          <w:b/>
          <w:bCs/>
          <w:color w:val="C0504D"/>
        </w:rPr>
      </w:pPr>
    </w:p>
    <w:p w14:paraId="1DF61660" w14:textId="440FD8DD" w:rsidR="00283AD9" w:rsidRDefault="00283AD9" w:rsidP="006B69EE">
      <w:pPr>
        <w:jc w:val="both"/>
        <w:rPr>
          <w:rFonts w:ascii="Segoe UI" w:hAnsi="Segoe UI" w:cs="Segoe UI"/>
          <w:b/>
          <w:bCs/>
          <w:color w:val="C0504D"/>
        </w:rPr>
      </w:pPr>
    </w:p>
    <w:p w14:paraId="2EFF7CCA" w14:textId="68845E7E" w:rsidR="00283AD9" w:rsidRDefault="00283AD9" w:rsidP="006B69EE">
      <w:pPr>
        <w:jc w:val="both"/>
        <w:rPr>
          <w:rFonts w:ascii="Segoe UI" w:hAnsi="Segoe UI" w:cs="Segoe UI"/>
          <w:b/>
          <w:bCs/>
          <w:color w:val="C0504D"/>
        </w:rPr>
      </w:pPr>
    </w:p>
    <w:p w14:paraId="3929E62F" w14:textId="45D76809" w:rsidR="00283AD9" w:rsidRDefault="00283AD9" w:rsidP="006B69EE">
      <w:pPr>
        <w:jc w:val="both"/>
        <w:rPr>
          <w:rFonts w:ascii="Segoe UI" w:hAnsi="Segoe UI" w:cs="Segoe UI"/>
          <w:b/>
          <w:bCs/>
          <w:color w:val="C0504D"/>
        </w:rPr>
      </w:pPr>
    </w:p>
    <w:p w14:paraId="73BEFC61" w14:textId="4D3E3677" w:rsidR="00283AD9" w:rsidRDefault="00283AD9" w:rsidP="006B69EE">
      <w:pPr>
        <w:jc w:val="both"/>
        <w:rPr>
          <w:rFonts w:ascii="Segoe UI" w:hAnsi="Segoe UI" w:cs="Segoe UI"/>
          <w:b/>
          <w:bCs/>
          <w:color w:val="C0504D"/>
        </w:rPr>
      </w:pPr>
    </w:p>
    <w:p w14:paraId="66BC5742" w14:textId="12716888" w:rsidR="00283AD9" w:rsidRDefault="00283AD9" w:rsidP="006B69EE">
      <w:pPr>
        <w:jc w:val="both"/>
        <w:rPr>
          <w:rFonts w:ascii="Segoe UI" w:hAnsi="Segoe UI" w:cs="Segoe UI"/>
          <w:b/>
          <w:bCs/>
          <w:color w:val="C0504D"/>
        </w:rPr>
      </w:pPr>
    </w:p>
    <w:p w14:paraId="23C3E294" w14:textId="2E7EEB6D" w:rsidR="00283AD9" w:rsidRDefault="00283AD9" w:rsidP="006B69EE">
      <w:pPr>
        <w:jc w:val="both"/>
        <w:rPr>
          <w:rFonts w:ascii="Segoe UI" w:hAnsi="Segoe UI" w:cs="Segoe UI"/>
          <w:b/>
          <w:bCs/>
          <w:color w:val="C0504D"/>
        </w:rPr>
      </w:pPr>
    </w:p>
    <w:p w14:paraId="561A8140" w14:textId="25D2601A" w:rsidR="00283AD9" w:rsidRDefault="00283AD9" w:rsidP="006B69EE">
      <w:pPr>
        <w:jc w:val="both"/>
        <w:rPr>
          <w:rFonts w:ascii="Segoe UI" w:hAnsi="Segoe UI" w:cs="Segoe UI"/>
          <w:b/>
          <w:bCs/>
          <w:color w:val="C0504D"/>
        </w:rPr>
      </w:pPr>
    </w:p>
    <w:p w14:paraId="12BD9732" w14:textId="294B8A21" w:rsidR="00283AD9" w:rsidRDefault="00283AD9" w:rsidP="006B69EE">
      <w:pPr>
        <w:jc w:val="both"/>
        <w:rPr>
          <w:rFonts w:ascii="Segoe UI" w:hAnsi="Segoe UI" w:cs="Segoe UI"/>
          <w:b/>
          <w:bCs/>
          <w:color w:val="C0504D"/>
        </w:rPr>
      </w:pPr>
    </w:p>
    <w:p w14:paraId="50C6CCB6" w14:textId="77777777" w:rsidR="00764ABC" w:rsidRDefault="00764ABC" w:rsidP="006B69EE">
      <w:pPr>
        <w:jc w:val="both"/>
        <w:rPr>
          <w:rFonts w:ascii="Segoe UI" w:hAnsi="Segoe UI" w:cs="Segoe UI"/>
          <w:b/>
          <w:bCs/>
          <w:color w:val="C0504D"/>
        </w:rPr>
      </w:pPr>
    </w:p>
    <w:p w14:paraId="1E98CBC7" w14:textId="77777777" w:rsidR="00764ABC" w:rsidRDefault="00764ABC" w:rsidP="006B69EE">
      <w:pPr>
        <w:jc w:val="both"/>
        <w:rPr>
          <w:rFonts w:ascii="Segoe UI" w:hAnsi="Segoe UI" w:cs="Segoe UI"/>
          <w:b/>
          <w:bCs/>
          <w:color w:val="C0504D"/>
        </w:rPr>
      </w:pPr>
    </w:p>
    <w:p w14:paraId="51FEDC71" w14:textId="77777777" w:rsidR="00283AD9" w:rsidRPr="00593073" w:rsidRDefault="00283AD9" w:rsidP="006B69EE">
      <w:pPr>
        <w:jc w:val="both"/>
        <w:rPr>
          <w:rFonts w:ascii="Segoe UI" w:hAnsi="Segoe UI" w:cs="Segoe UI"/>
          <w:b/>
          <w:bCs/>
          <w:color w:val="C0504D"/>
        </w:rPr>
      </w:pPr>
    </w:p>
    <w:p w14:paraId="434CD22B" w14:textId="13A3B42C" w:rsidR="00CD149A" w:rsidRPr="00CD149A" w:rsidRDefault="008228C4" w:rsidP="00CD149A">
      <w:pPr>
        <w:pStyle w:val="Balk3"/>
        <w:ind w:hanging="4956"/>
        <w:jc w:val="left"/>
        <w:rPr>
          <w:b/>
          <w:bCs/>
        </w:rPr>
      </w:pPr>
      <w:bookmarkStart w:id="27" w:name="_Toc230682275"/>
      <w:bookmarkStart w:id="28" w:name="_Toc89675481"/>
      <w:r w:rsidRPr="00902A4B">
        <w:rPr>
          <w:b/>
          <w:bCs/>
        </w:rPr>
        <w:lastRenderedPageBreak/>
        <w:t>5.Sunulan Hizmetler</w:t>
      </w:r>
      <w:bookmarkEnd w:id="27"/>
      <w:bookmarkEnd w:id="28"/>
    </w:p>
    <w:p w14:paraId="75278DBD" w14:textId="202D655C" w:rsidR="00CD149A" w:rsidRPr="00CD149A" w:rsidRDefault="00CD149A" w:rsidP="00CD149A">
      <w:pPr>
        <w:pStyle w:val="Balk4"/>
        <w:rPr>
          <w:rFonts w:ascii="Times New Roman" w:hAnsi="Times New Roman" w:cs="Times New Roman"/>
          <w:b/>
        </w:rPr>
      </w:pPr>
      <w:r w:rsidRPr="00CD149A">
        <w:rPr>
          <w:rFonts w:ascii="Times New Roman" w:hAnsi="Times New Roman" w:cs="Times New Roman"/>
          <w:b/>
        </w:rPr>
        <w:t>5.1. Araştırma Merkezleri Hizmetleri</w:t>
      </w:r>
    </w:p>
    <w:p w14:paraId="1D112878" w14:textId="77777777" w:rsidR="008228C4" w:rsidRDefault="008228C4" w:rsidP="008228C4"/>
    <w:p w14:paraId="6F5E1F41" w14:textId="1C45BFBC" w:rsidR="00CB53CE" w:rsidRDefault="00283AD9" w:rsidP="008228C4">
      <w:pPr>
        <w:jc w:val="both"/>
      </w:pPr>
      <w:r w:rsidRPr="00283AD9">
        <w:rPr>
          <w:sz w:val="24"/>
          <w:szCs w:val="24"/>
        </w:rPr>
        <w:t>Kayseri Üniversitesi Siber Güvenlik Uygulama ve Araştırma Merkezi çatısı altında yapılan araştırmalar neticesinde çıkarılan yayınlar</w:t>
      </w:r>
      <w:r w:rsidR="00CB53CE">
        <w:rPr>
          <w:sz w:val="24"/>
          <w:szCs w:val="24"/>
        </w:rPr>
        <w:t xml:space="preserve">, konferanslar </w:t>
      </w:r>
      <w:r w:rsidRPr="00283AD9">
        <w:rPr>
          <w:sz w:val="24"/>
          <w:szCs w:val="24"/>
        </w:rPr>
        <w:t>ve çalışmalar aşağıda belirtilm</w:t>
      </w:r>
      <w:r w:rsidR="00810C8A">
        <w:rPr>
          <w:sz w:val="24"/>
          <w:szCs w:val="24"/>
        </w:rPr>
        <w:t>işt</w:t>
      </w:r>
      <w:r w:rsidRPr="00283AD9">
        <w:rPr>
          <w:sz w:val="24"/>
          <w:szCs w:val="24"/>
        </w:rPr>
        <w:t>ir.</w:t>
      </w:r>
      <w:r w:rsidR="00742E4E" w:rsidRPr="00742E4E">
        <w:t xml:space="preserve"> </w:t>
      </w:r>
    </w:p>
    <w:p w14:paraId="5DD5372B" w14:textId="57B25419" w:rsidR="00CB53CE" w:rsidRDefault="00CB53CE" w:rsidP="008228C4">
      <w:pPr>
        <w:jc w:val="both"/>
      </w:pPr>
    </w:p>
    <w:p w14:paraId="6F511700" w14:textId="77777777" w:rsidR="00CB53CE" w:rsidRDefault="00CB53CE" w:rsidP="008228C4">
      <w:pPr>
        <w:jc w:val="both"/>
      </w:pPr>
    </w:p>
    <w:p w14:paraId="61770166" w14:textId="77777777" w:rsidR="00CB53CE" w:rsidRDefault="00CB53CE" w:rsidP="008228C4">
      <w:pPr>
        <w:jc w:val="both"/>
      </w:pPr>
    </w:p>
    <w:p w14:paraId="54F70CB8" w14:textId="37C2324A" w:rsidR="00CB53CE" w:rsidRPr="00CB53CE" w:rsidRDefault="00742E4E" w:rsidP="000713B4">
      <w:pPr>
        <w:pStyle w:val="ListeParagraf"/>
        <w:numPr>
          <w:ilvl w:val="0"/>
          <w:numId w:val="27"/>
        </w:numPr>
        <w:ind w:left="0"/>
        <w:jc w:val="both"/>
        <w:rPr>
          <w:sz w:val="24"/>
          <w:szCs w:val="24"/>
        </w:rPr>
      </w:pPr>
      <w:r w:rsidRPr="00CB53CE">
        <w:rPr>
          <w:sz w:val="24"/>
          <w:szCs w:val="24"/>
        </w:rPr>
        <w:t xml:space="preserve">Siber Güvenlik Uygulama ve Araştırma Merkezi’nde görevli Yüksek Lisans Öğrencimiz Demet </w:t>
      </w:r>
      <w:proofErr w:type="spellStart"/>
      <w:r w:rsidRPr="00CB53CE">
        <w:rPr>
          <w:sz w:val="24"/>
          <w:szCs w:val="24"/>
        </w:rPr>
        <w:t>Veske</w:t>
      </w:r>
      <w:proofErr w:type="spellEnd"/>
      <w:r w:rsidRPr="00CB53CE">
        <w:rPr>
          <w:sz w:val="24"/>
          <w:szCs w:val="24"/>
        </w:rPr>
        <w:t>, 15. Uluslararası Bilgi Güvenliği ve Kriptoloji Konferansı’na katıldı.</w:t>
      </w:r>
      <w:r w:rsidR="00CB53CE" w:rsidRPr="00CB53CE">
        <w:t xml:space="preserve"> </w:t>
      </w:r>
    </w:p>
    <w:p w14:paraId="18F8DA19" w14:textId="14EC45A0" w:rsidR="00CB53CE" w:rsidRDefault="00CB53CE" w:rsidP="000713B4">
      <w:pPr>
        <w:jc w:val="both"/>
        <w:rPr>
          <w:sz w:val="24"/>
          <w:szCs w:val="24"/>
        </w:rPr>
      </w:pPr>
    </w:p>
    <w:p w14:paraId="4737D0E2" w14:textId="77777777" w:rsidR="00CB53CE" w:rsidRDefault="00CB53CE" w:rsidP="000713B4">
      <w:pPr>
        <w:jc w:val="both"/>
        <w:rPr>
          <w:sz w:val="24"/>
          <w:szCs w:val="24"/>
        </w:rPr>
      </w:pPr>
    </w:p>
    <w:p w14:paraId="6DB2BAFF" w14:textId="7C05F0DB" w:rsidR="008228C4" w:rsidRDefault="00CB53CE" w:rsidP="000713B4">
      <w:pPr>
        <w:jc w:val="both"/>
        <w:rPr>
          <w:sz w:val="24"/>
          <w:szCs w:val="24"/>
        </w:rPr>
      </w:pPr>
      <w:r>
        <w:rPr>
          <w:noProof/>
          <w:sz w:val="24"/>
          <w:szCs w:val="24"/>
        </w:rPr>
        <w:drawing>
          <wp:inline distT="0" distB="0" distL="0" distR="0" wp14:anchorId="7D71B9B0" wp14:editId="5EC32115">
            <wp:extent cx="5758884" cy="415636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9132" cy="4163761"/>
                    </a:xfrm>
                    <a:prstGeom prst="rect">
                      <a:avLst/>
                    </a:prstGeom>
                    <a:noFill/>
                    <a:ln>
                      <a:noFill/>
                    </a:ln>
                  </pic:spPr>
                </pic:pic>
              </a:graphicData>
            </a:graphic>
          </wp:inline>
        </w:drawing>
      </w:r>
    </w:p>
    <w:p w14:paraId="0AF5EB83" w14:textId="77777777" w:rsidR="00CB53CE" w:rsidRDefault="00CB53CE" w:rsidP="000713B4">
      <w:pPr>
        <w:jc w:val="both"/>
        <w:rPr>
          <w:sz w:val="24"/>
          <w:szCs w:val="24"/>
        </w:rPr>
      </w:pPr>
    </w:p>
    <w:p w14:paraId="02DCF5F4" w14:textId="71D44078" w:rsidR="00CB53CE" w:rsidRDefault="00CB53CE" w:rsidP="000713B4">
      <w:pPr>
        <w:jc w:val="both"/>
        <w:rPr>
          <w:sz w:val="24"/>
          <w:szCs w:val="24"/>
        </w:rPr>
      </w:pPr>
    </w:p>
    <w:p w14:paraId="689913E3" w14:textId="77777777" w:rsidR="00CB53CE" w:rsidRDefault="00CB53CE" w:rsidP="000713B4">
      <w:pPr>
        <w:jc w:val="both"/>
        <w:rPr>
          <w:sz w:val="24"/>
          <w:szCs w:val="24"/>
        </w:rPr>
      </w:pPr>
    </w:p>
    <w:p w14:paraId="45B9546A" w14:textId="77777777" w:rsidR="00CB53CE" w:rsidRDefault="00CB53CE" w:rsidP="000713B4">
      <w:pPr>
        <w:jc w:val="both"/>
        <w:rPr>
          <w:sz w:val="24"/>
          <w:szCs w:val="24"/>
        </w:rPr>
      </w:pPr>
    </w:p>
    <w:p w14:paraId="75F3A842" w14:textId="77777777" w:rsidR="00CB53CE" w:rsidRDefault="00CB53CE" w:rsidP="000713B4">
      <w:pPr>
        <w:jc w:val="both"/>
        <w:rPr>
          <w:sz w:val="24"/>
          <w:szCs w:val="24"/>
        </w:rPr>
      </w:pPr>
    </w:p>
    <w:p w14:paraId="30BE6502" w14:textId="77777777" w:rsidR="00CB53CE" w:rsidRDefault="00CB53CE" w:rsidP="000713B4">
      <w:pPr>
        <w:jc w:val="both"/>
        <w:rPr>
          <w:sz w:val="24"/>
          <w:szCs w:val="24"/>
        </w:rPr>
      </w:pPr>
    </w:p>
    <w:p w14:paraId="1398C77B" w14:textId="77777777" w:rsidR="00CB53CE" w:rsidRDefault="00CB53CE" w:rsidP="000713B4">
      <w:pPr>
        <w:jc w:val="both"/>
        <w:rPr>
          <w:sz w:val="24"/>
          <w:szCs w:val="24"/>
        </w:rPr>
      </w:pPr>
    </w:p>
    <w:p w14:paraId="3BDA693B" w14:textId="77777777" w:rsidR="00CB53CE" w:rsidRDefault="00CB53CE" w:rsidP="000713B4">
      <w:pPr>
        <w:jc w:val="both"/>
        <w:rPr>
          <w:sz w:val="24"/>
          <w:szCs w:val="24"/>
        </w:rPr>
      </w:pPr>
    </w:p>
    <w:p w14:paraId="3DAABF56" w14:textId="77777777" w:rsidR="00CB53CE" w:rsidRDefault="00CB53CE" w:rsidP="000713B4">
      <w:pPr>
        <w:jc w:val="both"/>
        <w:rPr>
          <w:sz w:val="24"/>
          <w:szCs w:val="24"/>
        </w:rPr>
      </w:pPr>
    </w:p>
    <w:p w14:paraId="4150EE61" w14:textId="77777777" w:rsidR="00CB53CE" w:rsidRDefault="00CB53CE" w:rsidP="000713B4">
      <w:pPr>
        <w:jc w:val="both"/>
        <w:rPr>
          <w:sz w:val="24"/>
          <w:szCs w:val="24"/>
        </w:rPr>
      </w:pPr>
    </w:p>
    <w:p w14:paraId="1C85E201" w14:textId="77777777" w:rsidR="00CB53CE" w:rsidRDefault="00CB53CE" w:rsidP="000713B4">
      <w:pPr>
        <w:jc w:val="both"/>
        <w:rPr>
          <w:sz w:val="24"/>
          <w:szCs w:val="24"/>
        </w:rPr>
      </w:pPr>
    </w:p>
    <w:p w14:paraId="33BE1CFE" w14:textId="77777777" w:rsidR="00CB53CE" w:rsidRDefault="00CB53CE" w:rsidP="000713B4">
      <w:pPr>
        <w:jc w:val="both"/>
        <w:rPr>
          <w:sz w:val="24"/>
          <w:szCs w:val="24"/>
        </w:rPr>
      </w:pPr>
    </w:p>
    <w:p w14:paraId="67A9E5D2" w14:textId="77777777" w:rsidR="00CB53CE" w:rsidRDefault="00CB53CE" w:rsidP="000713B4">
      <w:pPr>
        <w:jc w:val="both"/>
        <w:rPr>
          <w:sz w:val="24"/>
          <w:szCs w:val="24"/>
        </w:rPr>
      </w:pPr>
    </w:p>
    <w:p w14:paraId="3F2E93BC" w14:textId="77777777" w:rsidR="00CB53CE" w:rsidRDefault="00CB53CE" w:rsidP="000713B4">
      <w:pPr>
        <w:jc w:val="both"/>
        <w:rPr>
          <w:sz w:val="24"/>
          <w:szCs w:val="24"/>
        </w:rPr>
      </w:pPr>
    </w:p>
    <w:p w14:paraId="38FBC026" w14:textId="77777777" w:rsidR="00CB53CE" w:rsidRDefault="00CB53CE" w:rsidP="000713B4">
      <w:pPr>
        <w:jc w:val="both"/>
        <w:rPr>
          <w:sz w:val="24"/>
          <w:szCs w:val="24"/>
        </w:rPr>
      </w:pPr>
    </w:p>
    <w:p w14:paraId="76BA2996" w14:textId="1F9C0C5D" w:rsidR="00CB53CE" w:rsidRPr="00CB53CE" w:rsidRDefault="00CB53CE" w:rsidP="000713B4">
      <w:pPr>
        <w:pStyle w:val="ListeParagraf"/>
        <w:numPr>
          <w:ilvl w:val="0"/>
          <w:numId w:val="27"/>
        </w:numPr>
        <w:ind w:left="0"/>
        <w:jc w:val="both"/>
        <w:rPr>
          <w:sz w:val="24"/>
          <w:szCs w:val="24"/>
        </w:rPr>
      </w:pPr>
      <w:r w:rsidRPr="00CB53CE">
        <w:rPr>
          <w:sz w:val="24"/>
          <w:szCs w:val="24"/>
        </w:rPr>
        <w:t>Siber Güvenlik Uygulama ve Araştırma Merkezi Müdürümüz Doç.Dr. Ali GEZER Erasmus Projesi Kapsamında "</w:t>
      </w:r>
      <w:proofErr w:type="spellStart"/>
      <w:r w:rsidRPr="00CB53CE">
        <w:rPr>
          <w:sz w:val="24"/>
          <w:szCs w:val="24"/>
        </w:rPr>
        <w:t>Safe</w:t>
      </w:r>
      <w:proofErr w:type="spellEnd"/>
      <w:r w:rsidRPr="00CB53CE">
        <w:rPr>
          <w:sz w:val="24"/>
          <w:szCs w:val="24"/>
        </w:rPr>
        <w:t xml:space="preserve"> Internet </w:t>
      </w:r>
      <w:proofErr w:type="spellStart"/>
      <w:r w:rsidRPr="00CB53CE">
        <w:rPr>
          <w:sz w:val="24"/>
          <w:szCs w:val="24"/>
        </w:rPr>
        <w:t>Date</w:t>
      </w:r>
      <w:proofErr w:type="spellEnd"/>
      <w:r w:rsidRPr="00CB53CE">
        <w:rPr>
          <w:sz w:val="24"/>
          <w:szCs w:val="24"/>
        </w:rPr>
        <w:t>" Seminer’ inde farklı ülkelerden katılımcılara Sunum Yaptı.</w:t>
      </w:r>
    </w:p>
    <w:p w14:paraId="0B585157" w14:textId="5635401C" w:rsidR="00CB53CE" w:rsidRDefault="00CB53CE" w:rsidP="000713B4">
      <w:pPr>
        <w:jc w:val="both"/>
        <w:rPr>
          <w:sz w:val="24"/>
          <w:szCs w:val="24"/>
        </w:rPr>
      </w:pPr>
    </w:p>
    <w:p w14:paraId="53E95347" w14:textId="77777777" w:rsidR="00CB53CE" w:rsidRDefault="00CB53CE" w:rsidP="000713B4">
      <w:pPr>
        <w:jc w:val="both"/>
        <w:rPr>
          <w:sz w:val="24"/>
          <w:szCs w:val="24"/>
        </w:rPr>
      </w:pPr>
    </w:p>
    <w:p w14:paraId="05BF0357" w14:textId="0BEFD489" w:rsidR="00CB53CE" w:rsidRDefault="00CB53CE" w:rsidP="000713B4">
      <w:pPr>
        <w:jc w:val="both"/>
        <w:rPr>
          <w:sz w:val="24"/>
          <w:szCs w:val="24"/>
        </w:rPr>
      </w:pPr>
      <w:r>
        <w:rPr>
          <w:noProof/>
          <w:sz w:val="24"/>
          <w:szCs w:val="24"/>
        </w:rPr>
        <w:drawing>
          <wp:inline distT="0" distB="0" distL="0" distR="0" wp14:anchorId="6A798D65" wp14:editId="39437B2A">
            <wp:extent cx="5807033" cy="3256933"/>
            <wp:effectExtent l="0" t="0" r="381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500" cy="3270656"/>
                    </a:xfrm>
                    <a:prstGeom prst="rect">
                      <a:avLst/>
                    </a:prstGeom>
                    <a:noFill/>
                    <a:ln>
                      <a:noFill/>
                    </a:ln>
                  </pic:spPr>
                </pic:pic>
              </a:graphicData>
            </a:graphic>
          </wp:inline>
        </w:drawing>
      </w:r>
    </w:p>
    <w:p w14:paraId="0AB93A87" w14:textId="37D409A0" w:rsidR="00CB53CE" w:rsidRDefault="00CB53CE" w:rsidP="000713B4">
      <w:pPr>
        <w:jc w:val="both"/>
        <w:rPr>
          <w:sz w:val="24"/>
          <w:szCs w:val="24"/>
        </w:rPr>
      </w:pPr>
    </w:p>
    <w:p w14:paraId="5C822301" w14:textId="0785BC14" w:rsidR="00CB53CE" w:rsidRDefault="00CB53CE" w:rsidP="000713B4">
      <w:pPr>
        <w:jc w:val="both"/>
        <w:rPr>
          <w:sz w:val="24"/>
          <w:szCs w:val="24"/>
        </w:rPr>
      </w:pPr>
    </w:p>
    <w:p w14:paraId="308CEF28" w14:textId="29BFAB99" w:rsidR="00CB53CE" w:rsidRDefault="00CB53CE" w:rsidP="000713B4">
      <w:pPr>
        <w:jc w:val="both"/>
        <w:rPr>
          <w:sz w:val="24"/>
          <w:szCs w:val="24"/>
        </w:rPr>
      </w:pPr>
    </w:p>
    <w:p w14:paraId="3926CCCC" w14:textId="77777777" w:rsidR="00CB53CE" w:rsidRDefault="00CB53CE" w:rsidP="000713B4">
      <w:pPr>
        <w:jc w:val="both"/>
        <w:rPr>
          <w:sz w:val="24"/>
          <w:szCs w:val="24"/>
        </w:rPr>
      </w:pPr>
    </w:p>
    <w:p w14:paraId="69F956F7" w14:textId="208B7B23" w:rsidR="00CB53CE" w:rsidRDefault="00CB53CE" w:rsidP="000713B4">
      <w:pPr>
        <w:jc w:val="both"/>
        <w:rPr>
          <w:sz w:val="24"/>
          <w:szCs w:val="24"/>
        </w:rPr>
      </w:pPr>
      <w:r>
        <w:rPr>
          <w:noProof/>
          <w:sz w:val="24"/>
          <w:szCs w:val="24"/>
        </w:rPr>
        <w:drawing>
          <wp:inline distT="0" distB="0" distL="0" distR="0" wp14:anchorId="79B30A1D" wp14:editId="50C316D1">
            <wp:extent cx="5759450" cy="3230245"/>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230245"/>
                    </a:xfrm>
                    <a:prstGeom prst="rect">
                      <a:avLst/>
                    </a:prstGeom>
                    <a:noFill/>
                    <a:ln>
                      <a:noFill/>
                    </a:ln>
                  </pic:spPr>
                </pic:pic>
              </a:graphicData>
            </a:graphic>
          </wp:inline>
        </w:drawing>
      </w:r>
    </w:p>
    <w:p w14:paraId="21FFBD11" w14:textId="343D73D7" w:rsidR="00CB53CE" w:rsidRDefault="00CB53CE" w:rsidP="000713B4">
      <w:pPr>
        <w:jc w:val="both"/>
        <w:rPr>
          <w:sz w:val="24"/>
          <w:szCs w:val="24"/>
        </w:rPr>
      </w:pPr>
    </w:p>
    <w:p w14:paraId="3491CE75" w14:textId="58AA1FB1" w:rsidR="00CB53CE" w:rsidRDefault="00CB53CE" w:rsidP="000713B4">
      <w:pPr>
        <w:jc w:val="both"/>
        <w:rPr>
          <w:sz w:val="24"/>
          <w:szCs w:val="24"/>
        </w:rPr>
      </w:pPr>
    </w:p>
    <w:p w14:paraId="118EA431" w14:textId="7314D9BC" w:rsidR="00CB53CE" w:rsidRDefault="00CB53CE" w:rsidP="000713B4">
      <w:pPr>
        <w:jc w:val="both"/>
        <w:rPr>
          <w:sz w:val="24"/>
          <w:szCs w:val="24"/>
        </w:rPr>
      </w:pPr>
      <w:r>
        <w:rPr>
          <w:noProof/>
          <w:sz w:val="24"/>
          <w:szCs w:val="24"/>
        </w:rPr>
        <w:lastRenderedPageBreak/>
        <w:drawing>
          <wp:inline distT="0" distB="0" distL="0" distR="0" wp14:anchorId="0CB6C242" wp14:editId="69DAEB7C">
            <wp:extent cx="5759450" cy="32416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241675"/>
                    </a:xfrm>
                    <a:prstGeom prst="rect">
                      <a:avLst/>
                    </a:prstGeom>
                    <a:noFill/>
                    <a:ln>
                      <a:noFill/>
                    </a:ln>
                  </pic:spPr>
                </pic:pic>
              </a:graphicData>
            </a:graphic>
          </wp:inline>
        </w:drawing>
      </w:r>
    </w:p>
    <w:p w14:paraId="01F1F391" w14:textId="3B645611" w:rsidR="00CB53CE" w:rsidRDefault="00CB53CE" w:rsidP="000713B4">
      <w:pPr>
        <w:jc w:val="both"/>
        <w:rPr>
          <w:sz w:val="24"/>
          <w:szCs w:val="24"/>
        </w:rPr>
      </w:pPr>
    </w:p>
    <w:p w14:paraId="13468FB6" w14:textId="1504022D" w:rsidR="00CB53CE" w:rsidRDefault="00CB53CE" w:rsidP="000713B4">
      <w:pPr>
        <w:jc w:val="both"/>
        <w:rPr>
          <w:sz w:val="24"/>
          <w:szCs w:val="24"/>
        </w:rPr>
      </w:pPr>
    </w:p>
    <w:p w14:paraId="55D42FA5" w14:textId="77777777" w:rsidR="00CB53CE" w:rsidRDefault="00CB53CE" w:rsidP="000713B4">
      <w:pPr>
        <w:jc w:val="both"/>
        <w:rPr>
          <w:sz w:val="24"/>
          <w:szCs w:val="24"/>
        </w:rPr>
      </w:pPr>
    </w:p>
    <w:p w14:paraId="77B088BF" w14:textId="5BD5CEC2" w:rsidR="00CB53CE" w:rsidRDefault="00CB53CE" w:rsidP="000713B4">
      <w:pPr>
        <w:jc w:val="both"/>
        <w:rPr>
          <w:sz w:val="24"/>
          <w:szCs w:val="24"/>
        </w:rPr>
      </w:pPr>
    </w:p>
    <w:p w14:paraId="3469C28B" w14:textId="4834A8BA" w:rsidR="00CB53CE" w:rsidRDefault="00CB53CE" w:rsidP="000713B4">
      <w:pPr>
        <w:jc w:val="both"/>
        <w:rPr>
          <w:sz w:val="24"/>
          <w:szCs w:val="24"/>
        </w:rPr>
      </w:pPr>
      <w:r>
        <w:rPr>
          <w:noProof/>
          <w:sz w:val="24"/>
          <w:szCs w:val="24"/>
        </w:rPr>
        <w:drawing>
          <wp:inline distT="0" distB="0" distL="0" distR="0" wp14:anchorId="165D1003" wp14:editId="3FA3EF24">
            <wp:extent cx="5759450" cy="408495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084955"/>
                    </a:xfrm>
                    <a:prstGeom prst="rect">
                      <a:avLst/>
                    </a:prstGeom>
                    <a:noFill/>
                    <a:ln>
                      <a:noFill/>
                    </a:ln>
                  </pic:spPr>
                </pic:pic>
              </a:graphicData>
            </a:graphic>
          </wp:inline>
        </w:drawing>
      </w:r>
    </w:p>
    <w:p w14:paraId="7DE27662" w14:textId="77777777" w:rsidR="00CB53CE" w:rsidRDefault="00CB53CE" w:rsidP="000713B4">
      <w:pPr>
        <w:jc w:val="both"/>
        <w:rPr>
          <w:sz w:val="24"/>
          <w:szCs w:val="24"/>
        </w:rPr>
      </w:pPr>
    </w:p>
    <w:p w14:paraId="3A53D31C" w14:textId="3CD6B615" w:rsidR="00CB53CE" w:rsidRDefault="00CB53CE" w:rsidP="000713B4">
      <w:pPr>
        <w:jc w:val="both"/>
        <w:rPr>
          <w:sz w:val="24"/>
          <w:szCs w:val="24"/>
        </w:rPr>
      </w:pPr>
    </w:p>
    <w:p w14:paraId="14142676" w14:textId="77777777" w:rsidR="00CB53CE" w:rsidRDefault="00CB53CE" w:rsidP="000713B4">
      <w:pPr>
        <w:jc w:val="both"/>
        <w:rPr>
          <w:sz w:val="24"/>
          <w:szCs w:val="24"/>
        </w:rPr>
      </w:pPr>
    </w:p>
    <w:p w14:paraId="2ACA7565" w14:textId="616C7E0C" w:rsidR="00CB53CE" w:rsidRDefault="00CB53CE" w:rsidP="000713B4">
      <w:pPr>
        <w:jc w:val="both"/>
        <w:rPr>
          <w:sz w:val="24"/>
          <w:szCs w:val="24"/>
        </w:rPr>
      </w:pPr>
    </w:p>
    <w:p w14:paraId="382C11C8" w14:textId="5AD87EF3" w:rsidR="00CB53CE" w:rsidRPr="00CB53CE" w:rsidRDefault="00CB53CE" w:rsidP="000713B4">
      <w:pPr>
        <w:pStyle w:val="ListeParagraf"/>
        <w:numPr>
          <w:ilvl w:val="0"/>
          <w:numId w:val="27"/>
        </w:numPr>
        <w:ind w:left="0"/>
        <w:jc w:val="both"/>
        <w:rPr>
          <w:sz w:val="24"/>
          <w:szCs w:val="24"/>
        </w:rPr>
      </w:pPr>
      <w:r w:rsidRPr="00CB53CE">
        <w:rPr>
          <w:sz w:val="24"/>
          <w:szCs w:val="24"/>
        </w:rPr>
        <w:lastRenderedPageBreak/>
        <w:t>Laboratuvarımız öğrencilerinden Umut BABAYİĞİT "farklı ağ topolojilerinde güvenlik duvarı kurallarının bilgi güvenliği ve performans üzerine etkisi" adlı tez savunma sunumunu gerçekleştirmiştir.</w:t>
      </w:r>
    </w:p>
    <w:p w14:paraId="785462E7" w14:textId="7486C35E" w:rsidR="00CB53CE" w:rsidRDefault="00CB53CE" w:rsidP="000713B4">
      <w:pPr>
        <w:jc w:val="both"/>
        <w:rPr>
          <w:sz w:val="24"/>
          <w:szCs w:val="24"/>
        </w:rPr>
      </w:pPr>
    </w:p>
    <w:p w14:paraId="7101F225" w14:textId="72B35F2A" w:rsidR="00CB53CE" w:rsidRDefault="00CB53CE" w:rsidP="000713B4">
      <w:pPr>
        <w:jc w:val="both"/>
        <w:rPr>
          <w:sz w:val="24"/>
          <w:szCs w:val="24"/>
        </w:rPr>
      </w:pPr>
    </w:p>
    <w:p w14:paraId="6656B37C" w14:textId="2730852C" w:rsidR="00CB53CE" w:rsidRDefault="00CB53CE" w:rsidP="000713B4">
      <w:pPr>
        <w:jc w:val="both"/>
        <w:rPr>
          <w:sz w:val="24"/>
          <w:szCs w:val="24"/>
        </w:rPr>
      </w:pPr>
    </w:p>
    <w:p w14:paraId="0B71BCC2" w14:textId="77777777" w:rsidR="00CB53CE" w:rsidRDefault="00CB53CE" w:rsidP="000713B4">
      <w:pPr>
        <w:jc w:val="both"/>
        <w:rPr>
          <w:sz w:val="24"/>
          <w:szCs w:val="24"/>
        </w:rPr>
      </w:pPr>
    </w:p>
    <w:p w14:paraId="71C5EB12" w14:textId="77777777" w:rsidR="00CB53CE" w:rsidRDefault="00CB53CE" w:rsidP="000713B4">
      <w:pPr>
        <w:jc w:val="both"/>
        <w:rPr>
          <w:sz w:val="24"/>
          <w:szCs w:val="24"/>
        </w:rPr>
      </w:pPr>
    </w:p>
    <w:p w14:paraId="4263CD91" w14:textId="4B6F17E6" w:rsidR="00CB53CE" w:rsidRDefault="00CB53CE" w:rsidP="000713B4">
      <w:pPr>
        <w:jc w:val="both"/>
        <w:rPr>
          <w:sz w:val="24"/>
          <w:szCs w:val="24"/>
        </w:rPr>
      </w:pPr>
      <w:r>
        <w:rPr>
          <w:noProof/>
        </w:rPr>
        <w:drawing>
          <wp:inline distT="0" distB="0" distL="0" distR="0" wp14:anchorId="07D30F99" wp14:editId="2B5E811B">
            <wp:extent cx="5950871" cy="446512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8838" cy="4471100"/>
                    </a:xfrm>
                    <a:prstGeom prst="rect">
                      <a:avLst/>
                    </a:prstGeom>
                    <a:noFill/>
                    <a:ln>
                      <a:noFill/>
                    </a:ln>
                  </pic:spPr>
                </pic:pic>
              </a:graphicData>
            </a:graphic>
          </wp:inline>
        </w:drawing>
      </w:r>
    </w:p>
    <w:p w14:paraId="7FF49D08" w14:textId="5F0BA366" w:rsidR="00CB53CE" w:rsidRDefault="00CB53CE" w:rsidP="000713B4">
      <w:pPr>
        <w:jc w:val="both"/>
        <w:rPr>
          <w:sz w:val="24"/>
          <w:szCs w:val="24"/>
        </w:rPr>
      </w:pPr>
    </w:p>
    <w:p w14:paraId="5C8876E4" w14:textId="47FACD88" w:rsidR="00CB53CE" w:rsidRDefault="00CB53CE" w:rsidP="000713B4">
      <w:pPr>
        <w:jc w:val="both"/>
        <w:rPr>
          <w:sz w:val="24"/>
          <w:szCs w:val="24"/>
        </w:rPr>
      </w:pPr>
    </w:p>
    <w:p w14:paraId="7BABA542" w14:textId="02EFC06E" w:rsidR="00CB53CE" w:rsidRDefault="00CB53CE" w:rsidP="000713B4">
      <w:pPr>
        <w:jc w:val="both"/>
        <w:rPr>
          <w:sz w:val="24"/>
          <w:szCs w:val="24"/>
        </w:rPr>
      </w:pPr>
    </w:p>
    <w:p w14:paraId="42B5DB5B" w14:textId="55AD1005" w:rsidR="00CB53CE" w:rsidRDefault="00CB53CE" w:rsidP="000713B4">
      <w:pPr>
        <w:jc w:val="both"/>
        <w:rPr>
          <w:sz w:val="24"/>
          <w:szCs w:val="24"/>
        </w:rPr>
      </w:pPr>
    </w:p>
    <w:p w14:paraId="6B4C781D" w14:textId="6FA8EABE" w:rsidR="00CB53CE" w:rsidRDefault="00CB53CE" w:rsidP="000713B4">
      <w:pPr>
        <w:jc w:val="both"/>
        <w:rPr>
          <w:sz w:val="24"/>
          <w:szCs w:val="24"/>
        </w:rPr>
      </w:pPr>
    </w:p>
    <w:p w14:paraId="3E425EC1" w14:textId="1339E2F7" w:rsidR="00CB53CE" w:rsidRDefault="00CB53CE" w:rsidP="000713B4">
      <w:pPr>
        <w:jc w:val="both"/>
        <w:rPr>
          <w:sz w:val="24"/>
          <w:szCs w:val="24"/>
        </w:rPr>
      </w:pPr>
    </w:p>
    <w:p w14:paraId="2EC4D0D5" w14:textId="4F8C5092" w:rsidR="00CB53CE" w:rsidRDefault="00CB53CE" w:rsidP="000713B4">
      <w:pPr>
        <w:jc w:val="both"/>
        <w:rPr>
          <w:sz w:val="24"/>
          <w:szCs w:val="24"/>
        </w:rPr>
      </w:pPr>
    </w:p>
    <w:p w14:paraId="54FBDF08" w14:textId="5DA8289F" w:rsidR="00CB53CE" w:rsidRDefault="00CB53CE" w:rsidP="000713B4">
      <w:pPr>
        <w:jc w:val="both"/>
        <w:rPr>
          <w:sz w:val="24"/>
          <w:szCs w:val="24"/>
        </w:rPr>
      </w:pPr>
    </w:p>
    <w:p w14:paraId="172B3920" w14:textId="703B4089" w:rsidR="00CB53CE" w:rsidRDefault="00CB53CE" w:rsidP="000713B4">
      <w:pPr>
        <w:jc w:val="both"/>
        <w:rPr>
          <w:sz w:val="24"/>
          <w:szCs w:val="24"/>
        </w:rPr>
      </w:pPr>
    </w:p>
    <w:p w14:paraId="2C27C5A7" w14:textId="0CD65124" w:rsidR="00CB53CE" w:rsidRDefault="00CB53CE" w:rsidP="000713B4">
      <w:pPr>
        <w:jc w:val="both"/>
        <w:rPr>
          <w:sz w:val="24"/>
          <w:szCs w:val="24"/>
        </w:rPr>
      </w:pPr>
    </w:p>
    <w:p w14:paraId="14F391C5" w14:textId="5F2BF52D" w:rsidR="00CB53CE" w:rsidRDefault="00CB53CE" w:rsidP="000713B4">
      <w:pPr>
        <w:jc w:val="both"/>
        <w:rPr>
          <w:sz w:val="24"/>
          <w:szCs w:val="24"/>
        </w:rPr>
      </w:pPr>
    </w:p>
    <w:p w14:paraId="3469AB8C" w14:textId="54E6D86C" w:rsidR="00CB53CE" w:rsidRDefault="00CB53CE" w:rsidP="000713B4">
      <w:pPr>
        <w:jc w:val="both"/>
        <w:rPr>
          <w:sz w:val="24"/>
          <w:szCs w:val="24"/>
        </w:rPr>
      </w:pPr>
    </w:p>
    <w:p w14:paraId="37099AC6" w14:textId="06837B38" w:rsidR="00CB53CE" w:rsidRDefault="00CB53CE" w:rsidP="000713B4">
      <w:pPr>
        <w:jc w:val="both"/>
        <w:rPr>
          <w:sz w:val="24"/>
          <w:szCs w:val="24"/>
        </w:rPr>
      </w:pPr>
    </w:p>
    <w:p w14:paraId="7D1ACC49" w14:textId="081C0E86" w:rsidR="00CB53CE" w:rsidRDefault="00CB53CE" w:rsidP="000713B4">
      <w:pPr>
        <w:jc w:val="both"/>
        <w:rPr>
          <w:sz w:val="24"/>
          <w:szCs w:val="24"/>
        </w:rPr>
      </w:pPr>
    </w:p>
    <w:p w14:paraId="3765E3DA" w14:textId="5AE2EC5F" w:rsidR="00CB53CE" w:rsidRDefault="00CB53CE" w:rsidP="000713B4">
      <w:pPr>
        <w:jc w:val="both"/>
        <w:rPr>
          <w:sz w:val="24"/>
          <w:szCs w:val="24"/>
        </w:rPr>
      </w:pPr>
    </w:p>
    <w:p w14:paraId="2E3A25C3" w14:textId="07C77EBD" w:rsidR="00CB53CE" w:rsidRDefault="00CB53CE" w:rsidP="000713B4">
      <w:pPr>
        <w:jc w:val="both"/>
        <w:rPr>
          <w:sz w:val="24"/>
          <w:szCs w:val="24"/>
        </w:rPr>
      </w:pPr>
    </w:p>
    <w:p w14:paraId="32B0109E" w14:textId="77777777" w:rsidR="00CB53CE" w:rsidRDefault="00CB53CE" w:rsidP="000713B4">
      <w:pPr>
        <w:jc w:val="both"/>
        <w:rPr>
          <w:sz w:val="24"/>
          <w:szCs w:val="24"/>
        </w:rPr>
      </w:pPr>
    </w:p>
    <w:p w14:paraId="668E465C" w14:textId="77777777" w:rsidR="00CB53CE" w:rsidRDefault="00CB53CE" w:rsidP="000713B4">
      <w:pPr>
        <w:jc w:val="both"/>
        <w:rPr>
          <w:sz w:val="24"/>
          <w:szCs w:val="24"/>
        </w:rPr>
      </w:pPr>
    </w:p>
    <w:p w14:paraId="64117689" w14:textId="277A4B8D" w:rsidR="00CB53CE" w:rsidRDefault="00CB53CE" w:rsidP="000713B4">
      <w:pPr>
        <w:pStyle w:val="ListeParagraf"/>
        <w:numPr>
          <w:ilvl w:val="0"/>
          <w:numId w:val="27"/>
        </w:numPr>
        <w:ind w:left="0"/>
        <w:jc w:val="both"/>
        <w:rPr>
          <w:sz w:val="24"/>
          <w:szCs w:val="24"/>
        </w:rPr>
      </w:pPr>
      <w:r w:rsidRPr="00CB53CE">
        <w:rPr>
          <w:sz w:val="24"/>
          <w:szCs w:val="24"/>
        </w:rPr>
        <w:t>Siber Güvenlik Uygulama ve Araştırma Merkezi &amp; Teknik Bilimler Meslek Yüksekokulu işbirliği ile "Yeni Nesil Bulut Teknolojileri ve Dağıtık Mimariler" etkinliğimiz geniş katılımlı şekilde gerçekleşti.</w:t>
      </w:r>
    </w:p>
    <w:p w14:paraId="19B12502" w14:textId="6C1E3272" w:rsidR="00CB53CE" w:rsidRDefault="00CB53CE" w:rsidP="000713B4">
      <w:pPr>
        <w:jc w:val="both"/>
        <w:rPr>
          <w:sz w:val="24"/>
          <w:szCs w:val="24"/>
        </w:rPr>
      </w:pPr>
    </w:p>
    <w:p w14:paraId="5D822145" w14:textId="64433698" w:rsidR="00CB53CE" w:rsidRDefault="00CB53CE" w:rsidP="000713B4">
      <w:pPr>
        <w:jc w:val="both"/>
        <w:rPr>
          <w:sz w:val="24"/>
          <w:szCs w:val="24"/>
        </w:rPr>
      </w:pPr>
    </w:p>
    <w:p w14:paraId="01925FF5" w14:textId="6777DB58" w:rsidR="00CB53CE" w:rsidRDefault="00CB53CE" w:rsidP="000713B4">
      <w:pPr>
        <w:jc w:val="both"/>
        <w:rPr>
          <w:sz w:val="24"/>
          <w:szCs w:val="24"/>
        </w:rPr>
      </w:pPr>
    </w:p>
    <w:p w14:paraId="7C26B8A6" w14:textId="77777777" w:rsidR="00CB53CE" w:rsidRPr="00CB53CE" w:rsidRDefault="00CB53CE" w:rsidP="000713B4">
      <w:pPr>
        <w:jc w:val="both"/>
        <w:rPr>
          <w:sz w:val="24"/>
          <w:szCs w:val="24"/>
        </w:rPr>
      </w:pPr>
    </w:p>
    <w:p w14:paraId="1BE11590" w14:textId="638BC5A5" w:rsidR="00CB53CE" w:rsidRDefault="00CB53CE" w:rsidP="000713B4">
      <w:pPr>
        <w:pStyle w:val="ListeParagraf"/>
        <w:ind w:left="0"/>
        <w:jc w:val="both"/>
        <w:rPr>
          <w:sz w:val="24"/>
          <w:szCs w:val="24"/>
        </w:rPr>
      </w:pPr>
      <w:r>
        <w:rPr>
          <w:noProof/>
        </w:rPr>
        <w:drawing>
          <wp:inline distT="0" distB="0" distL="0" distR="0" wp14:anchorId="4A6ABB59" wp14:editId="7CC26071">
            <wp:extent cx="5309458" cy="3537884"/>
            <wp:effectExtent l="0" t="0" r="5715"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101" cy="3554304"/>
                    </a:xfrm>
                    <a:prstGeom prst="rect">
                      <a:avLst/>
                    </a:prstGeom>
                    <a:noFill/>
                    <a:ln>
                      <a:noFill/>
                    </a:ln>
                  </pic:spPr>
                </pic:pic>
              </a:graphicData>
            </a:graphic>
          </wp:inline>
        </w:drawing>
      </w:r>
    </w:p>
    <w:p w14:paraId="042A26CF" w14:textId="6B7F84F1" w:rsidR="00CB53CE" w:rsidRDefault="00CB53CE" w:rsidP="000713B4">
      <w:pPr>
        <w:pStyle w:val="ListeParagraf"/>
        <w:ind w:left="0"/>
        <w:jc w:val="both"/>
        <w:rPr>
          <w:sz w:val="24"/>
          <w:szCs w:val="24"/>
        </w:rPr>
      </w:pPr>
    </w:p>
    <w:p w14:paraId="161BF0A3" w14:textId="41A7F1E6" w:rsidR="00CB53CE" w:rsidRDefault="00CB53CE" w:rsidP="000713B4">
      <w:pPr>
        <w:pStyle w:val="ListeParagraf"/>
        <w:ind w:left="0"/>
        <w:jc w:val="both"/>
        <w:rPr>
          <w:sz w:val="24"/>
          <w:szCs w:val="24"/>
        </w:rPr>
      </w:pPr>
      <w:r>
        <w:rPr>
          <w:noProof/>
        </w:rPr>
        <w:drawing>
          <wp:inline distT="0" distB="0" distL="0" distR="0" wp14:anchorId="4A70B129" wp14:editId="46D8B561">
            <wp:extent cx="5290457" cy="3526971"/>
            <wp:effectExtent l="0" t="0" r="571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2035" cy="3528023"/>
                    </a:xfrm>
                    <a:prstGeom prst="rect">
                      <a:avLst/>
                    </a:prstGeom>
                    <a:noFill/>
                    <a:ln>
                      <a:noFill/>
                    </a:ln>
                  </pic:spPr>
                </pic:pic>
              </a:graphicData>
            </a:graphic>
          </wp:inline>
        </w:drawing>
      </w:r>
    </w:p>
    <w:p w14:paraId="62F7EDD4" w14:textId="703300D7" w:rsidR="00CB53CE" w:rsidRDefault="00CB53CE" w:rsidP="000713B4">
      <w:pPr>
        <w:pStyle w:val="ListeParagraf"/>
        <w:ind w:left="0"/>
        <w:jc w:val="both"/>
        <w:rPr>
          <w:sz w:val="24"/>
          <w:szCs w:val="24"/>
        </w:rPr>
      </w:pPr>
      <w:r>
        <w:rPr>
          <w:noProof/>
        </w:rPr>
        <w:lastRenderedPageBreak/>
        <w:drawing>
          <wp:inline distT="0" distB="0" distL="0" distR="0" wp14:anchorId="4F6E164E" wp14:editId="06C4D7A2">
            <wp:extent cx="5400013" cy="3598223"/>
            <wp:effectExtent l="0" t="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2701" cy="3600014"/>
                    </a:xfrm>
                    <a:prstGeom prst="rect">
                      <a:avLst/>
                    </a:prstGeom>
                    <a:noFill/>
                    <a:ln>
                      <a:noFill/>
                    </a:ln>
                  </pic:spPr>
                </pic:pic>
              </a:graphicData>
            </a:graphic>
          </wp:inline>
        </w:drawing>
      </w:r>
    </w:p>
    <w:p w14:paraId="6FB41C95" w14:textId="6BB9704B" w:rsidR="000713B4" w:rsidRDefault="000713B4" w:rsidP="000713B4">
      <w:pPr>
        <w:pStyle w:val="ListeParagraf"/>
        <w:ind w:left="0"/>
        <w:jc w:val="both"/>
        <w:rPr>
          <w:sz w:val="24"/>
          <w:szCs w:val="24"/>
        </w:rPr>
      </w:pPr>
    </w:p>
    <w:p w14:paraId="4415EA4D" w14:textId="17CA6BF5" w:rsidR="000713B4" w:rsidRDefault="000713B4" w:rsidP="000713B4">
      <w:pPr>
        <w:pStyle w:val="ListeParagraf"/>
        <w:ind w:left="0"/>
        <w:jc w:val="both"/>
        <w:rPr>
          <w:sz w:val="24"/>
          <w:szCs w:val="24"/>
        </w:rPr>
      </w:pPr>
    </w:p>
    <w:p w14:paraId="4B9C63A1" w14:textId="49A6F838" w:rsidR="000713B4" w:rsidRDefault="000713B4" w:rsidP="000713B4">
      <w:pPr>
        <w:pStyle w:val="ListeParagraf"/>
        <w:ind w:left="0"/>
        <w:jc w:val="both"/>
        <w:rPr>
          <w:sz w:val="24"/>
          <w:szCs w:val="24"/>
        </w:rPr>
      </w:pPr>
    </w:p>
    <w:p w14:paraId="258D694B" w14:textId="77777777" w:rsidR="000713B4" w:rsidRDefault="000713B4" w:rsidP="000713B4">
      <w:pPr>
        <w:pStyle w:val="ListeParagraf"/>
        <w:ind w:left="0"/>
        <w:jc w:val="both"/>
        <w:rPr>
          <w:sz w:val="24"/>
          <w:szCs w:val="24"/>
        </w:rPr>
      </w:pPr>
    </w:p>
    <w:p w14:paraId="00BE0B43" w14:textId="48E3E408" w:rsidR="00CB53CE" w:rsidRDefault="00CB53CE" w:rsidP="000713B4">
      <w:pPr>
        <w:pStyle w:val="ListeParagraf"/>
        <w:ind w:left="0"/>
        <w:jc w:val="both"/>
        <w:rPr>
          <w:sz w:val="24"/>
          <w:szCs w:val="24"/>
        </w:rPr>
      </w:pPr>
    </w:p>
    <w:p w14:paraId="69AFF593" w14:textId="19132B92" w:rsidR="00CB53CE" w:rsidRDefault="00CB53CE" w:rsidP="000713B4">
      <w:pPr>
        <w:pStyle w:val="ListeParagraf"/>
        <w:ind w:left="0"/>
        <w:jc w:val="both"/>
        <w:rPr>
          <w:sz w:val="24"/>
          <w:szCs w:val="24"/>
        </w:rPr>
      </w:pPr>
      <w:r>
        <w:rPr>
          <w:noProof/>
        </w:rPr>
        <w:drawing>
          <wp:inline distT="0" distB="0" distL="0" distR="0" wp14:anchorId="075D2FBD" wp14:editId="1084AA34">
            <wp:extent cx="5399405" cy="3728683"/>
            <wp:effectExtent l="0" t="0" r="0" b="571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3723" cy="3738571"/>
                    </a:xfrm>
                    <a:prstGeom prst="rect">
                      <a:avLst/>
                    </a:prstGeom>
                    <a:noFill/>
                    <a:ln>
                      <a:noFill/>
                    </a:ln>
                  </pic:spPr>
                </pic:pic>
              </a:graphicData>
            </a:graphic>
          </wp:inline>
        </w:drawing>
      </w:r>
    </w:p>
    <w:p w14:paraId="0F7B4B32" w14:textId="080077C3" w:rsidR="000713B4" w:rsidRDefault="000713B4" w:rsidP="000713B4">
      <w:pPr>
        <w:pStyle w:val="ListeParagraf"/>
        <w:ind w:left="0"/>
        <w:jc w:val="both"/>
        <w:rPr>
          <w:sz w:val="24"/>
          <w:szCs w:val="24"/>
        </w:rPr>
      </w:pPr>
    </w:p>
    <w:p w14:paraId="14FF28F8" w14:textId="63A4397F" w:rsidR="000713B4" w:rsidRDefault="000713B4" w:rsidP="000713B4">
      <w:pPr>
        <w:pStyle w:val="ListeParagraf"/>
        <w:ind w:left="0"/>
        <w:jc w:val="both"/>
        <w:rPr>
          <w:sz w:val="24"/>
          <w:szCs w:val="24"/>
        </w:rPr>
      </w:pPr>
      <w:r>
        <w:rPr>
          <w:noProof/>
        </w:rPr>
        <w:lastRenderedPageBreak/>
        <w:drawing>
          <wp:inline distT="0" distB="0" distL="0" distR="0" wp14:anchorId="7DD395EA" wp14:editId="42BABD99">
            <wp:extent cx="5538470" cy="3206337"/>
            <wp:effectExtent l="0" t="0" r="508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3089" cy="3209011"/>
                    </a:xfrm>
                    <a:prstGeom prst="rect">
                      <a:avLst/>
                    </a:prstGeom>
                    <a:noFill/>
                    <a:ln>
                      <a:noFill/>
                    </a:ln>
                  </pic:spPr>
                </pic:pic>
              </a:graphicData>
            </a:graphic>
          </wp:inline>
        </w:drawing>
      </w:r>
    </w:p>
    <w:p w14:paraId="2E3EB5EC" w14:textId="0DE79A33" w:rsidR="000713B4" w:rsidRDefault="000713B4" w:rsidP="000713B4">
      <w:pPr>
        <w:pStyle w:val="ListeParagraf"/>
        <w:ind w:left="0"/>
        <w:jc w:val="both"/>
        <w:rPr>
          <w:sz w:val="24"/>
          <w:szCs w:val="24"/>
        </w:rPr>
      </w:pPr>
    </w:p>
    <w:p w14:paraId="35BAA12B" w14:textId="7A713237" w:rsidR="000713B4" w:rsidRPr="000713B4" w:rsidRDefault="000713B4" w:rsidP="000713B4">
      <w:pPr>
        <w:jc w:val="both"/>
        <w:rPr>
          <w:sz w:val="24"/>
          <w:szCs w:val="24"/>
        </w:rPr>
      </w:pPr>
    </w:p>
    <w:p w14:paraId="63A06017" w14:textId="1A9332CA" w:rsidR="000713B4" w:rsidRDefault="000713B4" w:rsidP="000713B4">
      <w:pPr>
        <w:pStyle w:val="ListeParagraf"/>
        <w:ind w:left="0"/>
        <w:jc w:val="both"/>
        <w:rPr>
          <w:sz w:val="24"/>
          <w:szCs w:val="24"/>
        </w:rPr>
      </w:pPr>
    </w:p>
    <w:p w14:paraId="1C104075" w14:textId="303F4480" w:rsidR="000713B4" w:rsidRDefault="000713B4" w:rsidP="000713B4">
      <w:pPr>
        <w:pStyle w:val="ListeParagraf"/>
        <w:ind w:left="0"/>
        <w:jc w:val="both"/>
        <w:rPr>
          <w:sz w:val="24"/>
          <w:szCs w:val="24"/>
        </w:rPr>
      </w:pPr>
      <w:r>
        <w:rPr>
          <w:noProof/>
        </w:rPr>
        <w:drawing>
          <wp:inline distT="0" distB="0" distL="0" distR="0" wp14:anchorId="0B6CE2EE" wp14:editId="770DE9B5">
            <wp:extent cx="5593080" cy="3146961"/>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7711" cy="3149566"/>
                    </a:xfrm>
                    <a:prstGeom prst="rect">
                      <a:avLst/>
                    </a:prstGeom>
                    <a:noFill/>
                    <a:ln>
                      <a:noFill/>
                    </a:ln>
                  </pic:spPr>
                </pic:pic>
              </a:graphicData>
            </a:graphic>
          </wp:inline>
        </w:drawing>
      </w:r>
    </w:p>
    <w:p w14:paraId="35494DC3" w14:textId="77777777" w:rsidR="000713B4" w:rsidRDefault="000713B4" w:rsidP="000713B4">
      <w:pPr>
        <w:pStyle w:val="ListeParagraf"/>
        <w:ind w:left="0"/>
        <w:jc w:val="both"/>
        <w:rPr>
          <w:sz w:val="24"/>
          <w:szCs w:val="24"/>
        </w:rPr>
      </w:pPr>
    </w:p>
    <w:p w14:paraId="4A1E0B23" w14:textId="592237A8" w:rsidR="00CB53CE" w:rsidRDefault="00CB53CE" w:rsidP="000713B4">
      <w:pPr>
        <w:pStyle w:val="ListeParagraf"/>
        <w:ind w:left="0"/>
        <w:jc w:val="both"/>
        <w:rPr>
          <w:sz w:val="24"/>
          <w:szCs w:val="24"/>
        </w:rPr>
      </w:pPr>
    </w:p>
    <w:p w14:paraId="76B1EAD2" w14:textId="228A7985" w:rsidR="000713B4" w:rsidRDefault="000713B4" w:rsidP="000713B4">
      <w:pPr>
        <w:rPr>
          <w:sz w:val="24"/>
          <w:szCs w:val="24"/>
        </w:rPr>
      </w:pPr>
      <w:r w:rsidRPr="000713B4">
        <w:rPr>
          <w:sz w:val="24"/>
          <w:szCs w:val="24"/>
        </w:rPr>
        <w:t xml:space="preserve">Siber Güvenlik Uygulama ve Araştırma Merkezi &amp; Teknik Bilimler Meslek Yüksekokulu işbirliği ile "Yeni Nesil Bulut Teknolojileri ve Dağıtık Mimariler" etkinliğimiz geniş katılımlı bir şekilde gerçekleşmiştir. Etkinliğimize katkı ve katılımlarından dolayı Türk Telekom Bölge Müdürü Ahmet Özdoğan, Bölge Müdür Yardımcısı Serdar </w:t>
      </w:r>
      <w:proofErr w:type="spellStart"/>
      <w:r w:rsidRPr="000713B4">
        <w:rPr>
          <w:sz w:val="24"/>
          <w:szCs w:val="24"/>
        </w:rPr>
        <w:t>Özbayrak</w:t>
      </w:r>
      <w:proofErr w:type="spellEnd"/>
      <w:r w:rsidRPr="000713B4">
        <w:rPr>
          <w:sz w:val="24"/>
          <w:szCs w:val="24"/>
        </w:rPr>
        <w:t xml:space="preserve">, Erişim Operasyon Müdürü Alper </w:t>
      </w:r>
      <w:proofErr w:type="spellStart"/>
      <w:r w:rsidRPr="000713B4">
        <w:rPr>
          <w:sz w:val="24"/>
          <w:szCs w:val="24"/>
        </w:rPr>
        <w:t>Özkarcı</w:t>
      </w:r>
      <w:proofErr w:type="spellEnd"/>
      <w:r w:rsidRPr="000713B4">
        <w:rPr>
          <w:sz w:val="24"/>
          <w:szCs w:val="24"/>
        </w:rPr>
        <w:t>, Teknik Fonksiyonlar Gelişim Kıdemli Uzmanı Cihan Öz ve Kurumsal Mimari Kıdemli Uzmanı Oğuzhan Ceylan'a teşekkür ederiz.</w:t>
      </w:r>
    </w:p>
    <w:p w14:paraId="3564A747" w14:textId="71721EF7" w:rsidR="000713B4" w:rsidRDefault="000713B4" w:rsidP="000713B4">
      <w:pPr>
        <w:rPr>
          <w:sz w:val="24"/>
          <w:szCs w:val="24"/>
        </w:rPr>
      </w:pPr>
    </w:p>
    <w:p w14:paraId="421AD135" w14:textId="19D8B240" w:rsidR="000713B4" w:rsidRDefault="000713B4" w:rsidP="000713B4">
      <w:pPr>
        <w:rPr>
          <w:sz w:val="24"/>
          <w:szCs w:val="24"/>
        </w:rPr>
      </w:pPr>
    </w:p>
    <w:p w14:paraId="293B0C7B" w14:textId="595A8C3F" w:rsidR="000713B4" w:rsidRDefault="000713B4" w:rsidP="000713B4">
      <w:pPr>
        <w:rPr>
          <w:sz w:val="24"/>
          <w:szCs w:val="24"/>
        </w:rPr>
      </w:pPr>
    </w:p>
    <w:p w14:paraId="01C32442" w14:textId="3652A383" w:rsidR="000713B4" w:rsidRDefault="000713B4" w:rsidP="000713B4">
      <w:pPr>
        <w:rPr>
          <w:sz w:val="24"/>
          <w:szCs w:val="24"/>
        </w:rPr>
      </w:pPr>
    </w:p>
    <w:p w14:paraId="35901C36" w14:textId="044EEFC0" w:rsidR="000713B4" w:rsidRPr="000713B4" w:rsidRDefault="000713B4" w:rsidP="000713B4">
      <w:pPr>
        <w:pStyle w:val="ListeParagraf"/>
        <w:numPr>
          <w:ilvl w:val="0"/>
          <w:numId w:val="27"/>
        </w:numPr>
        <w:ind w:left="0"/>
        <w:rPr>
          <w:sz w:val="24"/>
          <w:szCs w:val="24"/>
        </w:rPr>
      </w:pPr>
      <w:r w:rsidRPr="000713B4">
        <w:rPr>
          <w:sz w:val="24"/>
          <w:szCs w:val="24"/>
        </w:rPr>
        <w:t xml:space="preserve">Birimimiz </w:t>
      </w:r>
      <w:proofErr w:type="spellStart"/>
      <w:r w:rsidRPr="000713B4">
        <w:rPr>
          <w:sz w:val="24"/>
          <w:szCs w:val="24"/>
        </w:rPr>
        <w:t>Kaymek</w:t>
      </w:r>
      <w:proofErr w:type="spellEnd"/>
      <w:r w:rsidRPr="000713B4">
        <w:rPr>
          <w:sz w:val="24"/>
          <w:szCs w:val="24"/>
        </w:rPr>
        <w:t>-Toki tesisinde siber güvenlik ve gelişen teknolojinin günümüze etkisi hakkında seminer düzenledi</w:t>
      </w:r>
    </w:p>
    <w:p w14:paraId="60164AEF" w14:textId="77777777" w:rsidR="000713B4" w:rsidRDefault="000713B4" w:rsidP="000713B4">
      <w:pPr>
        <w:pStyle w:val="ListeParagraf"/>
        <w:ind w:left="0"/>
        <w:rPr>
          <w:sz w:val="24"/>
          <w:szCs w:val="24"/>
        </w:rPr>
      </w:pPr>
    </w:p>
    <w:p w14:paraId="052AD382" w14:textId="635052BE" w:rsidR="000713B4" w:rsidRDefault="000713B4" w:rsidP="000713B4">
      <w:pPr>
        <w:pStyle w:val="ListeParagraf"/>
        <w:ind w:left="0"/>
        <w:rPr>
          <w:sz w:val="24"/>
          <w:szCs w:val="24"/>
        </w:rPr>
      </w:pPr>
      <w:r>
        <w:rPr>
          <w:noProof/>
        </w:rPr>
        <w:drawing>
          <wp:inline distT="0" distB="0" distL="0" distR="0" wp14:anchorId="62503F8F" wp14:editId="3C84D2A6">
            <wp:extent cx="5760720" cy="3846786"/>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4809" cy="3849516"/>
                    </a:xfrm>
                    <a:prstGeom prst="rect">
                      <a:avLst/>
                    </a:prstGeom>
                    <a:noFill/>
                    <a:ln>
                      <a:noFill/>
                    </a:ln>
                  </pic:spPr>
                </pic:pic>
              </a:graphicData>
            </a:graphic>
          </wp:inline>
        </w:drawing>
      </w:r>
    </w:p>
    <w:p w14:paraId="1B83337E" w14:textId="77777777" w:rsidR="000713B4" w:rsidRDefault="000713B4" w:rsidP="000713B4">
      <w:pPr>
        <w:pStyle w:val="ListeParagraf"/>
        <w:ind w:left="0"/>
        <w:rPr>
          <w:sz w:val="24"/>
          <w:szCs w:val="24"/>
        </w:rPr>
      </w:pPr>
    </w:p>
    <w:p w14:paraId="56FF86BE" w14:textId="6AD9DB8F" w:rsidR="000713B4" w:rsidRDefault="000713B4" w:rsidP="000713B4">
      <w:pPr>
        <w:pStyle w:val="ListeParagraf"/>
        <w:ind w:left="0"/>
        <w:rPr>
          <w:sz w:val="24"/>
          <w:szCs w:val="24"/>
        </w:rPr>
      </w:pPr>
      <w:r>
        <w:rPr>
          <w:noProof/>
        </w:rPr>
        <w:drawing>
          <wp:inline distT="0" distB="0" distL="0" distR="0" wp14:anchorId="189620B0" wp14:editId="3D92A3B1">
            <wp:extent cx="5760720" cy="4129896"/>
            <wp:effectExtent l="0" t="0" r="0"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3641" cy="4139159"/>
                    </a:xfrm>
                    <a:prstGeom prst="rect">
                      <a:avLst/>
                    </a:prstGeom>
                    <a:noFill/>
                    <a:ln>
                      <a:noFill/>
                    </a:ln>
                  </pic:spPr>
                </pic:pic>
              </a:graphicData>
            </a:graphic>
          </wp:inline>
        </w:drawing>
      </w:r>
    </w:p>
    <w:p w14:paraId="42C8E759" w14:textId="50058D37" w:rsidR="000713B4" w:rsidRDefault="000713B4" w:rsidP="000713B4">
      <w:pPr>
        <w:pStyle w:val="ListeParagraf"/>
        <w:ind w:left="0"/>
        <w:rPr>
          <w:sz w:val="24"/>
          <w:szCs w:val="24"/>
        </w:rPr>
      </w:pPr>
      <w:r>
        <w:rPr>
          <w:noProof/>
        </w:rPr>
        <w:lastRenderedPageBreak/>
        <w:drawing>
          <wp:inline distT="0" distB="0" distL="0" distR="0" wp14:anchorId="527133F4" wp14:editId="645FF34C">
            <wp:extent cx="5760720" cy="4319270"/>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00075253" w14:textId="77777777" w:rsidR="000713B4" w:rsidRDefault="000713B4" w:rsidP="000713B4">
      <w:pPr>
        <w:pStyle w:val="ListeParagraf"/>
        <w:ind w:left="0"/>
        <w:rPr>
          <w:sz w:val="24"/>
          <w:szCs w:val="24"/>
        </w:rPr>
      </w:pPr>
    </w:p>
    <w:p w14:paraId="63A87F11" w14:textId="07DAB142" w:rsidR="000713B4" w:rsidRPr="000713B4" w:rsidRDefault="000713B4" w:rsidP="000713B4">
      <w:pPr>
        <w:pStyle w:val="ListeParagraf"/>
        <w:ind w:left="0"/>
        <w:rPr>
          <w:sz w:val="24"/>
          <w:szCs w:val="24"/>
        </w:rPr>
      </w:pPr>
      <w:r w:rsidRPr="000713B4">
        <w:rPr>
          <w:sz w:val="24"/>
          <w:szCs w:val="24"/>
        </w:rPr>
        <w:t>Seminerde siber güvenlik ve gelişen teknolojinin hayatımızda yapmış olduğu değişiklikler hakkında öğrencilere bilgi verildi, seminer sonunda öğrencilerin soruları yanıtlandı.</w:t>
      </w:r>
    </w:p>
    <w:p w14:paraId="10BE0A0A" w14:textId="77777777" w:rsidR="000713B4" w:rsidRPr="00CB53CE" w:rsidRDefault="000713B4" w:rsidP="00CB53CE">
      <w:pPr>
        <w:pStyle w:val="ListeParagraf"/>
        <w:jc w:val="both"/>
        <w:rPr>
          <w:sz w:val="24"/>
          <w:szCs w:val="24"/>
        </w:rPr>
      </w:pPr>
    </w:p>
    <w:p w14:paraId="42BD0EF3" w14:textId="77777777" w:rsidR="008A6E1F" w:rsidRDefault="008A6E1F"/>
    <w:p w14:paraId="69F34D27" w14:textId="77777777" w:rsidR="00BF6614" w:rsidRDefault="00BF6614"/>
    <w:p w14:paraId="35E3B8F2" w14:textId="77777777" w:rsidR="008A6E1F" w:rsidRDefault="008A6E1F" w:rsidP="008A6E1F">
      <w:pPr>
        <w:spacing w:after="160" w:line="259" w:lineRule="auto"/>
        <w:contextualSpacing/>
        <w:rPr>
          <w:rFonts w:eastAsia="Calibri"/>
          <w:b/>
          <w:bCs/>
          <w:sz w:val="24"/>
          <w:szCs w:val="24"/>
          <w:lang w:eastAsia="en-US"/>
        </w:rPr>
      </w:pPr>
      <w:r w:rsidRPr="00664BDE">
        <w:rPr>
          <w:rFonts w:eastAsia="Calibri"/>
          <w:b/>
          <w:bCs/>
          <w:sz w:val="24"/>
          <w:szCs w:val="24"/>
          <w:lang w:eastAsia="en-US"/>
        </w:rPr>
        <w:t>Akademik Faaliyetler</w:t>
      </w:r>
    </w:p>
    <w:p w14:paraId="7C3AE557" w14:textId="77777777" w:rsidR="008A6E1F" w:rsidRDefault="008A6E1F"/>
    <w:p w14:paraId="3151686E" w14:textId="77777777" w:rsidR="008A6E1F" w:rsidRDefault="008A6E1F" w:rsidP="008A6E1F">
      <w:pPr>
        <w:jc w:val="both"/>
        <w:rPr>
          <w:b/>
          <w:color w:val="FF0000"/>
          <w:sz w:val="22"/>
          <w:szCs w:val="22"/>
        </w:rPr>
      </w:pPr>
    </w:p>
    <w:p w14:paraId="1B2013E9" w14:textId="77777777" w:rsidR="008A6E1F" w:rsidRDefault="008A6E1F" w:rsidP="008A6E1F">
      <w:pPr>
        <w:jc w:val="both"/>
        <w:rPr>
          <w:b/>
          <w:color w:val="FF0000"/>
          <w:sz w:val="22"/>
          <w:szCs w:val="22"/>
        </w:rPr>
      </w:pPr>
    </w:p>
    <w:p w14:paraId="38A8A437" w14:textId="77777777" w:rsidR="008A6E1F" w:rsidRPr="00664BDE" w:rsidRDefault="008A6E1F" w:rsidP="008A6E1F">
      <w:pPr>
        <w:numPr>
          <w:ilvl w:val="0"/>
          <w:numId w:val="23"/>
        </w:numPr>
        <w:spacing w:after="160" w:line="259" w:lineRule="auto"/>
        <w:contextualSpacing/>
        <w:jc w:val="both"/>
        <w:rPr>
          <w:rFonts w:eastAsia="Calibri"/>
          <w:b/>
          <w:bCs/>
          <w:color w:val="000000"/>
          <w:sz w:val="24"/>
          <w:szCs w:val="24"/>
          <w:lang w:eastAsia="en-US"/>
        </w:rPr>
      </w:pPr>
      <w:r w:rsidRPr="00664BDE">
        <w:rPr>
          <w:rFonts w:eastAsia="Calibri"/>
          <w:b/>
          <w:bCs/>
          <w:color w:val="000000"/>
          <w:sz w:val="24"/>
          <w:szCs w:val="24"/>
          <w:lang w:eastAsia="en-US"/>
        </w:rPr>
        <w:t>Kitaplar</w:t>
      </w:r>
    </w:p>
    <w:p w14:paraId="38B0B244" w14:textId="77777777" w:rsidR="008A6E1F" w:rsidRDefault="008A6E1F" w:rsidP="008A6E1F">
      <w:pPr>
        <w:jc w:val="both"/>
        <w:rPr>
          <w:b/>
          <w:color w:val="FF0000"/>
          <w:sz w:val="22"/>
          <w:szCs w:val="22"/>
        </w:rPr>
      </w:pPr>
    </w:p>
    <w:tbl>
      <w:tblPr>
        <w:tblStyle w:val="TabloKlavuzu"/>
        <w:tblW w:w="8991" w:type="dxa"/>
        <w:tblInd w:w="360" w:type="dxa"/>
        <w:tblLook w:val="04A0" w:firstRow="1" w:lastRow="0" w:firstColumn="1" w:lastColumn="0" w:noHBand="0" w:noVBand="1"/>
      </w:tblPr>
      <w:tblGrid>
        <w:gridCol w:w="3321"/>
        <w:gridCol w:w="5670"/>
      </w:tblGrid>
      <w:tr w:rsidR="008A6E1F" w14:paraId="09959838" w14:textId="77777777" w:rsidTr="008A6E1F">
        <w:trPr>
          <w:trHeight w:val="454"/>
        </w:trPr>
        <w:tc>
          <w:tcPr>
            <w:tcW w:w="3321" w:type="dxa"/>
            <w:shd w:val="clear" w:color="auto" w:fill="auto"/>
            <w:vAlign w:val="center"/>
          </w:tcPr>
          <w:p w14:paraId="6DB39DD6" w14:textId="77777777" w:rsidR="008A6E1F" w:rsidRPr="00664BDE" w:rsidRDefault="008A6E1F" w:rsidP="008A6E1F">
            <w:pPr>
              <w:jc w:val="center"/>
              <w:rPr>
                <w:b/>
                <w:bCs/>
                <w:color w:val="000000" w:themeColor="text1"/>
              </w:rPr>
            </w:pPr>
            <w:r w:rsidRPr="00664BDE">
              <w:rPr>
                <w:b/>
                <w:bCs/>
                <w:color w:val="000000" w:themeColor="text1"/>
              </w:rPr>
              <w:t>Öğretim Elemanı</w:t>
            </w:r>
          </w:p>
        </w:tc>
        <w:tc>
          <w:tcPr>
            <w:tcW w:w="5670" w:type="dxa"/>
            <w:shd w:val="clear" w:color="auto" w:fill="auto"/>
            <w:vAlign w:val="center"/>
          </w:tcPr>
          <w:p w14:paraId="1EBB115B" w14:textId="77777777" w:rsidR="008A6E1F" w:rsidRPr="00664BDE" w:rsidRDefault="008A6E1F" w:rsidP="008A6E1F">
            <w:pPr>
              <w:jc w:val="center"/>
              <w:rPr>
                <w:b/>
                <w:bCs/>
                <w:color w:val="000000" w:themeColor="text1"/>
              </w:rPr>
            </w:pPr>
            <w:r w:rsidRPr="00664BDE">
              <w:rPr>
                <w:b/>
                <w:bCs/>
                <w:color w:val="000000" w:themeColor="text1"/>
              </w:rPr>
              <w:t>Yayın İsmi</w:t>
            </w:r>
          </w:p>
        </w:tc>
      </w:tr>
      <w:tr w:rsidR="008A6E1F" w14:paraId="390D4D3D" w14:textId="77777777" w:rsidTr="008A6E1F">
        <w:trPr>
          <w:trHeight w:val="454"/>
        </w:trPr>
        <w:tc>
          <w:tcPr>
            <w:tcW w:w="3321" w:type="dxa"/>
            <w:shd w:val="clear" w:color="auto" w:fill="auto"/>
            <w:vAlign w:val="center"/>
          </w:tcPr>
          <w:p w14:paraId="255BBC38" w14:textId="77777777" w:rsidR="008A6E1F" w:rsidRDefault="00A22720" w:rsidP="008A6E1F">
            <w:pPr>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BABAYİĞİT UMUT</w:t>
            </w:r>
          </w:p>
          <w:p w14:paraId="49DFABE0" w14:textId="77777777" w:rsidR="00A22720" w:rsidRDefault="00A22720" w:rsidP="008A6E1F">
            <w:pPr>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Danışman Ali GEZER</w:t>
            </w:r>
          </w:p>
          <w:p w14:paraId="16934770" w14:textId="77777777" w:rsidR="00A22720" w:rsidRDefault="00A22720" w:rsidP="008A6E1F">
            <w:pPr>
              <w:rPr>
                <w:rFonts w:ascii="Helvetica" w:hAnsi="Helvetica" w:cs="Helvetica"/>
                <w:color w:val="333333"/>
                <w:sz w:val="21"/>
                <w:szCs w:val="21"/>
                <w:shd w:val="clear" w:color="auto" w:fill="FFFFFF"/>
              </w:rPr>
            </w:pPr>
          </w:p>
          <w:p w14:paraId="4AFD4CBF" w14:textId="4FACD24E" w:rsidR="00A22720" w:rsidRPr="00CD769F" w:rsidRDefault="00A22720" w:rsidP="008A6E1F">
            <w:pPr>
              <w:rPr>
                <w:color w:val="000000" w:themeColor="text1"/>
              </w:rPr>
            </w:pPr>
            <w:r>
              <w:rPr>
                <w:rFonts w:ascii="Helvetica" w:hAnsi="Helvetica" w:cs="Helvetica"/>
                <w:color w:val="333333"/>
                <w:sz w:val="21"/>
                <w:szCs w:val="21"/>
                <w:shd w:val="clear" w:color="auto" w:fill="FFFFFF"/>
              </w:rPr>
              <w:t>Yüksek Lisans Tez Çalışması</w:t>
            </w:r>
          </w:p>
        </w:tc>
        <w:tc>
          <w:tcPr>
            <w:tcW w:w="5670" w:type="dxa"/>
            <w:shd w:val="clear" w:color="auto" w:fill="auto"/>
            <w:vAlign w:val="center"/>
          </w:tcPr>
          <w:p w14:paraId="72762243" w14:textId="3534C87A" w:rsidR="008A6E1F" w:rsidRPr="00CD769F" w:rsidRDefault="00A22720" w:rsidP="008A6E1F">
            <w:pPr>
              <w:jc w:val="both"/>
              <w:rPr>
                <w:color w:val="000000" w:themeColor="text1"/>
              </w:rPr>
            </w:pPr>
            <w:r w:rsidRPr="00A22720">
              <w:rPr>
                <w:rFonts w:ascii="Helvetica" w:hAnsi="Helvetica" w:cs="Helvetica"/>
                <w:color w:val="333333"/>
                <w:sz w:val="21"/>
                <w:szCs w:val="21"/>
                <w:shd w:val="clear" w:color="auto" w:fill="FFFFFF"/>
              </w:rPr>
              <w:t>Farklı ağ topolojilerinde güvenlik duvarı kurallarının bilgi güvenliği ve performans üzerine etkisi</w:t>
            </w:r>
          </w:p>
        </w:tc>
      </w:tr>
      <w:tr w:rsidR="008A6E1F" w14:paraId="4AD85B41" w14:textId="77777777" w:rsidTr="008A6E1F">
        <w:trPr>
          <w:trHeight w:val="454"/>
        </w:trPr>
        <w:tc>
          <w:tcPr>
            <w:tcW w:w="3321" w:type="dxa"/>
            <w:shd w:val="clear" w:color="auto" w:fill="auto"/>
            <w:vAlign w:val="center"/>
          </w:tcPr>
          <w:p w14:paraId="4E590263" w14:textId="0AD4F514" w:rsidR="008A6E1F" w:rsidRPr="00CD769F" w:rsidRDefault="008A6E1F" w:rsidP="008A6E1F">
            <w:pPr>
              <w:jc w:val="both"/>
              <w:rPr>
                <w:color w:val="000000" w:themeColor="text1"/>
              </w:rPr>
            </w:pPr>
          </w:p>
        </w:tc>
        <w:tc>
          <w:tcPr>
            <w:tcW w:w="5670" w:type="dxa"/>
            <w:shd w:val="clear" w:color="auto" w:fill="auto"/>
            <w:vAlign w:val="center"/>
          </w:tcPr>
          <w:p w14:paraId="47BD7904" w14:textId="44FBCC2F" w:rsidR="008A6E1F" w:rsidRPr="00CD769F" w:rsidRDefault="008A6E1F" w:rsidP="008A6E1F">
            <w:pPr>
              <w:jc w:val="both"/>
              <w:rPr>
                <w:color w:val="000000" w:themeColor="text1"/>
              </w:rPr>
            </w:pPr>
          </w:p>
        </w:tc>
      </w:tr>
      <w:tr w:rsidR="008A6E1F" w14:paraId="19D459C9" w14:textId="77777777" w:rsidTr="008A6E1F">
        <w:trPr>
          <w:trHeight w:val="454"/>
        </w:trPr>
        <w:tc>
          <w:tcPr>
            <w:tcW w:w="3321" w:type="dxa"/>
            <w:shd w:val="clear" w:color="auto" w:fill="auto"/>
            <w:vAlign w:val="center"/>
          </w:tcPr>
          <w:p w14:paraId="6931AD6B" w14:textId="77777777" w:rsidR="008A6E1F" w:rsidRPr="00CD769F" w:rsidRDefault="008A6E1F" w:rsidP="008A6E1F">
            <w:pPr>
              <w:jc w:val="both"/>
              <w:rPr>
                <w:color w:val="000000" w:themeColor="text1"/>
              </w:rPr>
            </w:pPr>
          </w:p>
        </w:tc>
        <w:tc>
          <w:tcPr>
            <w:tcW w:w="5670" w:type="dxa"/>
            <w:shd w:val="clear" w:color="auto" w:fill="auto"/>
            <w:vAlign w:val="center"/>
          </w:tcPr>
          <w:p w14:paraId="31D6D5C9" w14:textId="77777777" w:rsidR="008A6E1F" w:rsidRPr="00CD769F" w:rsidRDefault="008A6E1F" w:rsidP="008A6E1F">
            <w:pPr>
              <w:jc w:val="both"/>
              <w:rPr>
                <w:color w:val="000000" w:themeColor="text1"/>
              </w:rPr>
            </w:pPr>
          </w:p>
        </w:tc>
      </w:tr>
      <w:tr w:rsidR="008A6E1F" w14:paraId="1A8E8CB3" w14:textId="77777777" w:rsidTr="008A6E1F">
        <w:trPr>
          <w:trHeight w:val="454"/>
        </w:trPr>
        <w:tc>
          <w:tcPr>
            <w:tcW w:w="3321" w:type="dxa"/>
            <w:shd w:val="clear" w:color="auto" w:fill="auto"/>
            <w:vAlign w:val="center"/>
          </w:tcPr>
          <w:p w14:paraId="02853EBA" w14:textId="77777777" w:rsidR="008A6E1F" w:rsidRPr="00CD769F" w:rsidRDefault="008A6E1F" w:rsidP="008A6E1F">
            <w:pPr>
              <w:jc w:val="both"/>
              <w:rPr>
                <w:color w:val="000000" w:themeColor="text1"/>
              </w:rPr>
            </w:pPr>
          </w:p>
        </w:tc>
        <w:tc>
          <w:tcPr>
            <w:tcW w:w="5670" w:type="dxa"/>
            <w:shd w:val="clear" w:color="auto" w:fill="auto"/>
            <w:vAlign w:val="center"/>
          </w:tcPr>
          <w:p w14:paraId="4CC41CB8" w14:textId="77777777" w:rsidR="008A6E1F" w:rsidRPr="00CD769F" w:rsidRDefault="008A6E1F" w:rsidP="008A6E1F">
            <w:pPr>
              <w:jc w:val="both"/>
              <w:rPr>
                <w:color w:val="000000" w:themeColor="text1"/>
              </w:rPr>
            </w:pPr>
          </w:p>
        </w:tc>
      </w:tr>
    </w:tbl>
    <w:p w14:paraId="69B86EF0" w14:textId="77777777" w:rsidR="008A6E1F" w:rsidRDefault="008A6E1F" w:rsidP="008A6E1F">
      <w:pPr>
        <w:jc w:val="both"/>
        <w:rPr>
          <w:b/>
          <w:sz w:val="22"/>
          <w:szCs w:val="22"/>
        </w:rPr>
      </w:pPr>
    </w:p>
    <w:p w14:paraId="6384EB11" w14:textId="77777777" w:rsidR="008A6E1F" w:rsidRDefault="008A6E1F" w:rsidP="008A6E1F">
      <w:pPr>
        <w:jc w:val="both"/>
        <w:rPr>
          <w:b/>
          <w:sz w:val="22"/>
          <w:szCs w:val="22"/>
        </w:rPr>
      </w:pPr>
    </w:p>
    <w:p w14:paraId="7D3ACB01" w14:textId="77777777" w:rsidR="008A6E1F" w:rsidRPr="00664BDE" w:rsidRDefault="008A6E1F" w:rsidP="008A6E1F">
      <w:pPr>
        <w:numPr>
          <w:ilvl w:val="0"/>
          <w:numId w:val="23"/>
        </w:numPr>
        <w:spacing w:after="160" w:line="259" w:lineRule="auto"/>
        <w:contextualSpacing/>
        <w:jc w:val="both"/>
        <w:rPr>
          <w:rFonts w:eastAsia="Calibri"/>
          <w:b/>
          <w:bCs/>
          <w:color w:val="000000"/>
          <w:sz w:val="24"/>
          <w:szCs w:val="24"/>
          <w:lang w:eastAsia="en-US"/>
        </w:rPr>
      </w:pPr>
      <w:r w:rsidRPr="00664BDE">
        <w:rPr>
          <w:rFonts w:eastAsia="Calibri"/>
          <w:b/>
          <w:bCs/>
          <w:color w:val="000000"/>
          <w:sz w:val="24"/>
          <w:szCs w:val="24"/>
          <w:lang w:eastAsia="en-US"/>
        </w:rPr>
        <w:t>Diğer Yayınlar</w:t>
      </w:r>
    </w:p>
    <w:tbl>
      <w:tblPr>
        <w:tblW w:w="8930" w:type="dxa"/>
        <w:tblInd w:w="421" w:type="dxa"/>
        <w:tblCellMar>
          <w:left w:w="70" w:type="dxa"/>
          <w:right w:w="70" w:type="dxa"/>
        </w:tblCellMar>
        <w:tblLook w:val="04A0" w:firstRow="1" w:lastRow="0" w:firstColumn="1" w:lastColumn="0" w:noHBand="0" w:noVBand="1"/>
      </w:tblPr>
      <w:tblGrid>
        <w:gridCol w:w="2409"/>
        <w:gridCol w:w="1701"/>
        <w:gridCol w:w="3544"/>
        <w:gridCol w:w="1276"/>
      </w:tblGrid>
      <w:tr w:rsidR="008A6E1F" w:rsidRPr="00664BDE" w14:paraId="21C62796" w14:textId="77777777" w:rsidTr="00A22720">
        <w:trPr>
          <w:trHeight w:val="454"/>
        </w:trPr>
        <w:tc>
          <w:tcPr>
            <w:tcW w:w="2409"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hideMark/>
          </w:tcPr>
          <w:p w14:paraId="538AF1C7" w14:textId="77777777" w:rsidR="008A6E1F" w:rsidRPr="00664BDE" w:rsidRDefault="008A6E1F" w:rsidP="008A6E1F">
            <w:pPr>
              <w:jc w:val="center"/>
              <w:rPr>
                <w:b/>
                <w:bCs/>
                <w:color w:val="000000" w:themeColor="text1"/>
              </w:rPr>
            </w:pPr>
            <w:r w:rsidRPr="00664BDE">
              <w:rPr>
                <w:b/>
                <w:bCs/>
                <w:color w:val="000000" w:themeColor="text1"/>
              </w:rPr>
              <w:lastRenderedPageBreak/>
              <w:t xml:space="preserve">                 </w:t>
            </w:r>
          </w:p>
          <w:p w14:paraId="146A486C" w14:textId="77777777" w:rsidR="008A6E1F" w:rsidRPr="00664BDE" w:rsidRDefault="008A6E1F" w:rsidP="008A6E1F">
            <w:pPr>
              <w:jc w:val="center"/>
              <w:rPr>
                <w:b/>
                <w:bCs/>
                <w:color w:val="000000" w:themeColor="text1"/>
              </w:rPr>
            </w:pPr>
            <w:r w:rsidRPr="00664BDE">
              <w:rPr>
                <w:b/>
                <w:bCs/>
                <w:color w:val="000000" w:themeColor="text1"/>
              </w:rPr>
              <w:t xml:space="preserve">                       Kapsam</w:t>
            </w:r>
          </w:p>
          <w:p w14:paraId="4C6904A4" w14:textId="77777777" w:rsidR="008A6E1F" w:rsidRPr="00664BDE" w:rsidRDefault="008A6E1F" w:rsidP="008A6E1F">
            <w:pPr>
              <w:jc w:val="center"/>
              <w:rPr>
                <w:b/>
                <w:bCs/>
                <w:color w:val="000000" w:themeColor="text1"/>
              </w:rPr>
            </w:pPr>
          </w:p>
          <w:p w14:paraId="73E3E443" w14:textId="77777777" w:rsidR="008A6E1F" w:rsidRPr="00664BDE" w:rsidRDefault="008A6E1F" w:rsidP="008A6E1F">
            <w:pPr>
              <w:rPr>
                <w:b/>
                <w:bCs/>
                <w:color w:val="000000" w:themeColor="text1"/>
              </w:rPr>
            </w:pPr>
            <w:r w:rsidRPr="00664BDE">
              <w:rPr>
                <w:b/>
                <w:bCs/>
                <w:color w:val="000000" w:themeColor="text1"/>
              </w:rPr>
              <w:t>Yayın Türü</w:t>
            </w:r>
          </w:p>
          <w:p w14:paraId="08B8D2A2" w14:textId="77777777" w:rsidR="008A6E1F" w:rsidRPr="00664BDE" w:rsidRDefault="008A6E1F" w:rsidP="008A6E1F">
            <w:pPr>
              <w:jc w:val="center"/>
              <w:rPr>
                <w:b/>
                <w:bCs/>
                <w:color w:val="000000" w:themeColor="text1"/>
              </w:rPr>
            </w:pPr>
            <w:r w:rsidRPr="00664BDE">
              <w:rPr>
                <w:b/>
                <w:bCs/>
                <w:color w:val="000000" w:themeColor="text1"/>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540BB" w14:textId="77777777" w:rsidR="008A6E1F" w:rsidRPr="00664BDE" w:rsidRDefault="008A6E1F" w:rsidP="008A6E1F">
            <w:pPr>
              <w:jc w:val="center"/>
              <w:rPr>
                <w:b/>
                <w:bCs/>
                <w:color w:val="000000" w:themeColor="text1"/>
              </w:rPr>
            </w:pPr>
            <w:r w:rsidRPr="00664BDE">
              <w:rPr>
                <w:b/>
                <w:bCs/>
                <w:color w:val="000000" w:themeColor="text1"/>
              </w:rPr>
              <w:t>Ulusal</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412265" w14:textId="77777777" w:rsidR="008A6E1F" w:rsidRPr="00664BDE" w:rsidRDefault="008A6E1F" w:rsidP="008A6E1F">
            <w:pPr>
              <w:jc w:val="center"/>
              <w:rPr>
                <w:b/>
                <w:bCs/>
                <w:color w:val="000000" w:themeColor="text1"/>
              </w:rPr>
            </w:pPr>
            <w:r w:rsidRPr="00664BDE">
              <w:rPr>
                <w:b/>
                <w:bCs/>
                <w:color w:val="000000" w:themeColor="text1"/>
              </w:rPr>
              <w:t>Uluslararası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D15C13" w14:textId="77777777" w:rsidR="008A6E1F" w:rsidRPr="00664BDE" w:rsidRDefault="008A6E1F" w:rsidP="008A6E1F">
            <w:pPr>
              <w:jc w:val="center"/>
              <w:rPr>
                <w:b/>
                <w:bCs/>
                <w:color w:val="000000" w:themeColor="text1"/>
              </w:rPr>
            </w:pPr>
            <w:r w:rsidRPr="00664BDE">
              <w:rPr>
                <w:b/>
                <w:bCs/>
                <w:color w:val="000000" w:themeColor="text1"/>
              </w:rPr>
              <w:t>Toplam</w:t>
            </w:r>
          </w:p>
        </w:tc>
      </w:tr>
      <w:tr w:rsidR="008A6E1F" w:rsidRPr="00664BDE" w14:paraId="22A0C9DD" w14:textId="77777777" w:rsidTr="00A22720">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9616F" w14:textId="77777777" w:rsidR="008A6E1F" w:rsidRPr="00664BDE" w:rsidRDefault="008A6E1F" w:rsidP="008A6E1F">
            <w:pPr>
              <w:jc w:val="center"/>
              <w:rPr>
                <w:color w:val="000000" w:themeColor="text1"/>
              </w:rPr>
            </w:pPr>
            <w:r w:rsidRPr="00664BDE">
              <w:rPr>
                <w:color w:val="000000" w:themeColor="text1"/>
              </w:rPr>
              <w:t>ISI Dergilerinde Makale</w:t>
            </w:r>
          </w:p>
        </w:tc>
        <w:tc>
          <w:tcPr>
            <w:tcW w:w="1701" w:type="dxa"/>
            <w:tcBorders>
              <w:top w:val="nil"/>
              <w:left w:val="nil"/>
              <w:bottom w:val="single" w:sz="4" w:space="0" w:color="000000"/>
              <w:right w:val="single" w:sz="4" w:space="0" w:color="000000"/>
            </w:tcBorders>
            <w:shd w:val="clear" w:color="auto" w:fill="auto"/>
            <w:vAlign w:val="center"/>
          </w:tcPr>
          <w:p w14:paraId="194BC528" w14:textId="77777777" w:rsidR="008A6E1F" w:rsidRPr="00664BDE" w:rsidRDefault="008A6E1F" w:rsidP="008A6E1F">
            <w:pPr>
              <w:jc w:val="center"/>
              <w:rPr>
                <w:color w:val="000000" w:themeColor="text1"/>
              </w:rPr>
            </w:pPr>
          </w:p>
        </w:tc>
        <w:tc>
          <w:tcPr>
            <w:tcW w:w="3544" w:type="dxa"/>
            <w:tcBorders>
              <w:top w:val="nil"/>
              <w:left w:val="nil"/>
              <w:bottom w:val="single" w:sz="4" w:space="0" w:color="000000"/>
              <w:right w:val="single" w:sz="4" w:space="0" w:color="000000"/>
            </w:tcBorders>
            <w:shd w:val="clear" w:color="auto" w:fill="auto"/>
            <w:vAlign w:val="center"/>
          </w:tcPr>
          <w:p w14:paraId="6D300AAC" w14:textId="6BE00F40" w:rsidR="00A22720" w:rsidRDefault="00A22720" w:rsidP="00A22720">
            <w:pPr>
              <w:pStyle w:val="ListeParagraf"/>
              <w:numPr>
                <w:ilvl w:val="0"/>
                <w:numId w:val="38"/>
              </w:numPr>
              <w:jc w:val="both"/>
              <w:rPr>
                <w:rFonts w:ascii="Helvetica" w:hAnsi="Helvetica" w:cs="Helvetica"/>
                <w:color w:val="333333"/>
                <w:sz w:val="21"/>
                <w:szCs w:val="21"/>
                <w:shd w:val="clear" w:color="auto" w:fill="FFFFFF"/>
              </w:rPr>
            </w:pPr>
            <w:r w:rsidRPr="00A22720">
              <w:rPr>
                <w:rFonts w:ascii="Helvetica" w:hAnsi="Helvetica" w:cs="Helvetica"/>
                <w:color w:val="333333"/>
                <w:sz w:val="21"/>
                <w:szCs w:val="21"/>
                <w:shd w:val="clear" w:color="auto" w:fill="FFFFFF"/>
              </w:rPr>
              <w:t>ÇELİK RÜVEYDA, GEZER ALİ, "</w:t>
            </w:r>
            <w:proofErr w:type="spellStart"/>
            <w:r w:rsidRPr="00A22720">
              <w:rPr>
                <w:rFonts w:ascii="Helvetica" w:hAnsi="Helvetica" w:cs="Helvetica"/>
                <w:color w:val="333333"/>
                <w:sz w:val="21"/>
                <w:szCs w:val="21"/>
                <w:shd w:val="clear" w:color="auto" w:fill="FFFFFF"/>
              </w:rPr>
              <w:t>Detection</w:t>
            </w:r>
            <w:proofErr w:type="spellEnd"/>
            <w:r w:rsidRPr="00A22720">
              <w:rPr>
                <w:rFonts w:ascii="Helvetica" w:hAnsi="Helvetica" w:cs="Helvetica"/>
                <w:color w:val="333333"/>
                <w:sz w:val="21"/>
                <w:szCs w:val="21"/>
                <w:shd w:val="clear" w:color="auto" w:fill="FFFFFF"/>
              </w:rPr>
              <w:t xml:space="preserve"> of </w:t>
            </w:r>
            <w:proofErr w:type="spellStart"/>
            <w:r w:rsidRPr="00A22720">
              <w:rPr>
                <w:rFonts w:ascii="Helvetica" w:hAnsi="Helvetica" w:cs="Helvetica"/>
                <w:color w:val="333333"/>
                <w:sz w:val="21"/>
                <w:szCs w:val="21"/>
                <w:shd w:val="clear" w:color="auto" w:fill="FFFFFF"/>
              </w:rPr>
              <w:t>Trickbot</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and</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Emotet</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Banking</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Trojans</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with</w:t>
            </w:r>
            <w:proofErr w:type="spellEnd"/>
            <w:r w:rsidRPr="00A22720">
              <w:rPr>
                <w:rFonts w:ascii="Helvetica" w:hAnsi="Helvetica" w:cs="Helvetica"/>
                <w:color w:val="333333"/>
                <w:sz w:val="21"/>
                <w:szCs w:val="21"/>
                <w:shd w:val="clear" w:color="auto" w:fill="FFFFFF"/>
              </w:rPr>
              <w:t xml:space="preserve"> Machine Learning", Balkan </w:t>
            </w:r>
            <w:proofErr w:type="spellStart"/>
            <w:r w:rsidRPr="00A22720">
              <w:rPr>
                <w:rFonts w:ascii="Helvetica" w:hAnsi="Helvetica" w:cs="Helvetica"/>
                <w:color w:val="333333"/>
                <w:sz w:val="21"/>
                <w:szCs w:val="21"/>
                <w:shd w:val="clear" w:color="auto" w:fill="FFFFFF"/>
              </w:rPr>
              <w:t>Journal</w:t>
            </w:r>
            <w:proofErr w:type="spellEnd"/>
            <w:r w:rsidRPr="00A22720">
              <w:rPr>
                <w:rFonts w:ascii="Helvetica" w:hAnsi="Helvetica" w:cs="Helvetica"/>
                <w:color w:val="333333"/>
                <w:sz w:val="21"/>
                <w:szCs w:val="21"/>
                <w:shd w:val="clear" w:color="auto" w:fill="FFFFFF"/>
              </w:rPr>
              <w:t xml:space="preserve"> of </w:t>
            </w:r>
            <w:proofErr w:type="spellStart"/>
            <w:r w:rsidRPr="00A22720">
              <w:rPr>
                <w:rFonts w:ascii="Helvetica" w:hAnsi="Helvetica" w:cs="Helvetica"/>
                <w:color w:val="333333"/>
                <w:sz w:val="21"/>
                <w:szCs w:val="21"/>
                <w:shd w:val="clear" w:color="auto" w:fill="FFFFFF"/>
              </w:rPr>
              <w:t>Electrical</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and</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Computer</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Engineering</w:t>
            </w:r>
            <w:proofErr w:type="spellEnd"/>
            <w:r w:rsidRPr="00A22720">
              <w:rPr>
                <w:rFonts w:ascii="Helvetica" w:hAnsi="Helvetica" w:cs="Helvetica"/>
                <w:color w:val="333333"/>
                <w:sz w:val="21"/>
                <w:szCs w:val="21"/>
                <w:shd w:val="clear" w:color="auto" w:fill="FFFFFF"/>
              </w:rPr>
              <w:t>, vol.10, pp.377-387, 2022, Özgün TR Dizinlin Makale</w:t>
            </w:r>
          </w:p>
          <w:p w14:paraId="0DB6006A" w14:textId="77777777" w:rsidR="00A22720" w:rsidRDefault="00A22720" w:rsidP="00A22720">
            <w:pPr>
              <w:pStyle w:val="ListeParagraf"/>
              <w:jc w:val="both"/>
              <w:rPr>
                <w:rFonts w:ascii="Helvetica" w:hAnsi="Helvetica" w:cs="Helvetica"/>
                <w:color w:val="333333"/>
                <w:sz w:val="21"/>
                <w:szCs w:val="21"/>
                <w:shd w:val="clear" w:color="auto" w:fill="FFFFFF"/>
              </w:rPr>
            </w:pPr>
          </w:p>
          <w:p w14:paraId="46C4D29C" w14:textId="6A6D2265" w:rsidR="00A22720" w:rsidRDefault="00A22720" w:rsidP="00A22720">
            <w:pPr>
              <w:pStyle w:val="ListeParagraf"/>
              <w:numPr>
                <w:ilvl w:val="0"/>
                <w:numId w:val="38"/>
              </w:numPr>
              <w:jc w:val="both"/>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GEZER ALİ, "</w:t>
            </w:r>
            <w:proofErr w:type="spellStart"/>
            <w:r>
              <w:rPr>
                <w:rFonts w:ascii="Helvetica" w:hAnsi="Helvetica" w:cs="Helvetica"/>
                <w:color w:val="333333"/>
                <w:sz w:val="21"/>
                <w:szCs w:val="21"/>
                <w:shd w:val="clear" w:color="auto" w:fill="FFFFFF"/>
              </w:rPr>
              <w:t>The</w:t>
            </w:r>
            <w:proofErr w:type="spellEnd"/>
            <w:r>
              <w:rPr>
                <w:rFonts w:ascii="Helvetica" w:hAnsi="Helvetica" w:cs="Helvetica"/>
                <w:color w:val="333333"/>
                <w:sz w:val="21"/>
                <w:szCs w:val="21"/>
                <w:shd w:val="clear" w:color="auto" w:fill="FFFFFF"/>
              </w:rPr>
              <w:t xml:space="preserve"> </w:t>
            </w:r>
            <w:proofErr w:type="spellStart"/>
            <w:r>
              <w:rPr>
                <w:rFonts w:ascii="Helvetica" w:hAnsi="Helvetica" w:cs="Helvetica"/>
                <w:color w:val="333333"/>
                <w:sz w:val="21"/>
                <w:szCs w:val="21"/>
                <w:shd w:val="clear" w:color="auto" w:fill="FFFFFF"/>
              </w:rPr>
              <w:t>Delay</w:t>
            </w:r>
            <w:proofErr w:type="spellEnd"/>
            <w:r>
              <w:rPr>
                <w:rFonts w:ascii="Helvetica" w:hAnsi="Helvetica" w:cs="Helvetica"/>
                <w:color w:val="333333"/>
                <w:sz w:val="21"/>
                <w:szCs w:val="21"/>
                <w:shd w:val="clear" w:color="auto" w:fill="FFFFFF"/>
              </w:rPr>
              <w:t xml:space="preserve"> </w:t>
            </w:r>
            <w:proofErr w:type="spellStart"/>
            <w:r>
              <w:rPr>
                <w:rFonts w:ascii="Helvetica" w:hAnsi="Helvetica" w:cs="Helvetica"/>
                <w:color w:val="333333"/>
                <w:sz w:val="21"/>
                <w:szCs w:val="21"/>
                <w:shd w:val="clear" w:color="auto" w:fill="FFFFFF"/>
              </w:rPr>
              <w:t>Measurement</w:t>
            </w:r>
            <w:proofErr w:type="spellEnd"/>
            <w:r>
              <w:rPr>
                <w:rFonts w:ascii="Helvetica" w:hAnsi="Helvetica" w:cs="Helvetica"/>
                <w:color w:val="333333"/>
                <w:sz w:val="21"/>
                <w:szCs w:val="21"/>
                <w:shd w:val="clear" w:color="auto" w:fill="FFFFFF"/>
              </w:rPr>
              <w:t xml:space="preserve"> </w:t>
            </w:r>
            <w:proofErr w:type="spellStart"/>
            <w:r>
              <w:rPr>
                <w:rFonts w:ascii="Helvetica" w:hAnsi="Helvetica" w:cs="Helvetica"/>
                <w:color w:val="333333"/>
                <w:sz w:val="21"/>
                <w:szCs w:val="21"/>
                <w:shd w:val="clear" w:color="auto" w:fill="FFFFFF"/>
              </w:rPr>
              <w:t>and</w:t>
            </w:r>
            <w:proofErr w:type="spellEnd"/>
            <w:r>
              <w:rPr>
                <w:rFonts w:ascii="Helvetica" w:hAnsi="Helvetica" w:cs="Helvetica"/>
                <w:color w:val="333333"/>
                <w:sz w:val="21"/>
                <w:szCs w:val="21"/>
                <w:shd w:val="clear" w:color="auto" w:fill="FFFFFF"/>
              </w:rPr>
              <w:t xml:space="preserve"> Analysis of </w:t>
            </w:r>
            <w:proofErr w:type="spellStart"/>
            <w:r>
              <w:rPr>
                <w:rFonts w:ascii="Helvetica" w:hAnsi="Helvetica" w:cs="Helvetica"/>
                <w:color w:val="333333"/>
                <w:sz w:val="21"/>
                <w:szCs w:val="21"/>
                <w:shd w:val="clear" w:color="auto" w:fill="FFFFFF"/>
              </w:rPr>
              <w:t>Unreachable</w:t>
            </w:r>
            <w:proofErr w:type="spellEnd"/>
            <w:r>
              <w:rPr>
                <w:rFonts w:ascii="Helvetica" w:hAnsi="Helvetica" w:cs="Helvetica"/>
                <w:color w:val="333333"/>
                <w:sz w:val="21"/>
                <w:szCs w:val="21"/>
                <w:shd w:val="clear" w:color="auto" w:fill="FFFFFF"/>
              </w:rPr>
              <w:t xml:space="preserve"> </w:t>
            </w:r>
            <w:proofErr w:type="spellStart"/>
            <w:r>
              <w:rPr>
                <w:rFonts w:ascii="Helvetica" w:hAnsi="Helvetica" w:cs="Helvetica"/>
                <w:color w:val="333333"/>
                <w:sz w:val="21"/>
                <w:szCs w:val="21"/>
                <w:shd w:val="clear" w:color="auto" w:fill="FFFFFF"/>
              </w:rPr>
              <w:t>Hosts</w:t>
            </w:r>
            <w:proofErr w:type="spellEnd"/>
            <w:r>
              <w:rPr>
                <w:rFonts w:ascii="Helvetica" w:hAnsi="Helvetica" w:cs="Helvetica"/>
                <w:color w:val="333333"/>
                <w:sz w:val="21"/>
                <w:szCs w:val="21"/>
                <w:shd w:val="clear" w:color="auto" w:fill="FFFFFF"/>
              </w:rPr>
              <w:t xml:space="preserve"> of Internet", </w:t>
            </w:r>
            <w:proofErr w:type="spellStart"/>
            <w:r>
              <w:rPr>
                <w:rFonts w:ascii="Helvetica" w:hAnsi="Helvetica" w:cs="Helvetica"/>
                <w:color w:val="333333"/>
                <w:sz w:val="21"/>
                <w:szCs w:val="21"/>
                <w:shd w:val="clear" w:color="auto" w:fill="FFFFFF"/>
              </w:rPr>
              <w:t>The</w:t>
            </w:r>
            <w:proofErr w:type="spellEnd"/>
            <w:r>
              <w:rPr>
                <w:rFonts w:ascii="Helvetica" w:hAnsi="Helvetica" w:cs="Helvetica"/>
                <w:color w:val="333333"/>
                <w:sz w:val="21"/>
                <w:szCs w:val="21"/>
                <w:shd w:val="clear" w:color="auto" w:fill="FFFFFF"/>
              </w:rPr>
              <w:t xml:space="preserve"> International </w:t>
            </w:r>
            <w:proofErr w:type="spellStart"/>
            <w:r>
              <w:rPr>
                <w:rFonts w:ascii="Helvetica" w:hAnsi="Helvetica" w:cs="Helvetica"/>
                <w:color w:val="333333"/>
                <w:sz w:val="21"/>
                <w:szCs w:val="21"/>
                <w:shd w:val="clear" w:color="auto" w:fill="FFFFFF"/>
              </w:rPr>
              <w:t>Arab</w:t>
            </w:r>
            <w:proofErr w:type="spellEnd"/>
            <w:r>
              <w:rPr>
                <w:rFonts w:ascii="Helvetica" w:hAnsi="Helvetica" w:cs="Helvetica"/>
                <w:color w:val="333333"/>
                <w:sz w:val="21"/>
                <w:szCs w:val="21"/>
                <w:shd w:val="clear" w:color="auto" w:fill="FFFFFF"/>
              </w:rPr>
              <w:t xml:space="preserve"> </w:t>
            </w:r>
            <w:proofErr w:type="spellStart"/>
            <w:r>
              <w:rPr>
                <w:rFonts w:ascii="Helvetica" w:hAnsi="Helvetica" w:cs="Helvetica"/>
                <w:color w:val="333333"/>
                <w:sz w:val="21"/>
                <w:szCs w:val="21"/>
                <w:shd w:val="clear" w:color="auto" w:fill="FFFFFF"/>
              </w:rPr>
              <w:t>Journal</w:t>
            </w:r>
            <w:proofErr w:type="spellEnd"/>
            <w:r>
              <w:rPr>
                <w:rFonts w:ascii="Helvetica" w:hAnsi="Helvetica" w:cs="Helvetica"/>
                <w:color w:val="333333"/>
                <w:sz w:val="21"/>
                <w:szCs w:val="21"/>
                <w:shd w:val="clear" w:color="auto" w:fill="FFFFFF"/>
              </w:rPr>
              <w:t xml:space="preserve"> of Information </w:t>
            </w:r>
            <w:proofErr w:type="spellStart"/>
            <w:proofErr w:type="gramStart"/>
            <w:r>
              <w:rPr>
                <w:rFonts w:ascii="Helvetica" w:hAnsi="Helvetica" w:cs="Helvetica"/>
                <w:color w:val="333333"/>
                <w:sz w:val="21"/>
                <w:szCs w:val="21"/>
                <w:shd w:val="clear" w:color="auto" w:fill="FFFFFF"/>
              </w:rPr>
              <w:t>Technology</w:t>
            </w:r>
            <w:proofErr w:type="spellEnd"/>
            <w:r>
              <w:rPr>
                <w:rFonts w:ascii="Helvetica" w:hAnsi="Helvetica" w:cs="Helvetica"/>
                <w:color w:val="333333"/>
                <w:sz w:val="21"/>
                <w:szCs w:val="21"/>
                <w:shd w:val="clear" w:color="auto" w:fill="FFFFFF"/>
              </w:rPr>
              <w:t>,,</w:t>
            </w:r>
            <w:proofErr w:type="gramEnd"/>
            <w:r>
              <w:rPr>
                <w:rFonts w:ascii="Helvetica" w:hAnsi="Helvetica" w:cs="Helvetica"/>
                <w:color w:val="333333"/>
                <w:sz w:val="21"/>
                <w:szCs w:val="21"/>
                <w:shd w:val="clear" w:color="auto" w:fill="FFFFFF"/>
              </w:rPr>
              <w:t xml:space="preserve"> vol.19, pp.63-71, 2022, Özgün Makale</w:t>
            </w:r>
          </w:p>
          <w:p w14:paraId="168F9A7E" w14:textId="77777777" w:rsidR="00A22720" w:rsidRPr="00A22720" w:rsidRDefault="00A22720" w:rsidP="00A22720">
            <w:pPr>
              <w:pStyle w:val="ListeParagraf"/>
              <w:rPr>
                <w:rFonts w:ascii="Helvetica" w:hAnsi="Helvetica" w:cs="Helvetica"/>
                <w:color w:val="333333"/>
                <w:sz w:val="21"/>
                <w:szCs w:val="21"/>
                <w:shd w:val="clear" w:color="auto" w:fill="FFFFFF"/>
              </w:rPr>
            </w:pPr>
          </w:p>
          <w:p w14:paraId="0AD73D3E" w14:textId="35F40351" w:rsidR="00A22720" w:rsidRPr="00664BDE" w:rsidRDefault="00A22720" w:rsidP="008A6E1F">
            <w:pPr>
              <w:jc w:val="center"/>
              <w:rPr>
                <w:color w:val="000000" w:themeColor="text1"/>
              </w:rPr>
            </w:pPr>
          </w:p>
        </w:tc>
        <w:tc>
          <w:tcPr>
            <w:tcW w:w="1276" w:type="dxa"/>
            <w:tcBorders>
              <w:top w:val="nil"/>
              <w:left w:val="nil"/>
              <w:bottom w:val="single" w:sz="4" w:space="0" w:color="000000"/>
              <w:right w:val="single" w:sz="4" w:space="0" w:color="000000"/>
            </w:tcBorders>
            <w:shd w:val="clear" w:color="auto" w:fill="auto"/>
            <w:vAlign w:val="center"/>
          </w:tcPr>
          <w:p w14:paraId="7E551F5A" w14:textId="61F026EC" w:rsidR="008A6E1F" w:rsidRPr="00664BDE" w:rsidRDefault="00A22720" w:rsidP="008A6E1F">
            <w:pPr>
              <w:jc w:val="center"/>
              <w:rPr>
                <w:b/>
                <w:bCs/>
                <w:color w:val="000000" w:themeColor="text1"/>
              </w:rPr>
            </w:pPr>
            <w:r>
              <w:rPr>
                <w:b/>
                <w:bCs/>
                <w:color w:val="000000" w:themeColor="text1"/>
              </w:rPr>
              <w:t>2</w:t>
            </w:r>
          </w:p>
        </w:tc>
      </w:tr>
      <w:tr w:rsidR="008A6E1F" w:rsidRPr="00664BDE" w14:paraId="6A8F477D" w14:textId="77777777" w:rsidTr="00A22720">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CFB08" w14:textId="77777777" w:rsidR="008A6E1F" w:rsidRPr="00664BDE" w:rsidRDefault="008A6E1F" w:rsidP="008A6E1F">
            <w:pPr>
              <w:jc w:val="center"/>
              <w:rPr>
                <w:color w:val="000000" w:themeColor="text1"/>
              </w:rPr>
            </w:pPr>
            <w:r w:rsidRPr="00664BDE">
              <w:rPr>
                <w:color w:val="000000" w:themeColor="text1"/>
              </w:rPr>
              <w:t>Diğer Dergilerde Makale</w:t>
            </w:r>
          </w:p>
        </w:tc>
        <w:tc>
          <w:tcPr>
            <w:tcW w:w="1701" w:type="dxa"/>
            <w:tcBorders>
              <w:top w:val="nil"/>
              <w:left w:val="nil"/>
              <w:bottom w:val="single" w:sz="4" w:space="0" w:color="000000"/>
              <w:right w:val="single" w:sz="4" w:space="0" w:color="000000"/>
            </w:tcBorders>
            <w:shd w:val="clear" w:color="auto" w:fill="auto"/>
            <w:vAlign w:val="center"/>
          </w:tcPr>
          <w:p w14:paraId="28E709EB" w14:textId="77777777" w:rsidR="008A6E1F" w:rsidRPr="00664BDE" w:rsidRDefault="008A6E1F" w:rsidP="008A6E1F">
            <w:pPr>
              <w:jc w:val="center"/>
              <w:rPr>
                <w:color w:val="000000" w:themeColor="text1"/>
              </w:rPr>
            </w:pPr>
          </w:p>
        </w:tc>
        <w:tc>
          <w:tcPr>
            <w:tcW w:w="3544" w:type="dxa"/>
            <w:tcBorders>
              <w:top w:val="nil"/>
              <w:left w:val="nil"/>
              <w:bottom w:val="single" w:sz="4" w:space="0" w:color="000000"/>
              <w:right w:val="single" w:sz="4" w:space="0" w:color="000000"/>
            </w:tcBorders>
            <w:shd w:val="clear" w:color="auto" w:fill="auto"/>
            <w:vAlign w:val="center"/>
          </w:tcPr>
          <w:p w14:paraId="4274560F" w14:textId="5AD2EB38" w:rsidR="008A6E1F" w:rsidRPr="00664BDE" w:rsidRDefault="008A6E1F" w:rsidP="008A6E1F">
            <w:pPr>
              <w:jc w:val="center"/>
              <w:rPr>
                <w:color w:val="000000" w:themeColor="text1"/>
              </w:rPr>
            </w:pPr>
          </w:p>
        </w:tc>
        <w:tc>
          <w:tcPr>
            <w:tcW w:w="1276" w:type="dxa"/>
            <w:tcBorders>
              <w:top w:val="nil"/>
              <w:left w:val="nil"/>
              <w:bottom w:val="single" w:sz="4" w:space="0" w:color="000000"/>
              <w:right w:val="single" w:sz="4" w:space="0" w:color="000000"/>
            </w:tcBorders>
            <w:shd w:val="clear" w:color="auto" w:fill="auto"/>
            <w:vAlign w:val="center"/>
          </w:tcPr>
          <w:p w14:paraId="0416678D" w14:textId="54B1F02A" w:rsidR="008A6E1F" w:rsidRPr="00664BDE" w:rsidRDefault="00A22720" w:rsidP="008A6E1F">
            <w:pPr>
              <w:jc w:val="center"/>
              <w:rPr>
                <w:b/>
                <w:bCs/>
                <w:color w:val="000000" w:themeColor="text1"/>
              </w:rPr>
            </w:pPr>
            <w:r>
              <w:rPr>
                <w:b/>
                <w:bCs/>
                <w:color w:val="000000" w:themeColor="text1"/>
              </w:rPr>
              <w:t>2</w:t>
            </w:r>
          </w:p>
        </w:tc>
      </w:tr>
      <w:tr w:rsidR="00A22720" w:rsidRPr="00664BDE" w14:paraId="5EF68FFD" w14:textId="77777777" w:rsidTr="00A22720">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67A41" w14:textId="77777777" w:rsidR="00A22720" w:rsidRPr="00664BDE" w:rsidRDefault="00A22720" w:rsidP="00A22720">
            <w:pPr>
              <w:jc w:val="center"/>
              <w:rPr>
                <w:color w:val="000000" w:themeColor="text1"/>
              </w:rPr>
            </w:pPr>
            <w:r w:rsidRPr="00664BDE">
              <w:rPr>
                <w:color w:val="000000" w:themeColor="text1"/>
              </w:rPr>
              <w:t>Bildiri</w:t>
            </w:r>
            <w:r w:rsidRPr="00664BDE">
              <w:rPr>
                <w:color w:val="000000" w:themeColor="text1"/>
              </w:rPr>
              <w:tab/>
            </w:r>
          </w:p>
        </w:tc>
        <w:tc>
          <w:tcPr>
            <w:tcW w:w="1701" w:type="dxa"/>
            <w:tcBorders>
              <w:top w:val="nil"/>
              <w:left w:val="nil"/>
              <w:bottom w:val="single" w:sz="4" w:space="0" w:color="000000"/>
              <w:right w:val="single" w:sz="4" w:space="0" w:color="000000"/>
            </w:tcBorders>
            <w:shd w:val="clear" w:color="auto" w:fill="auto"/>
            <w:vAlign w:val="center"/>
          </w:tcPr>
          <w:p w14:paraId="147CBC0C" w14:textId="77777777" w:rsidR="00A22720" w:rsidRPr="00664BDE" w:rsidRDefault="00A22720" w:rsidP="00A22720">
            <w:pPr>
              <w:jc w:val="center"/>
              <w:rPr>
                <w:color w:val="000000" w:themeColor="text1"/>
              </w:rPr>
            </w:pPr>
          </w:p>
        </w:tc>
        <w:tc>
          <w:tcPr>
            <w:tcW w:w="3544" w:type="dxa"/>
            <w:tcBorders>
              <w:top w:val="nil"/>
              <w:left w:val="nil"/>
              <w:bottom w:val="single" w:sz="4" w:space="0" w:color="000000"/>
              <w:right w:val="single" w:sz="4" w:space="0" w:color="000000"/>
            </w:tcBorders>
            <w:shd w:val="clear" w:color="auto" w:fill="auto"/>
            <w:vAlign w:val="center"/>
          </w:tcPr>
          <w:p w14:paraId="6D6D98CA" w14:textId="74ACEA47" w:rsidR="00A22720" w:rsidRPr="00A22720" w:rsidRDefault="00A22720" w:rsidP="00A22720">
            <w:pPr>
              <w:pStyle w:val="ListeParagraf"/>
              <w:numPr>
                <w:ilvl w:val="0"/>
                <w:numId w:val="39"/>
              </w:numPr>
              <w:jc w:val="both"/>
              <w:rPr>
                <w:rFonts w:ascii="Helvetica" w:hAnsi="Helvetica" w:cs="Helvetica"/>
                <w:color w:val="333333"/>
                <w:sz w:val="21"/>
                <w:szCs w:val="21"/>
                <w:shd w:val="clear" w:color="auto" w:fill="FFFFFF"/>
              </w:rPr>
            </w:pPr>
            <w:r w:rsidRPr="00A22720">
              <w:rPr>
                <w:rFonts w:ascii="Helvetica" w:hAnsi="Helvetica" w:cs="Helvetica"/>
                <w:color w:val="333333"/>
                <w:sz w:val="21"/>
                <w:szCs w:val="21"/>
                <w:shd w:val="clear" w:color="auto" w:fill="FFFFFF"/>
              </w:rPr>
              <w:t xml:space="preserve">BABAYİĞİT UMUT, GEZER ALİ, "DNS </w:t>
            </w:r>
            <w:proofErr w:type="spellStart"/>
            <w:r w:rsidRPr="00A22720">
              <w:rPr>
                <w:rFonts w:ascii="Helvetica" w:hAnsi="Helvetica" w:cs="Helvetica"/>
                <w:color w:val="333333"/>
                <w:sz w:val="21"/>
                <w:szCs w:val="21"/>
                <w:shd w:val="clear" w:color="auto" w:fill="FFFFFF"/>
              </w:rPr>
              <w:t>Based</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Scanning</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Approach</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For</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Trickbot</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Banking</w:t>
            </w:r>
            <w:proofErr w:type="spellEnd"/>
            <w:r w:rsidRPr="00A22720">
              <w:rPr>
                <w:rFonts w:ascii="Helvetica" w:hAnsi="Helvetica" w:cs="Helvetica"/>
                <w:color w:val="333333"/>
                <w:sz w:val="21"/>
                <w:szCs w:val="21"/>
                <w:shd w:val="clear" w:color="auto" w:fill="FFFFFF"/>
              </w:rPr>
              <w:t xml:space="preserve"> Trojan </w:t>
            </w:r>
            <w:proofErr w:type="spellStart"/>
            <w:r w:rsidRPr="00A22720">
              <w:rPr>
                <w:rFonts w:ascii="Helvetica" w:hAnsi="Helvetica" w:cs="Helvetica"/>
                <w:color w:val="333333"/>
                <w:sz w:val="21"/>
                <w:szCs w:val="21"/>
                <w:shd w:val="clear" w:color="auto" w:fill="FFFFFF"/>
              </w:rPr>
              <w:t>Detection</w:t>
            </w:r>
            <w:proofErr w:type="spellEnd"/>
            <w:r w:rsidRPr="00A22720">
              <w:rPr>
                <w:rFonts w:ascii="Helvetica" w:hAnsi="Helvetica" w:cs="Helvetica"/>
                <w:color w:val="333333"/>
                <w:sz w:val="21"/>
                <w:szCs w:val="21"/>
                <w:shd w:val="clear" w:color="auto" w:fill="FFFFFF"/>
              </w:rPr>
              <w:t>", INTERNATIONAL SCIENTIFIC RESEARCH CONFERENCE ON SUSTAINABLE ENGINEERING AND TECHNOLOGY (ISRCSET’22), 2022, TÜRKİYE</w:t>
            </w:r>
          </w:p>
          <w:p w14:paraId="208B8082" w14:textId="77777777" w:rsidR="00A22720" w:rsidRDefault="00A22720" w:rsidP="00A22720">
            <w:pPr>
              <w:jc w:val="both"/>
              <w:rPr>
                <w:rFonts w:ascii="Helvetica" w:hAnsi="Helvetica" w:cs="Helvetica"/>
                <w:color w:val="333333"/>
                <w:sz w:val="21"/>
                <w:szCs w:val="21"/>
                <w:shd w:val="clear" w:color="auto" w:fill="FFFFFF"/>
              </w:rPr>
            </w:pPr>
          </w:p>
          <w:p w14:paraId="22CDD046" w14:textId="77777777" w:rsidR="00A22720" w:rsidRDefault="00A22720" w:rsidP="00A22720">
            <w:pPr>
              <w:jc w:val="both"/>
              <w:rPr>
                <w:rFonts w:ascii="Helvetica" w:hAnsi="Helvetica" w:cs="Helvetica"/>
                <w:color w:val="333333"/>
                <w:sz w:val="21"/>
                <w:szCs w:val="21"/>
                <w:shd w:val="clear" w:color="auto" w:fill="FFFFFF"/>
              </w:rPr>
            </w:pPr>
          </w:p>
          <w:p w14:paraId="1046E730" w14:textId="5E558AFC" w:rsidR="00A22720" w:rsidRPr="00A22720" w:rsidRDefault="00A22720" w:rsidP="00A22720">
            <w:pPr>
              <w:pStyle w:val="ListeParagraf"/>
              <w:numPr>
                <w:ilvl w:val="0"/>
                <w:numId w:val="39"/>
              </w:numPr>
              <w:jc w:val="both"/>
              <w:rPr>
                <w:color w:val="000000" w:themeColor="text1"/>
              </w:rPr>
            </w:pPr>
            <w:r w:rsidRPr="00A22720">
              <w:rPr>
                <w:rFonts w:ascii="Helvetica" w:hAnsi="Helvetica" w:cs="Helvetica"/>
                <w:color w:val="333333"/>
                <w:sz w:val="21"/>
                <w:szCs w:val="21"/>
                <w:shd w:val="clear" w:color="auto" w:fill="FFFFFF"/>
              </w:rPr>
              <w:t>Tufan Ömer Faruk, GEZER ALİ, "</w:t>
            </w:r>
            <w:proofErr w:type="spellStart"/>
            <w:r w:rsidRPr="00A22720">
              <w:rPr>
                <w:rFonts w:ascii="Helvetica" w:hAnsi="Helvetica" w:cs="Helvetica"/>
                <w:color w:val="333333"/>
                <w:sz w:val="21"/>
                <w:szCs w:val="21"/>
                <w:shd w:val="clear" w:color="auto" w:fill="FFFFFF"/>
              </w:rPr>
              <w:t>Behavioral</w:t>
            </w:r>
            <w:proofErr w:type="spellEnd"/>
            <w:r w:rsidRPr="00A22720">
              <w:rPr>
                <w:rFonts w:ascii="Helvetica" w:hAnsi="Helvetica" w:cs="Helvetica"/>
                <w:color w:val="333333"/>
                <w:sz w:val="21"/>
                <w:szCs w:val="21"/>
                <w:shd w:val="clear" w:color="auto" w:fill="FFFFFF"/>
              </w:rPr>
              <w:t xml:space="preserve"> Analysis of Zeus </w:t>
            </w:r>
            <w:proofErr w:type="spellStart"/>
            <w:r w:rsidRPr="00A22720">
              <w:rPr>
                <w:rFonts w:ascii="Helvetica" w:hAnsi="Helvetica" w:cs="Helvetica"/>
                <w:color w:val="333333"/>
                <w:sz w:val="21"/>
                <w:szCs w:val="21"/>
                <w:shd w:val="clear" w:color="auto" w:fill="FFFFFF"/>
              </w:rPr>
              <w:t>Banking</w:t>
            </w:r>
            <w:proofErr w:type="spellEnd"/>
            <w:r w:rsidRPr="00A22720">
              <w:rPr>
                <w:rFonts w:ascii="Helvetica" w:hAnsi="Helvetica" w:cs="Helvetica"/>
                <w:color w:val="333333"/>
                <w:sz w:val="21"/>
                <w:szCs w:val="21"/>
                <w:shd w:val="clear" w:color="auto" w:fill="FFFFFF"/>
              </w:rPr>
              <w:t xml:space="preserve"> Trojan", International Conference On </w:t>
            </w:r>
            <w:proofErr w:type="spellStart"/>
            <w:r w:rsidRPr="00A22720">
              <w:rPr>
                <w:rFonts w:ascii="Helvetica" w:hAnsi="Helvetica" w:cs="Helvetica"/>
                <w:color w:val="333333"/>
                <w:sz w:val="21"/>
                <w:szCs w:val="21"/>
                <w:shd w:val="clear" w:color="auto" w:fill="FFFFFF"/>
              </w:rPr>
              <w:t>Emerging</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Sources</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In</w:t>
            </w:r>
            <w:proofErr w:type="spellEnd"/>
            <w:r w:rsidRPr="00A22720">
              <w:rPr>
                <w:rFonts w:ascii="Helvetica" w:hAnsi="Helvetica" w:cs="Helvetica"/>
                <w:color w:val="333333"/>
                <w:sz w:val="21"/>
                <w:szCs w:val="21"/>
                <w:shd w:val="clear" w:color="auto" w:fill="FFFFFF"/>
              </w:rPr>
              <w:t xml:space="preserve"> </w:t>
            </w:r>
            <w:proofErr w:type="spellStart"/>
            <w:r w:rsidRPr="00A22720">
              <w:rPr>
                <w:rFonts w:ascii="Helvetica" w:hAnsi="Helvetica" w:cs="Helvetica"/>
                <w:color w:val="333333"/>
                <w:sz w:val="21"/>
                <w:szCs w:val="21"/>
                <w:shd w:val="clear" w:color="auto" w:fill="FFFFFF"/>
              </w:rPr>
              <w:t>Science</w:t>
            </w:r>
            <w:proofErr w:type="spellEnd"/>
            <w:r w:rsidRPr="00A22720">
              <w:rPr>
                <w:rFonts w:ascii="Helvetica" w:hAnsi="Helvetica" w:cs="Helvetica"/>
                <w:color w:val="333333"/>
                <w:sz w:val="21"/>
                <w:szCs w:val="21"/>
                <w:shd w:val="clear" w:color="auto" w:fill="FFFFFF"/>
              </w:rPr>
              <w:t>, 2022, TÜRKİYE</w:t>
            </w:r>
          </w:p>
        </w:tc>
        <w:tc>
          <w:tcPr>
            <w:tcW w:w="1276" w:type="dxa"/>
            <w:tcBorders>
              <w:top w:val="nil"/>
              <w:left w:val="nil"/>
              <w:bottom w:val="single" w:sz="4" w:space="0" w:color="000000"/>
              <w:right w:val="single" w:sz="4" w:space="0" w:color="000000"/>
            </w:tcBorders>
            <w:shd w:val="clear" w:color="auto" w:fill="auto"/>
            <w:vAlign w:val="center"/>
          </w:tcPr>
          <w:p w14:paraId="0B1FD337" w14:textId="77777777" w:rsidR="00A22720" w:rsidRPr="00664BDE" w:rsidRDefault="00A22720" w:rsidP="00A22720">
            <w:pPr>
              <w:jc w:val="center"/>
              <w:rPr>
                <w:b/>
                <w:bCs/>
                <w:color w:val="000000" w:themeColor="text1"/>
              </w:rPr>
            </w:pPr>
          </w:p>
        </w:tc>
      </w:tr>
      <w:tr w:rsidR="00A22720" w:rsidRPr="00664BDE" w14:paraId="3EFF7CE5" w14:textId="77777777" w:rsidTr="00A22720">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EC0CA" w14:textId="77777777" w:rsidR="00A22720" w:rsidRPr="00664BDE" w:rsidRDefault="00A22720" w:rsidP="00A22720">
            <w:pPr>
              <w:jc w:val="center"/>
              <w:rPr>
                <w:color w:val="000000" w:themeColor="text1"/>
              </w:rPr>
            </w:pPr>
            <w:r w:rsidRPr="00664BDE">
              <w:rPr>
                <w:color w:val="000000" w:themeColor="text1"/>
              </w:rPr>
              <w:t>Kitapta Bölüm</w:t>
            </w:r>
            <w:r w:rsidRPr="00664BDE">
              <w:rPr>
                <w:color w:val="000000" w:themeColor="text1"/>
              </w:rPr>
              <w:tab/>
            </w:r>
          </w:p>
        </w:tc>
        <w:tc>
          <w:tcPr>
            <w:tcW w:w="1701" w:type="dxa"/>
            <w:tcBorders>
              <w:top w:val="nil"/>
              <w:left w:val="nil"/>
              <w:bottom w:val="single" w:sz="4" w:space="0" w:color="000000"/>
              <w:right w:val="single" w:sz="4" w:space="0" w:color="000000"/>
            </w:tcBorders>
            <w:shd w:val="clear" w:color="auto" w:fill="auto"/>
            <w:vAlign w:val="center"/>
          </w:tcPr>
          <w:p w14:paraId="4F36E417" w14:textId="77777777" w:rsidR="00A22720" w:rsidRPr="00664BDE" w:rsidRDefault="00A22720" w:rsidP="00A22720">
            <w:pPr>
              <w:jc w:val="center"/>
              <w:rPr>
                <w:color w:val="000000" w:themeColor="text1"/>
              </w:rPr>
            </w:pPr>
          </w:p>
        </w:tc>
        <w:tc>
          <w:tcPr>
            <w:tcW w:w="3544" w:type="dxa"/>
            <w:tcBorders>
              <w:top w:val="nil"/>
              <w:left w:val="nil"/>
              <w:bottom w:val="single" w:sz="4" w:space="0" w:color="000000"/>
              <w:right w:val="single" w:sz="4" w:space="0" w:color="000000"/>
            </w:tcBorders>
            <w:shd w:val="clear" w:color="auto" w:fill="auto"/>
            <w:vAlign w:val="center"/>
          </w:tcPr>
          <w:p w14:paraId="07D936FA" w14:textId="77777777" w:rsidR="00A22720" w:rsidRPr="00664BDE" w:rsidRDefault="00A22720" w:rsidP="00A22720">
            <w:pPr>
              <w:jc w:val="center"/>
              <w:rPr>
                <w:color w:val="000000" w:themeColor="text1"/>
              </w:rPr>
            </w:pPr>
          </w:p>
        </w:tc>
        <w:tc>
          <w:tcPr>
            <w:tcW w:w="1276" w:type="dxa"/>
            <w:tcBorders>
              <w:top w:val="nil"/>
              <w:left w:val="nil"/>
              <w:bottom w:val="single" w:sz="4" w:space="0" w:color="000000"/>
              <w:right w:val="single" w:sz="4" w:space="0" w:color="000000"/>
            </w:tcBorders>
            <w:shd w:val="clear" w:color="auto" w:fill="auto"/>
            <w:vAlign w:val="center"/>
          </w:tcPr>
          <w:p w14:paraId="331EC886" w14:textId="77777777" w:rsidR="00A22720" w:rsidRPr="00664BDE" w:rsidRDefault="00A22720" w:rsidP="00A22720">
            <w:pPr>
              <w:jc w:val="center"/>
              <w:rPr>
                <w:b/>
                <w:bCs/>
                <w:color w:val="000000" w:themeColor="text1"/>
              </w:rPr>
            </w:pPr>
          </w:p>
        </w:tc>
      </w:tr>
      <w:tr w:rsidR="00A22720" w:rsidRPr="00664BDE" w14:paraId="3D4C9822" w14:textId="77777777" w:rsidTr="00A22720">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72A37" w14:textId="77777777" w:rsidR="00A22720" w:rsidRPr="00664BDE" w:rsidRDefault="00A22720" w:rsidP="00A22720">
            <w:pPr>
              <w:jc w:val="center"/>
              <w:rPr>
                <w:b/>
                <w:bCs/>
                <w:color w:val="000000" w:themeColor="text1"/>
              </w:rPr>
            </w:pPr>
            <w:r w:rsidRPr="00664BDE">
              <w:rPr>
                <w:b/>
                <w:bCs/>
                <w:color w:val="000000" w:themeColor="text1"/>
              </w:rPr>
              <w:t>Toplam</w:t>
            </w:r>
          </w:p>
        </w:tc>
        <w:tc>
          <w:tcPr>
            <w:tcW w:w="1701" w:type="dxa"/>
            <w:tcBorders>
              <w:top w:val="nil"/>
              <w:left w:val="nil"/>
              <w:bottom w:val="single" w:sz="4" w:space="0" w:color="000000"/>
              <w:right w:val="single" w:sz="4" w:space="0" w:color="000000"/>
            </w:tcBorders>
            <w:shd w:val="clear" w:color="auto" w:fill="auto"/>
            <w:vAlign w:val="center"/>
          </w:tcPr>
          <w:p w14:paraId="12CB75B2" w14:textId="77777777" w:rsidR="00A22720" w:rsidRPr="00664BDE" w:rsidRDefault="00A22720" w:rsidP="00A22720">
            <w:pPr>
              <w:jc w:val="center"/>
              <w:rPr>
                <w:b/>
                <w:bCs/>
                <w:color w:val="000000" w:themeColor="text1"/>
              </w:rPr>
            </w:pPr>
          </w:p>
        </w:tc>
        <w:tc>
          <w:tcPr>
            <w:tcW w:w="3544" w:type="dxa"/>
            <w:tcBorders>
              <w:top w:val="nil"/>
              <w:left w:val="nil"/>
              <w:bottom w:val="single" w:sz="4" w:space="0" w:color="000000"/>
              <w:right w:val="single" w:sz="4" w:space="0" w:color="000000"/>
            </w:tcBorders>
            <w:shd w:val="clear" w:color="auto" w:fill="auto"/>
            <w:vAlign w:val="center"/>
          </w:tcPr>
          <w:p w14:paraId="226EEEDB" w14:textId="77777777" w:rsidR="00A22720" w:rsidRPr="00664BDE" w:rsidRDefault="00A22720" w:rsidP="00A22720">
            <w:pPr>
              <w:jc w:val="center"/>
              <w:rPr>
                <w:b/>
                <w:bCs/>
                <w:color w:val="000000" w:themeColor="text1"/>
              </w:rPr>
            </w:pPr>
          </w:p>
        </w:tc>
        <w:tc>
          <w:tcPr>
            <w:tcW w:w="1276" w:type="dxa"/>
            <w:tcBorders>
              <w:top w:val="nil"/>
              <w:left w:val="nil"/>
              <w:bottom w:val="single" w:sz="4" w:space="0" w:color="000000"/>
              <w:right w:val="single" w:sz="4" w:space="0" w:color="000000"/>
            </w:tcBorders>
            <w:shd w:val="clear" w:color="auto" w:fill="auto"/>
            <w:vAlign w:val="center"/>
          </w:tcPr>
          <w:p w14:paraId="14CDFC16" w14:textId="77777777" w:rsidR="00A22720" w:rsidRPr="00664BDE" w:rsidRDefault="00A22720" w:rsidP="00A22720">
            <w:pPr>
              <w:jc w:val="center"/>
              <w:rPr>
                <w:b/>
                <w:bCs/>
                <w:color w:val="000000" w:themeColor="text1"/>
              </w:rPr>
            </w:pPr>
          </w:p>
        </w:tc>
      </w:tr>
    </w:tbl>
    <w:p w14:paraId="3E751669" w14:textId="77777777" w:rsidR="008A6E1F" w:rsidRDefault="008A6E1F"/>
    <w:p w14:paraId="070A229A" w14:textId="0F68D1FF" w:rsidR="00FA3EED" w:rsidRDefault="00FA3EED" w:rsidP="00FA3EED">
      <w:pPr>
        <w:spacing w:after="120"/>
        <w:jc w:val="both"/>
        <w:rPr>
          <w:rFonts w:eastAsia="Calibri"/>
          <w:b/>
          <w:bCs/>
          <w:sz w:val="24"/>
          <w:szCs w:val="24"/>
          <w:lang w:val="en-GB" w:eastAsia="ko-KR"/>
        </w:rPr>
      </w:pPr>
    </w:p>
    <w:p w14:paraId="27199962" w14:textId="12198F7B" w:rsidR="00FA3EED" w:rsidRPr="00FA3EED" w:rsidRDefault="00FA3EED" w:rsidP="00FA3EED">
      <w:pPr>
        <w:spacing w:after="120"/>
        <w:jc w:val="both"/>
        <w:rPr>
          <w:rFonts w:eastAsia="Calibri"/>
          <w:bCs/>
          <w:sz w:val="24"/>
          <w:szCs w:val="24"/>
          <w:lang w:val="en-GB" w:eastAsia="ko-KR"/>
        </w:rPr>
      </w:pPr>
      <w:r w:rsidRPr="00FA3EED">
        <w:rPr>
          <w:rFonts w:eastAsia="Calibri"/>
          <w:bCs/>
          <w:sz w:val="24"/>
          <w:szCs w:val="24"/>
          <w:lang w:val="en-GB" w:eastAsia="ko-KR"/>
        </w:rPr>
        <w:t xml:space="preserve">2022/2023 </w:t>
      </w:r>
      <w:proofErr w:type="spellStart"/>
      <w:r w:rsidRPr="00FA3EED">
        <w:rPr>
          <w:rFonts w:eastAsia="Calibri"/>
          <w:bCs/>
          <w:sz w:val="24"/>
          <w:szCs w:val="24"/>
          <w:lang w:val="en-GB" w:eastAsia="ko-KR"/>
        </w:rPr>
        <w:t>Eğitim</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öğretim</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yılının</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güz</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döneminde</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merkezde</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görevli</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öğrenciler</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aşağıda</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belirtilen</w:t>
      </w:r>
      <w:proofErr w:type="spellEnd"/>
      <w:r w:rsidRPr="00FA3EED">
        <w:rPr>
          <w:rFonts w:eastAsia="Calibri"/>
          <w:bCs/>
          <w:sz w:val="24"/>
          <w:szCs w:val="24"/>
          <w:lang w:val="en-GB" w:eastAsia="ko-KR"/>
        </w:rPr>
        <w:t xml:space="preserve"> web </w:t>
      </w:r>
      <w:proofErr w:type="spellStart"/>
      <w:r w:rsidRPr="00FA3EED">
        <w:rPr>
          <w:rFonts w:eastAsia="Calibri"/>
          <w:bCs/>
          <w:sz w:val="24"/>
          <w:szCs w:val="24"/>
          <w:lang w:val="en-GB" w:eastAsia="ko-KR"/>
        </w:rPr>
        <w:t>uygulama</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tarayıcılarının</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analizlerini</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gerçekleştirmiştir</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Sonuçları</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toplumu</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bilgilendirmek</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adına</w:t>
      </w:r>
      <w:proofErr w:type="spellEnd"/>
      <w:r w:rsidRPr="00FA3EED">
        <w:rPr>
          <w:rFonts w:eastAsia="Calibri"/>
          <w:bCs/>
          <w:sz w:val="24"/>
          <w:szCs w:val="24"/>
          <w:lang w:val="en-GB" w:eastAsia="ko-KR"/>
        </w:rPr>
        <w:t xml:space="preserve"> web </w:t>
      </w:r>
      <w:proofErr w:type="spellStart"/>
      <w:r w:rsidRPr="00FA3EED">
        <w:rPr>
          <w:rFonts w:eastAsia="Calibri"/>
          <w:bCs/>
          <w:sz w:val="24"/>
          <w:szCs w:val="24"/>
          <w:lang w:val="en-GB" w:eastAsia="ko-KR"/>
        </w:rPr>
        <w:t>sayfamızdan</w:t>
      </w:r>
      <w:proofErr w:type="spellEnd"/>
      <w:r w:rsidRPr="00FA3EED">
        <w:rPr>
          <w:rFonts w:eastAsia="Calibri"/>
          <w:bCs/>
          <w:sz w:val="24"/>
          <w:szCs w:val="24"/>
          <w:lang w:val="en-GB" w:eastAsia="ko-KR"/>
        </w:rPr>
        <w:t xml:space="preserve"> </w:t>
      </w:r>
      <w:proofErr w:type="spellStart"/>
      <w:r w:rsidRPr="00FA3EED">
        <w:rPr>
          <w:rFonts w:eastAsia="Calibri"/>
          <w:bCs/>
          <w:sz w:val="24"/>
          <w:szCs w:val="24"/>
          <w:lang w:val="en-GB" w:eastAsia="ko-KR"/>
        </w:rPr>
        <w:t>paylaşacaktır</w:t>
      </w:r>
      <w:proofErr w:type="spellEnd"/>
      <w:r w:rsidRPr="00FA3EED">
        <w:rPr>
          <w:rFonts w:eastAsia="Calibri"/>
          <w:bCs/>
          <w:sz w:val="24"/>
          <w:szCs w:val="24"/>
          <w:lang w:val="en-GB" w:eastAsia="ko-KR"/>
        </w:rPr>
        <w:t>.</w:t>
      </w:r>
    </w:p>
    <w:p w14:paraId="24CA672D" w14:textId="2ADE240C" w:rsidR="00CB2037" w:rsidRPr="00CB2037" w:rsidRDefault="00CB2037" w:rsidP="00FA3EED">
      <w:pPr>
        <w:spacing w:after="120"/>
        <w:jc w:val="both"/>
        <w:rPr>
          <w:rFonts w:eastAsiaTheme="minorHAnsi"/>
          <w:color w:val="000000"/>
          <w:sz w:val="24"/>
          <w:szCs w:val="24"/>
          <w:lang w:eastAsia="en-US"/>
        </w:rPr>
      </w:pPr>
      <w:proofErr w:type="spellStart"/>
      <w:r w:rsidRPr="00CB2037">
        <w:rPr>
          <w:rFonts w:eastAsiaTheme="minorHAnsi"/>
          <w:b/>
          <w:bCs/>
          <w:color w:val="000000"/>
          <w:sz w:val="24"/>
          <w:szCs w:val="24"/>
          <w:lang w:eastAsia="en-US"/>
        </w:rPr>
        <w:t>Skipfish</w:t>
      </w:r>
      <w:proofErr w:type="spellEnd"/>
      <w:r w:rsidRPr="00CB2037">
        <w:rPr>
          <w:rFonts w:eastAsiaTheme="minorHAnsi"/>
          <w:b/>
          <w:bCs/>
          <w:color w:val="000000"/>
          <w:sz w:val="24"/>
          <w:szCs w:val="24"/>
          <w:lang w:eastAsia="en-US"/>
        </w:rPr>
        <w:t xml:space="preserve"> </w:t>
      </w:r>
      <w:proofErr w:type="spellStart"/>
      <w:r w:rsidRPr="00CB2037">
        <w:rPr>
          <w:rFonts w:eastAsiaTheme="minorHAnsi"/>
          <w:b/>
          <w:bCs/>
          <w:color w:val="000000"/>
          <w:sz w:val="24"/>
          <w:szCs w:val="24"/>
          <w:lang w:eastAsia="en-US"/>
        </w:rPr>
        <w:t>Tool</w:t>
      </w:r>
      <w:proofErr w:type="spellEnd"/>
      <w:r w:rsidRPr="00CB2037">
        <w:rPr>
          <w:rFonts w:eastAsiaTheme="minorHAnsi"/>
          <w:b/>
          <w:bCs/>
          <w:color w:val="000000"/>
          <w:sz w:val="24"/>
          <w:szCs w:val="24"/>
          <w:lang w:eastAsia="en-US"/>
        </w:rPr>
        <w:t xml:space="preserve"> </w:t>
      </w:r>
    </w:p>
    <w:p w14:paraId="03E4F8A0" w14:textId="77777777" w:rsidR="00CB2037" w:rsidRPr="00CB2037" w:rsidRDefault="00CB2037" w:rsidP="00CB2037">
      <w:pPr>
        <w:autoSpaceDE w:val="0"/>
        <w:autoSpaceDN w:val="0"/>
        <w:adjustRightInd w:val="0"/>
        <w:rPr>
          <w:rFonts w:eastAsiaTheme="minorHAnsi"/>
          <w:color w:val="000000"/>
          <w:sz w:val="24"/>
          <w:szCs w:val="24"/>
          <w:lang w:eastAsia="en-US"/>
        </w:rPr>
      </w:pPr>
      <w:proofErr w:type="spellStart"/>
      <w:r w:rsidRPr="00CB2037">
        <w:rPr>
          <w:rFonts w:eastAsiaTheme="minorHAnsi"/>
          <w:color w:val="000000"/>
          <w:sz w:val="24"/>
          <w:szCs w:val="24"/>
          <w:lang w:eastAsia="en-US"/>
        </w:rPr>
        <w:t>Skipfish</w:t>
      </w:r>
      <w:proofErr w:type="spellEnd"/>
      <w:r w:rsidRPr="00CB2037">
        <w:rPr>
          <w:rFonts w:eastAsiaTheme="minorHAnsi"/>
          <w:color w:val="000000"/>
          <w:sz w:val="24"/>
          <w:szCs w:val="24"/>
          <w:lang w:eastAsia="en-US"/>
        </w:rPr>
        <w:t xml:space="preserve"> </w:t>
      </w:r>
      <w:proofErr w:type="spellStart"/>
      <w:r w:rsidRPr="00CB2037">
        <w:rPr>
          <w:rFonts w:eastAsiaTheme="minorHAnsi"/>
          <w:color w:val="000000"/>
          <w:sz w:val="24"/>
          <w:szCs w:val="24"/>
          <w:lang w:eastAsia="en-US"/>
        </w:rPr>
        <w:t>Tool</w:t>
      </w:r>
      <w:proofErr w:type="spellEnd"/>
      <w:r w:rsidRPr="00CB2037">
        <w:rPr>
          <w:rFonts w:eastAsiaTheme="minorHAnsi"/>
          <w:color w:val="000000"/>
          <w:sz w:val="24"/>
          <w:szCs w:val="24"/>
          <w:lang w:eastAsia="en-US"/>
        </w:rPr>
        <w:t xml:space="preserve"> Nedir? </w:t>
      </w:r>
    </w:p>
    <w:p w14:paraId="0222CC59" w14:textId="77777777" w:rsidR="00CB2037" w:rsidRPr="00CB2037" w:rsidRDefault="00CB2037" w:rsidP="00CB2037">
      <w:pPr>
        <w:autoSpaceDE w:val="0"/>
        <w:autoSpaceDN w:val="0"/>
        <w:adjustRightInd w:val="0"/>
        <w:rPr>
          <w:rFonts w:eastAsiaTheme="minorHAnsi"/>
          <w:color w:val="000000"/>
          <w:sz w:val="24"/>
          <w:szCs w:val="24"/>
          <w:lang w:eastAsia="en-US"/>
        </w:rPr>
      </w:pPr>
      <w:proofErr w:type="spellStart"/>
      <w:r w:rsidRPr="00CB2037">
        <w:rPr>
          <w:rFonts w:eastAsiaTheme="minorHAnsi"/>
          <w:color w:val="000000"/>
          <w:sz w:val="24"/>
          <w:szCs w:val="24"/>
          <w:lang w:eastAsia="en-US"/>
        </w:rPr>
        <w:lastRenderedPageBreak/>
        <w:t>Skipfish</w:t>
      </w:r>
      <w:proofErr w:type="spellEnd"/>
      <w:r w:rsidRPr="00CB2037">
        <w:rPr>
          <w:rFonts w:eastAsiaTheme="minorHAnsi"/>
          <w:color w:val="000000"/>
          <w:sz w:val="24"/>
          <w:szCs w:val="24"/>
          <w:lang w:eastAsia="en-US"/>
        </w:rPr>
        <w:t xml:space="preserve"> hızlı tarama ve raporlama yapan bir web uygulaması tarama aracıdır. Konsol tabanlıdır ve birçok parametresi vardır. </w:t>
      </w:r>
    </w:p>
    <w:p w14:paraId="0C062AFB" w14:textId="77777777" w:rsidR="00CB2037" w:rsidRPr="00CB2037" w:rsidRDefault="00CB2037" w:rsidP="00CB2037">
      <w:pPr>
        <w:autoSpaceDE w:val="0"/>
        <w:autoSpaceDN w:val="0"/>
        <w:adjustRightInd w:val="0"/>
        <w:rPr>
          <w:rFonts w:eastAsiaTheme="minorHAnsi"/>
          <w:color w:val="000000"/>
          <w:sz w:val="24"/>
          <w:szCs w:val="24"/>
          <w:lang w:eastAsia="en-US"/>
        </w:rPr>
      </w:pPr>
      <w:proofErr w:type="spellStart"/>
      <w:r w:rsidRPr="00CB2037">
        <w:rPr>
          <w:rFonts w:eastAsiaTheme="minorHAnsi"/>
          <w:color w:val="000000"/>
          <w:sz w:val="24"/>
          <w:szCs w:val="24"/>
          <w:lang w:eastAsia="en-US"/>
        </w:rPr>
        <w:t>Skipfish</w:t>
      </w:r>
      <w:proofErr w:type="spellEnd"/>
      <w:r w:rsidRPr="00CB2037">
        <w:rPr>
          <w:rFonts w:eastAsiaTheme="minorHAnsi"/>
          <w:color w:val="000000"/>
          <w:sz w:val="24"/>
          <w:szCs w:val="24"/>
          <w:lang w:eastAsia="en-US"/>
        </w:rPr>
        <w:t xml:space="preserve"> </w:t>
      </w:r>
      <w:proofErr w:type="spellStart"/>
      <w:r w:rsidRPr="00CB2037">
        <w:rPr>
          <w:rFonts w:eastAsiaTheme="minorHAnsi"/>
          <w:color w:val="000000"/>
          <w:sz w:val="24"/>
          <w:szCs w:val="24"/>
          <w:lang w:eastAsia="en-US"/>
        </w:rPr>
        <w:t>Tool</w:t>
      </w:r>
      <w:proofErr w:type="spellEnd"/>
      <w:r w:rsidRPr="00CB2037">
        <w:rPr>
          <w:rFonts w:eastAsiaTheme="minorHAnsi"/>
          <w:color w:val="000000"/>
          <w:sz w:val="24"/>
          <w:szCs w:val="24"/>
          <w:lang w:eastAsia="en-US"/>
        </w:rPr>
        <w:t xml:space="preserve"> uygulama </w:t>
      </w:r>
    </w:p>
    <w:p w14:paraId="63AB9EF3" w14:textId="77777777" w:rsidR="00CB2037" w:rsidRPr="00CB2037" w:rsidRDefault="00CB2037" w:rsidP="00CB2037">
      <w:pPr>
        <w:autoSpaceDE w:val="0"/>
        <w:autoSpaceDN w:val="0"/>
        <w:adjustRightInd w:val="0"/>
        <w:rPr>
          <w:rFonts w:eastAsiaTheme="minorHAnsi"/>
          <w:color w:val="000000"/>
          <w:sz w:val="24"/>
          <w:szCs w:val="24"/>
          <w:lang w:eastAsia="en-US"/>
        </w:rPr>
      </w:pPr>
      <w:proofErr w:type="spellStart"/>
      <w:r w:rsidRPr="00CB2037">
        <w:rPr>
          <w:rFonts w:eastAsiaTheme="minorHAnsi"/>
          <w:color w:val="000000"/>
          <w:sz w:val="24"/>
          <w:szCs w:val="24"/>
          <w:lang w:eastAsia="en-US"/>
        </w:rPr>
        <w:t>Skipfish</w:t>
      </w:r>
      <w:proofErr w:type="spellEnd"/>
      <w:r w:rsidRPr="00CB2037">
        <w:rPr>
          <w:rFonts w:eastAsiaTheme="minorHAnsi"/>
          <w:color w:val="000000"/>
          <w:sz w:val="24"/>
          <w:szCs w:val="24"/>
          <w:lang w:eastAsia="en-US"/>
        </w:rPr>
        <w:t xml:space="preserve"> aracının birçok parametresi bulunmakta bu parametrelere “</w:t>
      </w:r>
      <w:proofErr w:type="spellStart"/>
      <w:r w:rsidRPr="00CB2037">
        <w:rPr>
          <w:rFonts w:eastAsiaTheme="minorHAnsi"/>
          <w:color w:val="000000"/>
          <w:sz w:val="24"/>
          <w:szCs w:val="24"/>
          <w:lang w:eastAsia="en-US"/>
        </w:rPr>
        <w:t>skipfish</w:t>
      </w:r>
      <w:proofErr w:type="spellEnd"/>
      <w:r w:rsidRPr="00CB2037">
        <w:rPr>
          <w:rFonts w:eastAsiaTheme="minorHAnsi"/>
          <w:color w:val="000000"/>
          <w:sz w:val="24"/>
          <w:szCs w:val="24"/>
          <w:lang w:eastAsia="en-US"/>
        </w:rPr>
        <w:t xml:space="preserve"> -h” yazarak ulaşabilirsiniz, </w:t>
      </w:r>
      <w:proofErr w:type="spellStart"/>
      <w:r w:rsidRPr="00CB2037">
        <w:rPr>
          <w:rFonts w:eastAsiaTheme="minorHAnsi"/>
          <w:color w:val="000000"/>
          <w:sz w:val="24"/>
          <w:szCs w:val="24"/>
          <w:lang w:eastAsia="en-US"/>
        </w:rPr>
        <w:t>skipfish</w:t>
      </w:r>
      <w:proofErr w:type="spellEnd"/>
      <w:r w:rsidRPr="00CB2037">
        <w:rPr>
          <w:rFonts w:eastAsiaTheme="minorHAnsi"/>
          <w:color w:val="000000"/>
          <w:sz w:val="24"/>
          <w:szCs w:val="24"/>
          <w:lang w:eastAsia="en-US"/>
        </w:rPr>
        <w:t xml:space="preserve"> ile tarama yapıp raporu belirlediğimiz klasör içerisine kaydetmek mümkün, bunun için “-o” parametresi ile bir yol belirliyoruz </w:t>
      </w:r>
    </w:p>
    <w:p w14:paraId="0980DACC" w14:textId="0F821D9B" w:rsidR="00E91FA2" w:rsidRDefault="00CB2037" w:rsidP="00CB2037">
      <w:pPr>
        <w:jc w:val="both"/>
        <w:rPr>
          <w:rFonts w:eastAsiaTheme="minorHAnsi"/>
          <w:color w:val="000000"/>
          <w:sz w:val="24"/>
          <w:szCs w:val="24"/>
          <w:lang w:eastAsia="en-US"/>
        </w:rPr>
      </w:pPr>
      <w:proofErr w:type="gramStart"/>
      <w:r w:rsidRPr="00CB2037">
        <w:rPr>
          <w:rFonts w:eastAsiaTheme="minorHAnsi"/>
          <w:color w:val="000000"/>
          <w:sz w:val="24"/>
          <w:szCs w:val="24"/>
          <w:lang w:eastAsia="en-US"/>
        </w:rPr>
        <w:t>örneğin</w:t>
      </w:r>
      <w:proofErr w:type="gramEnd"/>
      <w:r w:rsidRPr="00CB2037">
        <w:rPr>
          <w:rFonts w:eastAsiaTheme="minorHAnsi"/>
          <w:color w:val="000000"/>
          <w:sz w:val="24"/>
          <w:szCs w:val="24"/>
          <w:lang w:eastAsia="en-US"/>
        </w:rPr>
        <w:t>; “/</w:t>
      </w:r>
      <w:proofErr w:type="spellStart"/>
      <w:r w:rsidRPr="00CB2037">
        <w:rPr>
          <w:rFonts w:eastAsiaTheme="minorHAnsi"/>
          <w:color w:val="000000"/>
          <w:sz w:val="24"/>
          <w:szCs w:val="24"/>
          <w:lang w:eastAsia="en-US"/>
        </w:rPr>
        <w:t>root</w:t>
      </w:r>
      <w:proofErr w:type="spellEnd"/>
      <w:r w:rsidRPr="00CB2037">
        <w:rPr>
          <w:rFonts w:eastAsiaTheme="minorHAnsi"/>
          <w:color w:val="000000"/>
          <w:sz w:val="24"/>
          <w:szCs w:val="24"/>
          <w:lang w:eastAsia="en-US"/>
        </w:rPr>
        <w:t>/Desktop/</w:t>
      </w:r>
      <w:proofErr w:type="spellStart"/>
      <w:r w:rsidRPr="00CB2037">
        <w:rPr>
          <w:rFonts w:eastAsiaTheme="minorHAnsi"/>
          <w:color w:val="000000"/>
          <w:sz w:val="24"/>
          <w:szCs w:val="24"/>
          <w:lang w:eastAsia="en-US"/>
        </w:rPr>
        <w:t>skipfish</w:t>
      </w:r>
      <w:proofErr w:type="spellEnd"/>
      <w:r w:rsidRPr="00CB2037">
        <w:rPr>
          <w:rFonts w:eastAsiaTheme="minorHAnsi"/>
          <w:color w:val="000000"/>
          <w:sz w:val="24"/>
          <w:szCs w:val="24"/>
          <w:lang w:eastAsia="en-US"/>
        </w:rPr>
        <w:t xml:space="preserve"> ” yolunu belirterek raporumuz “</w:t>
      </w:r>
      <w:proofErr w:type="spellStart"/>
      <w:r w:rsidRPr="00CB2037">
        <w:rPr>
          <w:rFonts w:eastAsiaTheme="minorHAnsi"/>
          <w:color w:val="000000"/>
          <w:sz w:val="24"/>
          <w:szCs w:val="24"/>
          <w:lang w:eastAsia="en-US"/>
        </w:rPr>
        <w:t>skipfish</w:t>
      </w:r>
      <w:proofErr w:type="spellEnd"/>
      <w:r w:rsidRPr="00CB2037">
        <w:rPr>
          <w:rFonts w:eastAsiaTheme="minorHAnsi"/>
          <w:color w:val="000000"/>
          <w:sz w:val="24"/>
          <w:szCs w:val="24"/>
          <w:lang w:eastAsia="en-US"/>
        </w:rPr>
        <w:t>” klasörüne tarama sonucu elde edeceğimiz raporu kaydetmemizi sağlıyor.</w:t>
      </w:r>
    </w:p>
    <w:p w14:paraId="0DB66AF3" w14:textId="77777777" w:rsidR="00CB2037" w:rsidRPr="00CB2037" w:rsidRDefault="00CB2037" w:rsidP="00CB2037">
      <w:pPr>
        <w:jc w:val="both"/>
        <w:rPr>
          <w:rFonts w:eastAsiaTheme="minorHAnsi"/>
          <w:color w:val="000000"/>
          <w:sz w:val="24"/>
          <w:szCs w:val="24"/>
          <w:lang w:eastAsia="en-US"/>
        </w:rPr>
      </w:pPr>
    </w:p>
    <w:p w14:paraId="4D4BDAF7" w14:textId="77777777" w:rsidR="00CB2037" w:rsidRDefault="00CB2037" w:rsidP="00CB2037">
      <w:pPr>
        <w:jc w:val="both"/>
        <w:rPr>
          <w:sz w:val="28"/>
          <w:szCs w:val="28"/>
        </w:rPr>
      </w:pPr>
      <w:r>
        <w:rPr>
          <w:noProof/>
        </w:rPr>
        <w:drawing>
          <wp:inline distT="0" distB="0" distL="0" distR="0" wp14:anchorId="76289E66" wp14:editId="77FAA980">
            <wp:extent cx="5142015" cy="558915"/>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82236" cy="563287"/>
                    </a:xfrm>
                    <a:prstGeom prst="rect">
                      <a:avLst/>
                    </a:prstGeom>
                  </pic:spPr>
                </pic:pic>
              </a:graphicData>
            </a:graphic>
          </wp:inline>
        </w:drawing>
      </w:r>
    </w:p>
    <w:p w14:paraId="561D026A" w14:textId="2A31A320" w:rsidR="00CB2037" w:rsidRPr="00CB2037" w:rsidRDefault="00CB2037" w:rsidP="00CB2037">
      <w:pPr>
        <w:jc w:val="both"/>
        <w:rPr>
          <w:bCs/>
          <w:sz w:val="24"/>
          <w:szCs w:val="24"/>
        </w:rPr>
      </w:pPr>
      <w:r w:rsidRPr="00CB2037">
        <w:rPr>
          <w:sz w:val="24"/>
          <w:szCs w:val="24"/>
        </w:rPr>
        <w:t>Konsola “</w:t>
      </w:r>
      <w:proofErr w:type="spellStart"/>
      <w:r w:rsidRPr="00CB2037">
        <w:rPr>
          <w:sz w:val="24"/>
          <w:szCs w:val="24"/>
        </w:rPr>
        <w:t>skipfish</w:t>
      </w:r>
      <w:proofErr w:type="spellEnd"/>
      <w:r w:rsidRPr="00CB2037">
        <w:rPr>
          <w:sz w:val="24"/>
          <w:szCs w:val="24"/>
        </w:rPr>
        <w:t xml:space="preserve"> -o /</w:t>
      </w:r>
      <w:proofErr w:type="spellStart"/>
      <w:r w:rsidRPr="00CB2037">
        <w:rPr>
          <w:sz w:val="24"/>
          <w:szCs w:val="24"/>
        </w:rPr>
        <w:t>root</w:t>
      </w:r>
      <w:proofErr w:type="spellEnd"/>
      <w:r w:rsidRPr="00CB2037">
        <w:rPr>
          <w:sz w:val="24"/>
          <w:szCs w:val="24"/>
        </w:rPr>
        <w:t>/Desktop/</w:t>
      </w:r>
      <w:proofErr w:type="spellStart"/>
      <w:r w:rsidRPr="00CB2037">
        <w:rPr>
          <w:sz w:val="24"/>
          <w:szCs w:val="24"/>
        </w:rPr>
        <w:t>skipfisf</w:t>
      </w:r>
      <w:proofErr w:type="spellEnd"/>
      <w:r w:rsidRPr="00CB2037">
        <w:rPr>
          <w:sz w:val="24"/>
          <w:szCs w:val="24"/>
        </w:rPr>
        <w:t xml:space="preserve"> https://www.site.com” yazıp taramayı başlatıyoruz</w:t>
      </w:r>
    </w:p>
    <w:p w14:paraId="020D368F" w14:textId="77777777" w:rsidR="00CB2037" w:rsidRDefault="00CB2037" w:rsidP="00CB2037">
      <w:pPr>
        <w:jc w:val="both"/>
        <w:rPr>
          <w:sz w:val="28"/>
          <w:szCs w:val="28"/>
        </w:rPr>
      </w:pPr>
      <w:r>
        <w:rPr>
          <w:noProof/>
        </w:rPr>
        <w:drawing>
          <wp:inline distT="0" distB="0" distL="0" distR="0" wp14:anchorId="28172F9D" wp14:editId="1C8A5DB3">
            <wp:extent cx="4495800" cy="16668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95800" cy="1666875"/>
                    </a:xfrm>
                    <a:prstGeom prst="rect">
                      <a:avLst/>
                    </a:prstGeom>
                  </pic:spPr>
                </pic:pic>
              </a:graphicData>
            </a:graphic>
          </wp:inline>
        </w:drawing>
      </w:r>
    </w:p>
    <w:p w14:paraId="13EA4D0A" w14:textId="6A3EE9B9" w:rsidR="00CB2037" w:rsidRDefault="00CB2037" w:rsidP="00CB2037">
      <w:pPr>
        <w:jc w:val="both"/>
        <w:rPr>
          <w:sz w:val="24"/>
          <w:szCs w:val="24"/>
        </w:rPr>
      </w:pPr>
      <w:r w:rsidRPr="00CB2037">
        <w:rPr>
          <w:sz w:val="24"/>
          <w:szCs w:val="24"/>
        </w:rPr>
        <w:t>Tarama bittiğinde elde edilen raporu belirtiğimiz klasör içerisine kaydediliyor.</w:t>
      </w:r>
    </w:p>
    <w:p w14:paraId="0A995A5E" w14:textId="382C7ACD" w:rsidR="00CB2037" w:rsidRDefault="00CB2037" w:rsidP="00CB2037">
      <w:pPr>
        <w:jc w:val="both"/>
        <w:rPr>
          <w:sz w:val="24"/>
          <w:szCs w:val="24"/>
        </w:rPr>
      </w:pPr>
    </w:p>
    <w:p w14:paraId="1D6FDC39" w14:textId="676030B3" w:rsidR="00CB2037" w:rsidRDefault="00CB2037" w:rsidP="00CB2037">
      <w:pPr>
        <w:jc w:val="both"/>
        <w:rPr>
          <w:sz w:val="24"/>
          <w:szCs w:val="24"/>
        </w:rPr>
      </w:pPr>
    </w:p>
    <w:p w14:paraId="7039337E" w14:textId="5D795B43" w:rsidR="00CB2037" w:rsidRDefault="00CB2037" w:rsidP="00CB2037">
      <w:pPr>
        <w:jc w:val="both"/>
        <w:rPr>
          <w:sz w:val="24"/>
          <w:szCs w:val="24"/>
        </w:rPr>
      </w:pPr>
    </w:p>
    <w:p w14:paraId="13AF0829" w14:textId="77777777" w:rsidR="00CB2037" w:rsidRDefault="00CB2037" w:rsidP="00CB2037">
      <w:pPr>
        <w:jc w:val="both"/>
        <w:rPr>
          <w:sz w:val="24"/>
          <w:szCs w:val="24"/>
        </w:rPr>
      </w:pPr>
    </w:p>
    <w:p w14:paraId="63C4A954" w14:textId="77777777" w:rsidR="00CB2037" w:rsidRDefault="00CB2037" w:rsidP="00CB2037">
      <w:pPr>
        <w:pStyle w:val="Default"/>
        <w:rPr>
          <w:rFonts w:ascii="Calibri" w:eastAsiaTheme="minorHAnsi" w:hAnsi="Calibri" w:cs="Calibri"/>
          <w:lang w:val="tr-TR"/>
        </w:rPr>
      </w:pPr>
      <w:r>
        <w:rPr>
          <w:noProof/>
          <w:lang w:val="tr-TR" w:eastAsia="tr-TR"/>
        </w:rPr>
        <w:drawing>
          <wp:inline distT="0" distB="0" distL="0" distR="0" wp14:anchorId="257E9D59" wp14:editId="44083407">
            <wp:extent cx="4495800" cy="26765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97673" cy="2677640"/>
                    </a:xfrm>
                    <a:prstGeom prst="rect">
                      <a:avLst/>
                    </a:prstGeom>
                  </pic:spPr>
                </pic:pic>
              </a:graphicData>
            </a:graphic>
          </wp:inline>
        </w:drawing>
      </w:r>
    </w:p>
    <w:p w14:paraId="042DCE8E" w14:textId="53D66A9B" w:rsidR="00CB2037" w:rsidRPr="00CB2037" w:rsidRDefault="00CB2037" w:rsidP="00CB2037">
      <w:pPr>
        <w:pStyle w:val="Default"/>
        <w:rPr>
          <w:rFonts w:eastAsiaTheme="minorHAnsi"/>
          <w:lang w:val="tr-TR"/>
        </w:rPr>
      </w:pPr>
      <w:proofErr w:type="spellStart"/>
      <w:r w:rsidRPr="00CB2037">
        <w:rPr>
          <w:rFonts w:eastAsiaTheme="minorHAnsi"/>
          <w:lang w:val="tr-TR"/>
        </w:rPr>
        <w:t>Skipfish</w:t>
      </w:r>
      <w:proofErr w:type="spellEnd"/>
      <w:r w:rsidRPr="00CB2037">
        <w:rPr>
          <w:rFonts w:eastAsiaTheme="minorHAnsi"/>
          <w:lang w:val="tr-TR"/>
        </w:rPr>
        <w:t xml:space="preserve"> </w:t>
      </w:r>
      <w:proofErr w:type="spellStart"/>
      <w:r w:rsidRPr="00CB2037">
        <w:rPr>
          <w:rFonts w:eastAsiaTheme="minorHAnsi"/>
          <w:lang w:val="tr-TR"/>
        </w:rPr>
        <w:t>Tool</w:t>
      </w:r>
      <w:proofErr w:type="spellEnd"/>
      <w:r w:rsidRPr="00CB2037">
        <w:rPr>
          <w:rFonts w:eastAsiaTheme="minorHAnsi"/>
          <w:lang w:val="tr-TR"/>
        </w:rPr>
        <w:t xml:space="preserve"> uygulama sonuçlar </w:t>
      </w:r>
    </w:p>
    <w:p w14:paraId="11A63765" w14:textId="3E135A94" w:rsidR="00CB2037" w:rsidRDefault="00CB2037" w:rsidP="00CB2037">
      <w:pPr>
        <w:jc w:val="both"/>
        <w:rPr>
          <w:rFonts w:eastAsiaTheme="minorHAnsi"/>
          <w:color w:val="000000"/>
          <w:sz w:val="24"/>
          <w:szCs w:val="24"/>
          <w:lang w:eastAsia="en-US"/>
        </w:rPr>
      </w:pPr>
      <w:r w:rsidRPr="00CB2037">
        <w:rPr>
          <w:rFonts w:eastAsiaTheme="minorHAnsi"/>
          <w:color w:val="000000"/>
          <w:sz w:val="24"/>
          <w:szCs w:val="24"/>
          <w:lang w:eastAsia="en-US"/>
        </w:rPr>
        <w:t>Elde edilen sonuçlar “/</w:t>
      </w:r>
      <w:proofErr w:type="spellStart"/>
      <w:r w:rsidRPr="00CB2037">
        <w:rPr>
          <w:rFonts w:eastAsiaTheme="minorHAnsi"/>
          <w:color w:val="000000"/>
          <w:sz w:val="24"/>
          <w:szCs w:val="24"/>
          <w:lang w:eastAsia="en-US"/>
        </w:rPr>
        <w:t>root</w:t>
      </w:r>
      <w:proofErr w:type="spellEnd"/>
      <w:r w:rsidRPr="00CB2037">
        <w:rPr>
          <w:rFonts w:eastAsiaTheme="minorHAnsi"/>
          <w:color w:val="000000"/>
          <w:sz w:val="24"/>
          <w:szCs w:val="24"/>
          <w:lang w:eastAsia="en-US"/>
        </w:rPr>
        <w:t>/Desktop/</w:t>
      </w:r>
      <w:proofErr w:type="spellStart"/>
      <w:r w:rsidRPr="00CB2037">
        <w:rPr>
          <w:rFonts w:eastAsiaTheme="minorHAnsi"/>
          <w:color w:val="000000"/>
          <w:sz w:val="24"/>
          <w:szCs w:val="24"/>
          <w:lang w:eastAsia="en-US"/>
        </w:rPr>
        <w:t>skipfish</w:t>
      </w:r>
      <w:proofErr w:type="spellEnd"/>
      <w:r w:rsidRPr="00CB2037">
        <w:rPr>
          <w:rFonts w:eastAsiaTheme="minorHAnsi"/>
          <w:color w:val="000000"/>
          <w:sz w:val="24"/>
          <w:szCs w:val="24"/>
          <w:lang w:eastAsia="en-US"/>
        </w:rPr>
        <w:t>” klasörüne giderek</w:t>
      </w:r>
    </w:p>
    <w:p w14:paraId="0786AB13" w14:textId="545D9A12" w:rsidR="00CB2037" w:rsidRDefault="00CB2037" w:rsidP="00CB2037">
      <w:pPr>
        <w:jc w:val="both"/>
        <w:rPr>
          <w:rFonts w:eastAsiaTheme="minorHAnsi"/>
          <w:color w:val="000000"/>
          <w:sz w:val="24"/>
          <w:szCs w:val="24"/>
          <w:lang w:eastAsia="en-US"/>
        </w:rPr>
      </w:pPr>
    </w:p>
    <w:p w14:paraId="25EC77C9" w14:textId="7BBC2C4A" w:rsidR="00CB2037" w:rsidRDefault="00CB2037" w:rsidP="00CB2037">
      <w:pPr>
        <w:jc w:val="both"/>
        <w:rPr>
          <w:rFonts w:eastAsiaTheme="minorHAnsi"/>
          <w:color w:val="000000"/>
          <w:sz w:val="24"/>
          <w:szCs w:val="24"/>
          <w:lang w:eastAsia="en-US"/>
        </w:rPr>
      </w:pPr>
    </w:p>
    <w:p w14:paraId="7CFBFDA7" w14:textId="77777777" w:rsidR="00CB2037" w:rsidRDefault="00CB2037" w:rsidP="00CB2037">
      <w:pPr>
        <w:jc w:val="both"/>
        <w:rPr>
          <w:rFonts w:eastAsiaTheme="minorHAnsi"/>
          <w:color w:val="000000"/>
          <w:sz w:val="24"/>
          <w:szCs w:val="24"/>
          <w:lang w:eastAsia="en-US"/>
        </w:rPr>
      </w:pPr>
    </w:p>
    <w:p w14:paraId="4E3E68C7" w14:textId="7F49A207" w:rsidR="00CB2037" w:rsidRDefault="00CB2037" w:rsidP="00CB2037">
      <w:pPr>
        <w:jc w:val="both"/>
        <w:rPr>
          <w:bCs/>
          <w:sz w:val="24"/>
          <w:szCs w:val="24"/>
        </w:rPr>
      </w:pPr>
      <w:r>
        <w:rPr>
          <w:noProof/>
        </w:rPr>
        <w:lastRenderedPageBreak/>
        <w:drawing>
          <wp:inline distT="0" distB="0" distL="0" distR="0" wp14:anchorId="652B5A37" wp14:editId="4B30DD86">
            <wp:extent cx="4924425" cy="18192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4425" cy="1819275"/>
                    </a:xfrm>
                    <a:prstGeom prst="rect">
                      <a:avLst/>
                    </a:prstGeom>
                  </pic:spPr>
                </pic:pic>
              </a:graphicData>
            </a:graphic>
          </wp:inline>
        </w:drawing>
      </w:r>
    </w:p>
    <w:p w14:paraId="46D9D330" w14:textId="1CD0169A" w:rsidR="00CB2037" w:rsidRDefault="00CB2037" w:rsidP="00CB2037">
      <w:pPr>
        <w:jc w:val="both"/>
        <w:rPr>
          <w:sz w:val="24"/>
          <w:szCs w:val="24"/>
        </w:rPr>
      </w:pPr>
      <w:r w:rsidRPr="00CB2037">
        <w:rPr>
          <w:sz w:val="24"/>
          <w:szCs w:val="24"/>
        </w:rPr>
        <w:t>Klasörün içerisindeki “index.html” dosyasına tıklıyoruz.</w:t>
      </w:r>
    </w:p>
    <w:p w14:paraId="75FFD407" w14:textId="42099E88" w:rsidR="00CB2037" w:rsidRDefault="00CB2037" w:rsidP="00CB2037">
      <w:pPr>
        <w:jc w:val="both"/>
        <w:rPr>
          <w:bCs/>
          <w:sz w:val="24"/>
          <w:szCs w:val="24"/>
        </w:rPr>
      </w:pPr>
      <w:r>
        <w:rPr>
          <w:noProof/>
        </w:rPr>
        <w:drawing>
          <wp:inline distT="0" distB="0" distL="0" distR="0" wp14:anchorId="5871E823" wp14:editId="24E370E4">
            <wp:extent cx="5000625" cy="25336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00625" cy="2533650"/>
                    </a:xfrm>
                    <a:prstGeom prst="rect">
                      <a:avLst/>
                    </a:prstGeom>
                  </pic:spPr>
                </pic:pic>
              </a:graphicData>
            </a:graphic>
          </wp:inline>
        </w:drawing>
      </w:r>
    </w:p>
    <w:p w14:paraId="06139A81" w14:textId="77777777" w:rsidR="00CB2037" w:rsidRDefault="00CB2037" w:rsidP="00CB2037">
      <w:pPr>
        <w:jc w:val="both"/>
        <w:rPr>
          <w:bCs/>
          <w:sz w:val="24"/>
          <w:szCs w:val="24"/>
        </w:rPr>
      </w:pPr>
    </w:p>
    <w:p w14:paraId="66104360" w14:textId="570F94EC" w:rsidR="00CB2037" w:rsidRDefault="00CB2037" w:rsidP="00CB2037">
      <w:pPr>
        <w:jc w:val="both"/>
        <w:rPr>
          <w:sz w:val="24"/>
          <w:szCs w:val="24"/>
        </w:rPr>
      </w:pPr>
      <w:proofErr w:type="gramStart"/>
      <w:r w:rsidRPr="00CB2037">
        <w:rPr>
          <w:sz w:val="24"/>
          <w:szCs w:val="24"/>
        </w:rPr>
        <w:t>”</w:t>
      </w:r>
      <w:proofErr w:type="spellStart"/>
      <w:r w:rsidRPr="00CB2037">
        <w:rPr>
          <w:sz w:val="24"/>
          <w:szCs w:val="24"/>
        </w:rPr>
        <w:t>Document</w:t>
      </w:r>
      <w:proofErr w:type="spellEnd"/>
      <w:proofErr w:type="gramEnd"/>
      <w:r w:rsidRPr="00CB2037">
        <w:rPr>
          <w:sz w:val="24"/>
          <w:szCs w:val="24"/>
        </w:rPr>
        <w:t xml:space="preserve"> </w:t>
      </w:r>
      <w:proofErr w:type="spellStart"/>
      <w:r w:rsidRPr="00CB2037">
        <w:rPr>
          <w:sz w:val="24"/>
          <w:szCs w:val="24"/>
        </w:rPr>
        <w:t>type</w:t>
      </w:r>
      <w:proofErr w:type="spellEnd"/>
      <w:r w:rsidRPr="00CB2037">
        <w:rPr>
          <w:sz w:val="24"/>
          <w:szCs w:val="24"/>
        </w:rPr>
        <w:t xml:space="preserve">” kısmında </w:t>
      </w:r>
      <w:proofErr w:type="spellStart"/>
      <w:r w:rsidRPr="00CB2037">
        <w:rPr>
          <w:sz w:val="24"/>
          <w:szCs w:val="24"/>
        </w:rPr>
        <w:t>resim,uygulama,html,css</w:t>
      </w:r>
      <w:proofErr w:type="spellEnd"/>
      <w:r w:rsidRPr="00CB2037">
        <w:rPr>
          <w:sz w:val="24"/>
          <w:szCs w:val="24"/>
        </w:rPr>
        <w:t xml:space="preserve"> gibi dosyaların yollarını görebilirsiniz.“</w:t>
      </w:r>
      <w:proofErr w:type="spellStart"/>
      <w:r w:rsidRPr="00CB2037">
        <w:rPr>
          <w:sz w:val="24"/>
          <w:szCs w:val="24"/>
        </w:rPr>
        <w:t>Issue</w:t>
      </w:r>
      <w:proofErr w:type="spellEnd"/>
      <w:r w:rsidRPr="00CB2037">
        <w:rPr>
          <w:sz w:val="24"/>
          <w:szCs w:val="24"/>
        </w:rPr>
        <w:t xml:space="preserve"> </w:t>
      </w:r>
      <w:proofErr w:type="spellStart"/>
      <w:r w:rsidRPr="00CB2037">
        <w:rPr>
          <w:sz w:val="24"/>
          <w:szCs w:val="24"/>
        </w:rPr>
        <w:t>type</w:t>
      </w:r>
      <w:proofErr w:type="spellEnd"/>
      <w:r w:rsidRPr="00CB2037">
        <w:rPr>
          <w:sz w:val="24"/>
          <w:szCs w:val="24"/>
        </w:rPr>
        <w:t xml:space="preserve"> </w:t>
      </w:r>
      <w:proofErr w:type="spellStart"/>
      <w:r w:rsidRPr="00CB2037">
        <w:rPr>
          <w:sz w:val="24"/>
          <w:szCs w:val="24"/>
        </w:rPr>
        <w:t>overview</w:t>
      </w:r>
      <w:proofErr w:type="spellEnd"/>
      <w:r w:rsidRPr="00CB2037">
        <w:rPr>
          <w:sz w:val="24"/>
          <w:szCs w:val="24"/>
        </w:rPr>
        <w:t xml:space="preserve"> – </w:t>
      </w:r>
      <w:proofErr w:type="spellStart"/>
      <w:r w:rsidRPr="00CB2037">
        <w:rPr>
          <w:sz w:val="24"/>
          <w:szCs w:val="24"/>
        </w:rPr>
        <w:t>click</w:t>
      </w:r>
      <w:proofErr w:type="spellEnd"/>
      <w:r w:rsidRPr="00CB2037">
        <w:rPr>
          <w:sz w:val="24"/>
          <w:szCs w:val="24"/>
        </w:rPr>
        <w:t xml:space="preserve"> </w:t>
      </w:r>
      <w:proofErr w:type="spellStart"/>
      <w:r w:rsidRPr="00CB2037">
        <w:rPr>
          <w:sz w:val="24"/>
          <w:szCs w:val="24"/>
        </w:rPr>
        <w:t>to</w:t>
      </w:r>
      <w:proofErr w:type="spellEnd"/>
      <w:r w:rsidRPr="00CB2037">
        <w:rPr>
          <w:sz w:val="24"/>
          <w:szCs w:val="24"/>
        </w:rPr>
        <w:t xml:space="preserve"> </w:t>
      </w:r>
      <w:proofErr w:type="spellStart"/>
      <w:r w:rsidRPr="00CB2037">
        <w:rPr>
          <w:sz w:val="24"/>
          <w:szCs w:val="24"/>
        </w:rPr>
        <w:t>expand”kısmında</w:t>
      </w:r>
      <w:proofErr w:type="spellEnd"/>
      <w:r w:rsidRPr="00CB2037">
        <w:rPr>
          <w:sz w:val="24"/>
          <w:szCs w:val="24"/>
        </w:rPr>
        <w:t xml:space="preserve"> bize riskleri göstermektedir .</w:t>
      </w:r>
    </w:p>
    <w:p w14:paraId="0BD0FAD4" w14:textId="6B33495D" w:rsidR="00CB2037" w:rsidRDefault="00CB2037" w:rsidP="00CB2037">
      <w:pPr>
        <w:jc w:val="both"/>
        <w:rPr>
          <w:sz w:val="24"/>
          <w:szCs w:val="24"/>
        </w:rPr>
      </w:pPr>
    </w:p>
    <w:p w14:paraId="2B849801" w14:textId="77777777" w:rsidR="00CB2037" w:rsidRPr="00FA3EED" w:rsidRDefault="00CB2037" w:rsidP="00CB2037">
      <w:pPr>
        <w:autoSpaceDE w:val="0"/>
        <w:autoSpaceDN w:val="0"/>
        <w:adjustRightInd w:val="0"/>
        <w:rPr>
          <w:rFonts w:eastAsiaTheme="minorHAnsi"/>
          <w:color w:val="000000"/>
          <w:sz w:val="24"/>
          <w:szCs w:val="24"/>
          <w:lang w:eastAsia="en-US"/>
        </w:rPr>
      </w:pPr>
      <w:r w:rsidRPr="00FA3EED">
        <w:rPr>
          <w:rFonts w:eastAsiaTheme="minorHAnsi"/>
          <w:b/>
          <w:bCs/>
          <w:color w:val="000000"/>
          <w:sz w:val="24"/>
          <w:szCs w:val="24"/>
          <w:lang w:eastAsia="en-US"/>
        </w:rPr>
        <w:t xml:space="preserve">NİKTO Tool </w:t>
      </w:r>
    </w:p>
    <w:p w14:paraId="18C81763" w14:textId="77777777" w:rsidR="00CB2037" w:rsidRPr="00CB2037" w:rsidRDefault="00CB2037" w:rsidP="00CB2037">
      <w:pPr>
        <w:autoSpaceDE w:val="0"/>
        <w:autoSpaceDN w:val="0"/>
        <w:adjustRightInd w:val="0"/>
        <w:rPr>
          <w:rFonts w:eastAsiaTheme="minorHAnsi"/>
          <w:color w:val="000000"/>
          <w:sz w:val="24"/>
          <w:szCs w:val="24"/>
          <w:lang w:eastAsia="en-US"/>
        </w:rPr>
      </w:pPr>
      <w:r w:rsidRPr="00CB2037">
        <w:rPr>
          <w:rFonts w:eastAsiaTheme="minorHAnsi"/>
          <w:color w:val="000000"/>
          <w:sz w:val="24"/>
          <w:szCs w:val="24"/>
          <w:lang w:eastAsia="en-US"/>
        </w:rPr>
        <w:t xml:space="preserve">NİKTO Tool </w:t>
      </w:r>
      <w:proofErr w:type="gramStart"/>
      <w:r w:rsidRPr="00CB2037">
        <w:rPr>
          <w:rFonts w:eastAsiaTheme="minorHAnsi"/>
          <w:color w:val="000000"/>
          <w:sz w:val="24"/>
          <w:szCs w:val="24"/>
          <w:lang w:eastAsia="en-US"/>
        </w:rPr>
        <w:t>Nedir ?</w:t>
      </w:r>
      <w:proofErr w:type="gramEnd"/>
      <w:r w:rsidRPr="00CB2037">
        <w:rPr>
          <w:rFonts w:eastAsiaTheme="minorHAnsi"/>
          <w:color w:val="000000"/>
          <w:sz w:val="24"/>
          <w:szCs w:val="24"/>
          <w:lang w:eastAsia="en-US"/>
        </w:rPr>
        <w:t xml:space="preserve"> </w:t>
      </w:r>
    </w:p>
    <w:p w14:paraId="29927763" w14:textId="1A99A4B8" w:rsidR="00CB2037" w:rsidRDefault="00CB2037" w:rsidP="00CB2037">
      <w:pPr>
        <w:jc w:val="both"/>
        <w:rPr>
          <w:rFonts w:eastAsiaTheme="minorHAnsi"/>
          <w:color w:val="000000"/>
          <w:sz w:val="24"/>
          <w:szCs w:val="24"/>
          <w:lang w:eastAsia="en-US"/>
        </w:rPr>
      </w:pPr>
      <w:proofErr w:type="spellStart"/>
      <w:r w:rsidRPr="00CB2037">
        <w:rPr>
          <w:rFonts w:eastAsiaTheme="minorHAnsi"/>
          <w:color w:val="000000"/>
          <w:sz w:val="24"/>
          <w:szCs w:val="24"/>
          <w:lang w:eastAsia="en-US"/>
        </w:rPr>
        <w:t>Nikto</w:t>
      </w:r>
      <w:proofErr w:type="spellEnd"/>
      <w:r w:rsidRPr="00CB2037">
        <w:rPr>
          <w:rFonts w:eastAsiaTheme="minorHAnsi"/>
          <w:color w:val="000000"/>
          <w:sz w:val="24"/>
          <w:szCs w:val="24"/>
          <w:lang w:eastAsia="en-US"/>
        </w:rPr>
        <w:t xml:space="preserve"> aracı gelişmiş bir zafiyet tarayıcısıdır. Taramada LFI, </w:t>
      </w:r>
      <w:proofErr w:type="spellStart"/>
      <w:r w:rsidRPr="00CB2037">
        <w:rPr>
          <w:rFonts w:eastAsiaTheme="minorHAnsi"/>
          <w:color w:val="000000"/>
          <w:sz w:val="24"/>
          <w:szCs w:val="24"/>
          <w:lang w:eastAsia="en-US"/>
        </w:rPr>
        <w:t>SQLi</w:t>
      </w:r>
      <w:proofErr w:type="spellEnd"/>
      <w:r w:rsidRPr="00CB2037">
        <w:rPr>
          <w:rFonts w:eastAsiaTheme="minorHAnsi"/>
          <w:color w:val="000000"/>
          <w:sz w:val="24"/>
          <w:szCs w:val="24"/>
          <w:lang w:eastAsia="en-US"/>
        </w:rPr>
        <w:t xml:space="preserve">, XSS, CSRF gibi güvenlik zafiyetlerini ve içerisinde işimize yarayacak bilgiler barındıran klasörleri bulmamıza yarayan gerçekten güçlü bir araçtır. </w:t>
      </w:r>
      <w:proofErr w:type="spellStart"/>
      <w:r w:rsidRPr="00CB2037">
        <w:rPr>
          <w:rFonts w:eastAsiaTheme="minorHAnsi"/>
          <w:color w:val="000000"/>
          <w:sz w:val="24"/>
          <w:szCs w:val="24"/>
          <w:lang w:eastAsia="en-US"/>
        </w:rPr>
        <w:t>Nikto</w:t>
      </w:r>
      <w:proofErr w:type="spellEnd"/>
      <w:r w:rsidRPr="00CB2037">
        <w:rPr>
          <w:rFonts w:eastAsiaTheme="minorHAnsi"/>
          <w:color w:val="000000"/>
          <w:sz w:val="24"/>
          <w:szCs w:val="24"/>
          <w:lang w:eastAsia="en-US"/>
        </w:rPr>
        <w:t xml:space="preserve"> Perl ile yazılmış bir araçtır. Konsol tabanlıdır ve içerisindeki </w:t>
      </w:r>
      <w:proofErr w:type="spellStart"/>
      <w:r w:rsidRPr="00CB2037">
        <w:rPr>
          <w:rFonts w:eastAsiaTheme="minorHAnsi"/>
          <w:color w:val="000000"/>
          <w:sz w:val="24"/>
          <w:szCs w:val="24"/>
          <w:lang w:eastAsia="en-US"/>
        </w:rPr>
        <w:t>plugin’ler</w:t>
      </w:r>
      <w:proofErr w:type="spellEnd"/>
      <w:r w:rsidRPr="00CB2037">
        <w:rPr>
          <w:rFonts w:eastAsiaTheme="minorHAnsi"/>
          <w:color w:val="000000"/>
          <w:sz w:val="24"/>
          <w:szCs w:val="24"/>
          <w:lang w:eastAsia="en-US"/>
        </w:rPr>
        <w:t xml:space="preserve"> aracılığı ile tarama yapmaktadır.</w:t>
      </w:r>
    </w:p>
    <w:p w14:paraId="1350EB1B" w14:textId="77777777" w:rsidR="00FA3EED" w:rsidRDefault="00FA3EED" w:rsidP="00CB2037">
      <w:pPr>
        <w:jc w:val="both"/>
        <w:rPr>
          <w:rFonts w:eastAsiaTheme="minorHAnsi"/>
          <w:color w:val="000000"/>
          <w:sz w:val="24"/>
          <w:szCs w:val="24"/>
          <w:lang w:eastAsia="en-US"/>
        </w:rPr>
      </w:pPr>
    </w:p>
    <w:p w14:paraId="5CDA23CB" w14:textId="77777777" w:rsidR="00CB2037" w:rsidRPr="00FA3EED" w:rsidRDefault="00CB2037" w:rsidP="00CB2037">
      <w:pPr>
        <w:autoSpaceDE w:val="0"/>
        <w:autoSpaceDN w:val="0"/>
        <w:adjustRightInd w:val="0"/>
        <w:rPr>
          <w:rFonts w:eastAsiaTheme="minorHAnsi"/>
          <w:b/>
          <w:color w:val="000000"/>
          <w:sz w:val="24"/>
          <w:szCs w:val="24"/>
          <w:lang w:eastAsia="en-US"/>
        </w:rPr>
      </w:pPr>
      <w:r w:rsidRPr="00FA3EED">
        <w:rPr>
          <w:rFonts w:eastAsiaTheme="minorHAnsi"/>
          <w:b/>
          <w:color w:val="000000"/>
          <w:sz w:val="24"/>
          <w:szCs w:val="24"/>
          <w:lang w:eastAsia="en-US"/>
        </w:rPr>
        <w:t xml:space="preserve">NİKTO Tool Parametreleri </w:t>
      </w:r>
    </w:p>
    <w:p w14:paraId="10D1B41B" w14:textId="503A02EB" w:rsidR="00CB2037" w:rsidRDefault="00CB2037" w:rsidP="00CB2037">
      <w:pPr>
        <w:jc w:val="both"/>
        <w:rPr>
          <w:rFonts w:eastAsiaTheme="minorHAnsi"/>
          <w:color w:val="000000"/>
          <w:sz w:val="24"/>
          <w:szCs w:val="24"/>
          <w:lang w:eastAsia="en-US"/>
        </w:rPr>
      </w:pPr>
      <w:r w:rsidRPr="00CB2037">
        <w:rPr>
          <w:rFonts w:eastAsiaTheme="minorHAnsi"/>
          <w:color w:val="000000"/>
          <w:sz w:val="24"/>
          <w:szCs w:val="24"/>
          <w:lang w:eastAsia="en-US"/>
        </w:rPr>
        <w:t>”</w:t>
      </w:r>
      <w:proofErr w:type="spellStart"/>
      <w:r w:rsidRPr="00CB2037">
        <w:rPr>
          <w:rFonts w:eastAsiaTheme="minorHAnsi"/>
          <w:color w:val="000000"/>
          <w:sz w:val="24"/>
          <w:szCs w:val="24"/>
          <w:lang w:eastAsia="en-US"/>
        </w:rPr>
        <w:t>nikto</w:t>
      </w:r>
      <w:proofErr w:type="spellEnd"/>
      <w:r w:rsidRPr="00CB2037">
        <w:rPr>
          <w:rFonts w:eastAsiaTheme="minorHAnsi"/>
          <w:color w:val="000000"/>
          <w:sz w:val="24"/>
          <w:szCs w:val="24"/>
          <w:lang w:eastAsia="en-US"/>
        </w:rPr>
        <w:t xml:space="preserve"> –h “ yazarak </w:t>
      </w:r>
      <w:proofErr w:type="spellStart"/>
      <w:r w:rsidRPr="00CB2037">
        <w:rPr>
          <w:rFonts w:eastAsiaTheme="minorHAnsi"/>
          <w:color w:val="000000"/>
          <w:sz w:val="24"/>
          <w:szCs w:val="24"/>
          <w:lang w:eastAsia="en-US"/>
        </w:rPr>
        <w:t>nikto</w:t>
      </w:r>
      <w:proofErr w:type="spellEnd"/>
      <w:r w:rsidRPr="00CB2037">
        <w:rPr>
          <w:rFonts w:eastAsiaTheme="minorHAnsi"/>
          <w:color w:val="000000"/>
          <w:sz w:val="24"/>
          <w:szCs w:val="24"/>
          <w:lang w:eastAsia="en-US"/>
        </w:rPr>
        <w:t xml:space="preserve"> </w:t>
      </w:r>
      <w:proofErr w:type="spellStart"/>
      <w:r w:rsidRPr="00CB2037">
        <w:rPr>
          <w:rFonts w:eastAsiaTheme="minorHAnsi"/>
          <w:color w:val="000000"/>
          <w:sz w:val="24"/>
          <w:szCs w:val="24"/>
          <w:lang w:eastAsia="en-US"/>
        </w:rPr>
        <w:t>tool</w:t>
      </w:r>
      <w:proofErr w:type="spellEnd"/>
      <w:r w:rsidRPr="00CB2037">
        <w:rPr>
          <w:rFonts w:eastAsiaTheme="minorHAnsi"/>
          <w:color w:val="000000"/>
          <w:sz w:val="24"/>
          <w:szCs w:val="24"/>
          <w:lang w:eastAsia="en-US"/>
        </w:rPr>
        <w:t xml:space="preserve"> parametreleri görebilirsiniz</w:t>
      </w:r>
    </w:p>
    <w:tbl>
      <w:tblPr>
        <w:tblStyle w:val="TabloKlavuzu"/>
        <w:tblW w:w="0" w:type="auto"/>
        <w:tblLook w:val="04A0" w:firstRow="1" w:lastRow="0" w:firstColumn="1" w:lastColumn="0" w:noHBand="0" w:noVBand="1"/>
      </w:tblPr>
      <w:tblGrid>
        <w:gridCol w:w="1523"/>
        <w:gridCol w:w="5495"/>
      </w:tblGrid>
      <w:tr w:rsidR="00CB2037" w14:paraId="68D27690" w14:textId="77777777" w:rsidTr="003B0731">
        <w:trPr>
          <w:trHeight w:val="552"/>
        </w:trPr>
        <w:tc>
          <w:tcPr>
            <w:tcW w:w="1523" w:type="dxa"/>
          </w:tcPr>
          <w:p w14:paraId="7518E7D9" w14:textId="6B2E9071" w:rsidR="00CB2037" w:rsidRDefault="00CB2037" w:rsidP="00CB2037">
            <w:pPr>
              <w:jc w:val="both"/>
              <w:rPr>
                <w:bCs/>
                <w:sz w:val="24"/>
                <w:szCs w:val="24"/>
              </w:rPr>
            </w:pPr>
            <w:r>
              <w:rPr>
                <w:bCs/>
                <w:sz w:val="24"/>
                <w:szCs w:val="24"/>
              </w:rPr>
              <w:t>-</w:t>
            </w:r>
            <w:proofErr w:type="spellStart"/>
            <w:r>
              <w:rPr>
                <w:bCs/>
                <w:sz w:val="24"/>
                <w:szCs w:val="24"/>
              </w:rPr>
              <w:t>list</w:t>
            </w:r>
            <w:proofErr w:type="spellEnd"/>
            <w:r>
              <w:rPr>
                <w:bCs/>
                <w:sz w:val="24"/>
                <w:szCs w:val="24"/>
              </w:rPr>
              <w:t xml:space="preserve"> </w:t>
            </w:r>
          </w:p>
        </w:tc>
        <w:tc>
          <w:tcPr>
            <w:tcW w:w="5495" w:type="dxa"/>
          </w:tcPr>
          <w:p w14:paraId="578372A8" w14:textId="756B763F" w:rsidR="00CB2037" w:rsidRDefault="00CB2037" w:rsidP="00CB2037">
            <w:pPr>
              <w:jc w:val="both"/>
              <w:rPr>
                <w:bCs/>
                <w:sz w:val="24"/>
                <w:szCs w:val="24"/>
              </w:rPr>
            </w:pPr>
            <w:r>
              <w:rPr>
                <w:bCs/>
                <w:sz w:val="24"/>
                <w:szCs w:val="24"/>
              </w:rPr>
              <w:t>Mevcut tüm eklentileri listele</w:t>
            </w:r>
          </w:p>
        </w:tc>
      </w:tr>
      <w:tr w:rsidR="00CB2037" w14:paraId="40EC7771" w14:textId="77777777" w:rsidTr="003B0731">
        <w:trPr>
          <w:trHeight w:val="592"/>
        </w:trPr>
        <w:tc>
          <w:tcPr>
            <w:tcW w:w="1523" w:type="dxa"/>
          </w:tcPr>
          <w:p w14:paraId="6D1B62DA" w14:textId="09F60511" w:rsidR="00CB2037" w:rsidRDefault="00CB2037" w:rsidP="00CB2037">
            <w:pPr>
              <w:jc w:val="both"/>
              <w:rPr>
                <w:bCs/>
                <w:sz w:val="24"/>
                <w:szCs w:val="24"/>
              </w:rPr>
            </w:pPr>
            <w:r>
              <w:rPr>
                <w:bCs/>
                <w:sz w:val="24"/>
                <w:szCs w:val="24"/>
              </w:rPr>
              <w:t>-</w:t>
            </w:r>
            <w:proofErr w:type="spellStart"/>
            <w:r>
              <w:rPr>
                <w:bCs/>
                <w:sz w:val="24"/>
                <w:szCs w:val="24"/>
              </w:rPr>
              <w:t>ssl</w:t>
            </w:r>
            <w:proofErr w:type="spellEnd"/>
          </w:p>
        </w:tc>
        <w:tc>
          <w:tcPr>
            <w:tcW w:w="5495" w:type="dxa"/>
          </w:tcPr>
          <w:p w14:paraId="4EAC3EA7" w14:textId="1112DF87" w:rsidR="00CB2037" w:rsidRDefault="00CB2037" w:rsidP="00CB2037">
            <w:pPr>
              <w:jc w:val="both"/>
              <w:rPr>
                <w:bCs/>
                <w:sz w:val="24"/>
                <w:szCs w:val="24"/>
              </w:rPr>
            </w:pPr>
            <w:r>
              <w:rPr>
                <w:bCs/>
                <w:sz w:val="24"/>
                <w:szCs w:val="24"/>
              </w:rPr>
              <w:t xml:space="preserve">Bağlantı noktasında </w:t>
            </w:r>
            <w:proofErr w:type="spellStart"/>
            <w:r>
              <w:rPr>
                <w:bCs/>
                <w:sz w:val="24"/>
                <w:szCs w:val="24"/>
              </w:rPr>
              <w:t>ssl</w:t>
            </w:r>
            <w:proofErr w:type="spellEnd"/>
            <w:r>
              <w:rPr>
                <w:bCs/>
                <w:sz w:val="24"/>
                <w:szCs w:val="24"/>
              </w:rPr>
              <w:t xml:space="preserve"> modunu zorla</w:t>
            </w:r>
          </w:p>
        </w:tc>
      </w:tr>
      <w:tr w:rsidR="00CB2037" w14:paraId="496599F7" w14:textId="77777777" w:rsidTr="003B0731">
        <w:trPr>
          <w:trHeight w:val="512"/>
        </w:trPr>
        <w:tc>
          <w:tcPr>
            <w:tcW w:w="1523" w:type="dxa"/>
          </w:tcPr>
          <w:p w14:paraId="4AAEFDAC" w14:textId="0C59ECBB" w:rsidR="00CB2037" w:rsidRDefault="00CB2037" w:rsidP="00CB2037">
            <w:pPr>
              <w:jc w:val="both"/>
              <w:rPr>
                <w:bCs/>
                <w:sz w:val="24"/>
                <w:szCs w:val="24"/>
              </w:rPr>
            </w:pPr>
            <w:r>
              <w:rPr>
                <w:bCs/>
                <w:sz w:val="24"/>
                <w:szCs w:val="24"/>
              </w:rPr>
              <w:t>-</w:t>
            </w:r>
            <w:proofErr w:type="spellStart"/>
            <w:r>
              <w:rPr>
                <w:bCs/>
                <w:sz w:val="24"/>
                <w:szCs w:val="24"/>
              </w:rPr>
              <w:t>version</w:t>
            </w:r>
            <w:proofErr w:type="spellEnd"/>
            <w:r>
              <w:rPr>
                <w:bCs/>
                <w:sz w:val="24"/>
                <w:szCs w:val="24"/>
              </w:rPr>
              <w:t xml:space="preserve"> </w:t>
            </w:r>
          </w:p>
        </w:tc>
        <w:tc>
          <w:tcPr>
            <w:tcW w:w="5495" w:type="dxa"/>
          </w:tcPr>
          <w:p w14:paraId="36467E3C" w14:textId="5765485B" w:rsidR="00CB2037" w:rsidRDefault="00CB2037" w:rsidP="00CB2037">
            <w:pPr>
              <w:jc w:val="both"/>
              <w:rPr>
                <w:bCs/>
                <w:sz w:val="24"/>
                <w:szCs w:val="24"/>
              </w:rPr>
            </w:pPr>
            <w:r>
              <w:rPr>
                <w:bCs/>
                <w:sz w:val="24"/>
                <w:szCs w:val="24"/>
              </w:rPr>
              <w:t xml:space="preserve">Eklenti ve </w:t>
            </w:r>
            <w:proofErr w:type="spellStart"/>
            <w:r>
              <w:rPr>
                <w:bCs/>
                <w:sz w:val="24"/>
                <w:szCs w:val="24"/>
              </w:rPr>
              <w:t>veritabanı</w:t>
            </w:r>
            <w:proofErr w:type="spellEnd"/>
            <w:r>
              <w:rPr>
                <w:bCs/>
                <w:sz w:val="24"/>
                <w:szCs w:val="24"/>
              </w:rPr>
              <w:t xml:space="preserve"> </w:t>
            </w:r>
            <w:r w:rsidR="003B0731">
              <w:rPr>
                <w:bCs/>
                <w:sz w:val="24"/>
                <w:szCs w:val="24"/>
              </w:rPr>
              <w:t>sürümleri yazdırma</w:t>
            </w:r>
          </w:p>
        </w:tc>
      </w:tr>
    </w:tbl>
    <w:p w14:paraId="5C8EC7C3" w14:textId="77777777" w:rsidR="00CB2037" w:rsidRPr="00CB2037" w:rsidRDefault="00CB2037" w:rsidP="00CB2037">
      <w:pPr>
        <w:jc w:val="both"/>
        <w:rPr>
          <w:bCs/>
          <w:sz w:val="24"/>
          <w:szCs w:val="24"/>
        </w:rPr>
      </w:pPr>
    </w:p>
    <w:p w14:paraId="003E99B3" w14:textId="77777777" w:rsidR="003B0731" w:rsidRPr="00FA3EED" w:rsidRDefault="003B0731" w:rsidP="003B0731">
      <w:pPr>
        <w:autoSpaceDE w:val="0"/>
        <w:autoSpaceDN w:val="0"/>
        <w:adjustRightInd w:val="0"/>
        <w:rPr>
          <w:rFonts w:eastAsiaTheme="minorHAnsi"/>
          <w:color w:val="000000"/>
          <w:sz w:val="24"/>
          <w:szCs w:val="24"/>
          <w:lang w:eastAsia="en-US"/>
        </w:rPr>
      </w:pPr>
    </w:p>
    <w:p w14:paraId="16189D72" w14:textId="66201115" w:rsidR="003B0731" w:rsidRPr="00FA3EED" w:rsidRDefault="003B0731" w:rsidP="003B0731">
      <w:pPr>
        <w:autoSpaceDE w:val="0"/>
        <w:autoSpaceDN w:val="0"/>
        <w:adjustRightInd w:val="0"/>
        <w:rPr>
          <w:rFonts w:eastAsiaTheme="minorHAnsi"/>
          <w:b/>
          <w:color w:val="000000"/>
          <w:sz w:val="24"/>
          <w:szCs w:val="24"/>
          <w:lang w:eastAsia="en-US"/>
        </w:rPr>
      </w:pPr>
      <w:r w:rsidRPr="00FA3EED">
        <w:rPr>
          <w:rFonts w:eastAsiaTheme="minorHAnsi"/>
          <w:b/>
          <w:color w:val="000000"/>
          <w:sz w:val="24"/>
          <w:szCs w:val="24"/>
          <w:lang w:eastAsia="en-US"/>
        </w:rPr>
        <w:t xml:space="preserve">NİKTO Tool uygulama </w:t>
      </w:r>
    </w:p>
    <w:p w14:paraId="01451E65" w14:textId="77777777" w:rsidR="003B0731" w:rsidRPr="003B0731" w:rsidRDefault="003B0731" w:rsidP="003B0731">
      <w:pPr>
        <w:autoSpaceDE w:val="0"/>
        <w:autoSpaceDN w:val="0"/>
        <w:adjustRightInd w:val="0"/>
        <w:rPr>
          <w:rFonts w:eastAsiaTheme="minorHAnsi"/>
          <w:color w:val="000000"/>
          <w:sz w:val="36"/>
          <w:szCs w:val="36"/>
          <w:lang w:eastAsia="en-US"/>
        </w:rPr>
      </w:pPr>
    </w:p>
    <w:p w14:paraId="495CCBD2" w14:textId="77777777" w:rsidR="003B0731" w:rsidRPr="003B0731" w:rsidRDefault="003B0731" w:rsidP="003B0731">
      <w:pPr>
        <w:autoSpaceDE w:val="0"/>
        <w:autoSpaceDN w:val="0"/>
        <w:adjustRightInd w:val="0"/>
        <w:rPr>
          <w:rFonts w:eastAsiaTheme="minorHAnsi"/>
          <w:color w:val="000000"/>
          <w:sz w:val="24"/>
          <w:szCs w:val="24"/>
          <w:lang w:eastAsia="en-US"/>
        </w:rPr>
      </w:pPr>
      <w:proofErr w:type="spellStart"/>
      <w:r w:rsidRPr="003B0731">
        <w:rPr>
          <w:rFonts w:eastAsiaTheme="minorHAnsi"/>
          <w:color w:val="000000"/>
          <w:sz w:val="24"/>
          <w:szCs w:val="24"/>
          <w:lang w:eastAsia="en-US"/>
        </w:rPr>
        <w:t>Nikto</w:t>
      </w:r>
      <w:proofErr w:type="spellEnd"/>
      <w:r w:rsidRPr="003B0731">
        <w:rPr>
          <w:rFonts w:eastAsiaTheme="minorHAnsi"/>
          <w:color w:val="000000"/>
          <w:sz w:val="24"/>
          <w:szCs w:val="24"/>
          <w:lang w:eastAsia="en-US"/>
        </w:rPr>
        <w:t xml:space="preserve"> aracı kullanımı için konsola “</w:t>
      </w:r>
      <w:proofErr w:type="spellStart"/>
      <w:r w:rsidRPr="003B0731">
        <w:rPr>
          <w:rFonts w:eastAsiaTheme="minorHAnsi"/>
          <w:color w:val="000000"/>
          <w:sz w:val="24"/>
          <w:szCs w:val="24"/>
          <w:lang w:eastAsia="en-US"/>
        </w:rPr>
        <w:t>nikto</w:t>
      </w:r>
      <w:proofErr w:type="spellEnd"/>
      <w:r w:rsidRPr="003B0731">
        <w:rPr>
          <w:rFonts w:eastAsiaTheme="minorHAnsi"/>
          <w:color w:val="000000"/>
          <w:sz w:val="24"/>
          <w:szCs w:val="24"/>
          <w:lang w:eastAsia="en-US"/>
        </w:rPr>
        <w:t xml:space="preserve"> -h www.site.com -</w:t>
      </w:r>
      <w:proofErr w:type="spellStart"/>
      <w:r w:rsidRPr="003B0731">
        <w:rPr>
          <w:rFonts w:eastAsiaTheme="minorHAnsi"/>
          <w:color w:val="000000"/>
          <w:sz w:val="24"/>
          <w:szCs w:val="24"/>
          <w:lang w:eastAsia="en-US"/>
        </w:rPr>
        <w:t>ssl</w:t>
      </w:r>
      <w:proofErr w:type="spellEnd"/>
      <w:r w:rsidRPr="003B0731">
        <w:rPr>
          <w:rFonts w:eastAsiaTheme="minorHAnsi"/>
          <w:color w:val="000000"/>
          <w:sz w:val="24"/>
          <w:szCs w:val="24"/>
          <w:lang w:eastAsia="en-US"/>
        </w:rPr>
        <w:t xml:space="preserve">” </w:t>
      </w:r>
    </w:p>
    <w:p w14:paraId="46236C20" w14:textId="00503B2B" w:rsidR="00CB2037" w:rsidRDefault="003B0731" w:rsidP="003B0731">
      <w:pPr>
        <w:jc w:val="both"/>
        <w:rPr>
          <w:rFonts w:eastAsiaTheme="minorHAnsi"/>
          <w:color w:val="000000"/>
          <w:sz w:val="24"/>
          <w:szCs w:val="24"/>
          <w:lang w:eastAsia="en-US"/>
        </w:rPr>
      </w:pPr>
      <w:r w:rsidRPr="003B0731">
        <w:rPr>
          <w:rFonts w:eastAsiaTheme="minorHAnsi"/>
          <w:color w:val="000000"/>
          <w:sz w:val="24"/>
          <w:szCs w:val="24"/>
          <w:lang w:eastAsia="en-US"/>
        </w:rPr>
        <w:lastRenderedPageBreak/>
        <w:t xml:space="preserve">Yazıyoruz ve hedef sitenin bağlantı noktasında </w:t>
      </w:r>
      <w:proofErr w:type="spellStart"/>
      <w:r w:rsidRPr="003B0731">
        <w:rPr>
          <w:rFonts w:eastAsiaTheme="minorHAnsi"/>
          <w:color w:val="000000"/>
          <w:sz w:val="24"/>
          <w:szCs w:val="24"/>
          <w:lang w:eastAsia="en-US"/>
        </w:rPr>
        <w:t>ssl</w:t>
      </w:r>
      <w:proofErr w:type="spellEnd"/>
      <w:r w:rsidRPr="003B0731">
        <w:rPr>
          <w:rFonts w:eastAsiaTheme="minorHAnsi"/>
          <w:color w:val="000000"/>
          <w:sz w:val="24"/>
          <w:szCs w:val="24"/>
          <w:lang w:eastAsia="en-US"/>
        </w:rPr>
        <w:t xml:space="preserve"> modunu zorlamasını istiyoruz.</w:t>
      </w:r>
    </w:p>
    <w:p w14:paraId="20FA936D" w14:textId="47F675EB" w:rsidR="003B0731" w:rsidRDefault="003B0731" w:rsidP="003B0731">
      <w:pPr>
        <w:jc w:val="both"/>
        <w:rPr>
          <w:rFonts w:eastAsiaTheme="minorHAnsi"/>
          <w:color w:val="000000"/>
          <w:sz w:val="24"/>
          <w:szCs w:val="24"/>
          <w:lang w:eastAsia="en-US"/>
        </w:rPr>
      </w:pPr>
    </w:p>
    <w:p w14:paraId="55169EDF" w14:textId="5FD9BD6E" w:rsidR="003B0731" w:rsidRDefault="003B0731" w:rsidP="003B0731">
      <w:pPr>
        <w:jc w:val="both"/>
        <w:rPr>
          <w:rFonts w:eastAsiaTheme="minorHAnsi"/>
          <w:color w:val="000000"/>
          <w:sz w:val="24"/>
          <w:szCs w:val="24"/>
          <w:lang w:eastAsia="en-US"/>
        </w:rPr>
      </w:pPr>
    </w:p>
    <w:p w14:paraId="3F451ECB" w14:textId="59BB38EC" w:rsidR="003B0731" w:rsidRDefault="003B0731" w:rsidP="003B0731">
      <w:pPr>
        <w:jc w:val="both"/>
        <w:rPr>
          <w:rFonts w:eastAsiaTheme="minorHAnsi"/>
          <w:color w:val="000000"/>
          <w:sz w:val="24"/>
          <w:szCs w:val="24"/>
          <w:lang w:eastAsia="en-US"/>
        </w:rPr>
      </w:pPr>
    </w:p>
    <w:p w14:paraId="7E839424" w14:textId="18D72430" w:rsidR="003B0731" w:rsidRDefault="003B0731" w:rsidP="003B0731">
      <w:pPr>
        <w:jc w:val="both"/>
        <w:rPr>
          <w:rFonts w:eastAsiaTheme="minorHAnsi"/>
          <w:color w:val="000000"/>
          <w:sz w:val="24"/>
          <w:szCs w:val="24"/>
          <w:lang w:eastAsia="en-US"/>
        </w:rPr>
      </w:pPr>
    </w:p>
    <w:p w14:paraId="1C91AD0F" w14:textId="0606865E" w:rsidR="003B0731" w:rsidRDefault="003B0731" w:rsidP="003B0731">
      <w:pPr>
        <w:jc w:val="both"/>
        <w:rPr>
          <w:bCs/>
          <w:sz w:val="24"/>
          <w:szCs w:val="24"/>
        </w:rPr>
      </w:pPr>
      <w:r>
        <w:rPr>
          <w:noProof/>
        </w:rPr>
        <w:drawing>
          <wp:inline distT="0" distB="0" distL="0" distR="0" wp14:anchorId="16FC51FE" wp14:editId="2783CAC4">
            <wp:extent cx="4884076" cy="53439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08394" cy="537051"/>
                    </a:xfrm>
                    <a:prstGeom prst="rect">
                      <a:avLst/>
                    </a:prstGeom>
                  </pic:spPr>
                </pic:pic>
              </a:graphicData>
            </a:graphic>
          </wp:inline>
        </w:drawing>
      </w:r>
    </w:p>
    <w:p w14:paraId="435D6A5D" w14:textId="4DBFBE3D" w:rsidR="003B0731" w:rsidRDefault="003B0731" w:rsidP="003B0731">
      <w:pPr>
        <w:jc w:val="both"/>
      </w:pPr>
      <w:r>
        <w:t>NİKTO Tool uygulama sonuçları</w:t>
      </w:r>
    </w:p>
    <w:p w14:paraId="4FF20C64" w14:textId="5C4BD4B4" w:rsidR="003B0731" w:rsidRDefault="003B0731" w:rsidP="003B0731">
      <w:pPr>
        <w:jc w:val="both"/>
        <w:rPr>
          <w:bCs/>
          <w:sz w:val="24"/>
          <w:szCs w:val="24"/>
        </w:rPr>
      </w:pPr>
      <w:r>
        <w:rPr>
          <w:noProof/>
        </w:rPr>
        <w:drawing>
          <wp:inline distT="0" distB="0" distL="0" distR="0" wp14:anchorId="69C80DAF" wp14:editId="3AC1E49E">
            <wp:extent cx="4572000" cy="25527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000" cy="2552700"/>
                    </a:xfrm>
                    <a:prstGeom prst="rect">
                      <a:avLst/>
                    </a:prstGeom>
                  </pic:spPr>
                </pic:pic>
              </a:graphicData>
            </a:graphic>
          </wp:inline>
        </w:drawing>
      </w:r>
    </w:p>
    <w:p w14:paraId="642BD3C8" w14:textId="5B349B8B" w:rsidR="003B0731" w:rsidRDefault="003B0731" w:rsidP="003B0731">
      <w:pPr>
        <w:jc w:val="both"/>
        <w:rPr>
          <w:sz w:val="24"/>
          <w:szCs w:val="24"/>
        </w:rPr>
      </w:pPr>
      <w:r w:rsidRPr="003B0731">
        <w:rPr>
          <w:sz w:val="24"/>
          <w:szCs w:val="24"/>
        </w:rPr>
        <w:t xml:space="preserve">Tarama sonucu olarak hedef sitenin </w:t>
      </w:r>
      <w:proofErr w:type="spellStart"/>
      <w:r w:rsidRPr="003B0731">
        <w:rPr>
          <w:sz w:val="24"/>
          <w:szCs w:val="24"/>
        </w:rPr>
        <w:t>ssl</w:t>
      </w:r>
      <w:proofErr w:type="spellEnd"/>
      <w:r w:rsidRPr="003B0731">
        <w:rPr>
          <w:sz w:val="24"/>
          <w:szCs w:val="24"/>
        </w:rPr>
        <w:t xml:space="preserve"> modunu yani iki nokta arasındaki veri iletişiminin kullanıldığı şifreli kanalı zorladık.</w:t>
      </w:r>
    </w:p>
    <w:p w14:paraId="0C4017A4" w14:textId="11D7A787" w:rsidR="003B0731" w:rsidRDefault="003B0731" w:rsidP="003B0731">
      <w:pPr>
        <w:jc w:val="both"/>
        <w:rPr>
          <w:sz w:val="24"/>
          <w:szCs w:val="24"/>
        </w:rPr>
      </w:pPr>
    </w:p>
    <w:p w14:paraId="19429B52" w14:textId="77777777" w:rsidR="003B0731" w:rsidRDefault="003B0731" w:rsidP="003B0731">
      <w:pPr>
        <w:jc w:val="both"/>
        <w:rPr>
          <w:sz w:val="24"/>
          <w:szCs w:val="24"/>
        </w:rPr>
      </w:pPr>
    </w:p>
    <w:p w14:paraId="4953A465" w14:textId="2B4D51E3" w:rsidR="003B0731" w:rsidRPr="00FA3EED" w:rsidRDefault="003B0731" w:rsidP="003B0731">
      <w:pPr>
        <w:jc w:val="both"/>
        <w:rPr>
          <w:b/>
          <w:bCs/>
          <w:sz w:val="24"/>
          <w:szCs w:val="24"/>
        </w:rPr>
      </w:pPr>
      <w:proofErr w:type="spellStart"/>
      <w:r w:rsidRPr="00FA3EED">
        <w:rPr>
          <w:b/>
          <w:bCs/>
          <w:sz w:val="24"/>
          <w:szCs w:val="24"/>
        </w:rPr>
        <w:t>Wapiti</w:t>
      </w:r>
      <w:proofErr w:type="spellEnd"/>
      <w:r w:rsidRPr="00FA3EED">
        <w:rPr>
          <w:b/>
          <w:bCs/>
          <w:sz w:val="24"/>
          <w:szCs w:val="24"/>
        </w:rPr>
        <w:t xml:space="preserve"> </w:t>
      </w:r>
      <w:proofErr w:type="spellStart"/>
      <w:r w:rsidRPr="00FA3EED">
        <w:rPr>
          <w:b/>
          <w:bCs/>
          <w:sz w:val="24"/>
          <w:szCs w:val="24"/>
        </w:rPr>
        <w:t>Tool</w:t>
      </w:r>
      <w:proofErr w:type="spellEnd"/>
    </w:p>
    <w:p w14:paraId="0FBE06F7" w14:textId="77777777" w:rsidR="003B0731" w:rsidRPr="003B0731" w:rsidRDefault="003B0731" w:rsidP="003B0731">
      <w:pPr>
        <w:autoSpaceDE w:val="0"/>
        <w:autoSpaceDN w:val="0"/>
        <w:adjustRightInd w:val="0"/>
        <w:rPr>
          <w:rFonts w:eastAsiaTheme="minorHAnsi"/>
          <w:color w:val="000000"/>
          <w:sz w:val="24"/>
          <w:szCs w:val="24"/>
          <w:lang w:eastAsia="en-US"/>
        </w:rPr>
      </w:pPr>
      <w:proofErr w:type="spellStart"/>
      <w:r w:rsidRPr="003B0731">
        <w:rPr>
          <w:rFonts w:eastAsiaTheme="minorHAnsi"/>
          <w:color w:val="000000"/>
          <w:sz w:val="24"/>
          <w:szCs w:val="24"/>
          <w:lang w:eastAsia="en-US"/>
        </w:rPr>
        <w:t>Wapiti</w:t>
      </w:r>
      <w:proofErr w:type="spellEnd"/>
      <w:r w:rsidRPr="003B0731">
        <w:rPr>
          <w:rFonts w:eastAsiaTheme="minorHAnsi"/>
          <w:color w:val="000000"/>
          <w:sz w:val="24"/>
          <w:szCs w:val="24"/>
          <w:lang w:eastAsia="en-US"/>
        </w:rPr>
        <w:t xml:space="preserve"> </w:t>
      </w:r>
      <w:proofErr w:type="spellStart"/>
      <w:r w:rsidRPr="003B0731">
        <w:rPr>
          <w:rFonts w:eastAsiaTheme="minorHAnsi"/>
          <w:color w:val="000000"/>
          <w:sz w:val="24"/>
          <w:szCs w:val="24"/>
          <w:lang w:eastAsia="en-US"/>
        </w:rPr>
        <w:t>Tool</w:t>
      </w:r>
      <w:proofErr w:type="spellEnd"/>
      <w:r w:rsidRPr="003B0731">
        <w:rPr>
          <w:rFonts w:eastAsiaTheme="minorHAnsi"/>
          <w:color w:val="000000"/>
          <w:sz w:val="24"/>
          <w:szCs w:val="24"/>
          <w:lang w:eastAsia="en-US"/>
        </w:rPr>
        <w:t xml:space="preserve"> </w:t>
      </w:r>
      <w:proofErr w:type="gramStart"/>
      <w:r w:rsidRPr="003B0731">
        <w:rPr>
          <w:rFonts w:eastAsiaTheme="minorHAnsi"/>
          <w:color w:val="000000"/>
          <w:sz w:val="24"/>
          <w:szCs w:val="24"/>
          <w:lang w:eastAsia="en-US"/>
        </w:rPr>
        <w:t>Nedir ?</w:t>
      </w:r>
      <w:proofErr w:type="gramEnd"/>
      <w:r w:rsidRPr="003B0731">
        <w:rPr>
          <w:rFonts w:eastAsiaTheme="minorHAnsi"/>
          <w:color w:val="000000"/>
          <w:sz w:val="24"/>
          <w:szCs w:val="24"/>
          <w:lang w:eastAsia="en-US"/>
        </w:rPr>
        <w:t xml:space="preserve"> </w:t>
      </w:r>
    </w:p>
    <w:p w14:paraId="504B34AD" w14:textId="054B072B" w:rsidR="003B0731" w:rsidRDefault="003B0731" w:rsidP="003B0731">
      <w:pPr>
        <w:jc w:val="both"/>
        <w:rPr>
          <w:rFonts w:eastAsiaTheme="minorHAnsi"/>
          <w:color w:val="000000"/>
          <w:sz w:val="24"/>
          <w:szCs w:val="24"/>
          <w:lang w:eastAsia="en-US"/>
        </w:rPr>
      </w:pPr>
      <w:proofErr w:type="spellStart"/>
      <w:r w:rsidRPr="003B0731">
        <w:rPr>
          <w:rFonts w:eastAsiaTheme="minorHAnsi"/>
          <w:color w:val="000000"/>
          <w:sz w:val="24"/>
          <w:szCs w:val="24"/>
          <w:lang w:eastAsia="en-US"/>
        </w:rPr>
        <w:t>Wapiti</w:t>
      </w:r>
      <w:proofErr w:type="spellEnd"/>
      <w:r w:rsidRPr="003B0731">
        <w:rPr>
          <w:rFonts w:eastAsiaTheme="minorHAnsi"/>
          <w:color w:val="000000"/>
          <w:sz w:val="24"/>
          <w:szCs w:val="24"/>
          <w:lang w:eastAsia="en-US"/>
        </w:rPr>
        <w:t xml:space="preserve">, </w:t>
      </w:r>
      <w:proofErr w:type="spellStart"/>
      <w:r w:rsidRPr="003B0731">
        <w:rPr>
          <w:rFonts w:eastAsiaTheme="minorHAnsi"/>
          <w:color w:val="000000"/>
          <w:sz w:val="24"/>
          <w:szCs w:val="24"/>
          <w:lang w:eastAsia="en-US"/>
        </w:rPr>
        <w:t>python</w:t>
      </w:r>
      <w:proofErr w:type="spellEnd"/>
      <w:r w:rsidRPr="003B0731">
        <w:rPr>
          <w:rFonts w:eastAsiaTheme="minorHAnsi"/>
          <w:color w:val="000000"/>
          <w:sz w:val="24"/>
          <w:szCs w:val="24"/>
          <w:lang w:eastAsia="en-US"/>
        </w:rPr>
        <w:t xml:space="preserve"> dilinde yazılmış bir “Web Application </w:t>
      </w:r>
      <w:proofErr w:type="spellStart"/>
      <w:r w:rsidRPr="003B0731">
        <w:rPr>
          <w:rFonts w:eastAsiaTheme="minorHAnsi"/>
          <w:color w:val="000000"/>
          <w:sz w:val="24"/>
          <w:szCs w:val="24"/>
          <w:lang w:eastAsia="en-US"/>
        </w:rPr>
        <w:t>Vulnerability</w:t>
      </w:r>
      <w:proofErr w:type="spellEnd"/>
      <w:r w:rsidRPr="003B0731">
        <w:rPr>
          <w:rFonts w:eastAsiaTheme="minorHAnsi"/>
          <w:color w:val="000000"/>
          <w:sz w:val="24"/>
          <w:szCs w:val="24"/>
          <w:lang w:eastAsia="en-US"/>
        </w:rPr>
        <w:t xml:space="preserve"> </w:t>
      </w:r>
      <w:proofErr w:type="spellStart"/>
      <w:r w:rsidRPr="003B0731">
        <w:rPr>
          <w:rFonts w:eastAsiaTheme="minorHAnsi"/>
          <w:color w:val="000000"/>
          <w:sz w:val="24"/>
          <w:szCs w:val="24"/>
          <w:lang w:eastAsia="en-US"/>
        </w:rPr>
        <w:t>Scanner</w:t>
      </w:r>
      <w:proofErr w:type="spellEnd"/>
      <w:r w:rsidRPr="003B0731">
        <w:rPr>
          <w:rFonts w:eastAsiaTheme="minorHAnsi"/>
          <w:color w:val="000000"/>
          <w:sz w:val="24"/>
          <w:szCs w:val="24"/>
          <w:lang w:eastAsia="en-US"/>
        </w:rPr>
        <w:t>” aracıdır web sitelerinin veya web uygulamalarının güvenliğini denetlemenizi sağlar ve Konsol tabanlıdır.</w:t>
      </w:r>
    </w:p>
    <w:p w14:paraId="2A5EB2A5" w14:textId="0DF83C5C" w:rsidR="003B0731" w:rsidRDefault="003B0731" w:rsidP="003B0731">
      <w:pPr>
        <w:jc w:val="both"/>
        <w:rPr>
          <w:rFonts w:eastAsiaTheme="minorHAnsi"/>
          <w:color w:val="000000"/>
          <w:sz w:val="24"/>
          <w:szCs w:val="24"/>
          <w:lang w:eastAsia="en-US"/>
        </w:rPr>
      </w:pPr>
    </w:p>
    <w:p w14:paraId="6A7ED774" w14:textId="77777777" w:rsidR="003B0731" w:rsidRPr="003B0731" w:rsidRDefault="003B0731" w:rsidP="003B0731">
      <w:pPr>
        <w:jc w:val="both"/>
        <w:rPr>
          <w:bCs/>
          <w:sz w:val="24"/>
          <w:szCs w:val="24"/>
        </w:rPr>
      </w:pPr>
      <w:proofErr w:type="spellStart"/>
      <w:r w:rsidRPr="003B0731">
        <w:rPr>
          <w:bCs/>
          <w:sz w:val="24"/>
          <w:szCs w:val="24"/>
        </w:rPr>
        <w:t>Wapiti</w:t>
      </w:r>
      <w:proofErr w:type="spellEnd"/>
      <w:r w:rsidRPr="003B0731">
        <w:rPr>
          <w:bCs/>
          <w:sz w:val="24"/>
          <w:szCs w:val="24"/>
        </w:rPr>
        <w:t xml:space="preserve"> </w:t>
      </w:r>
      <w:proofErr w:type="spellStart"/>
      <w:r w:rsidRPr="003B0731">
        <w:rPr>
          <w:bCs/>
          <w:sz w:val="24"/>
          <w:szCs w:val="24"/>
        </w:rPr>
        <w:t>Tool</w:t>
      </w:r>
      <w:proofErr w:type="spellEnd"/>
      <w:r w:rsidRPr="003B0731">
        <w:rPr>
          <w:bCs/>
          <w:sz w:val="24"/>
          <w:szCs w:val="24"/>
        </w:rPr>
        <w:t xml:space="preserve"> uygulama</w:t>
      </w:r>
    </w:p>
    <w:p w14:paraId="1F1C76D4" w14:textId="77777777" w:rsidR="003B0731" w:rsidRPr="003B0731" w:rsidRDefault="003B0731" w:rsidP="003B0731">
      <w:pPr>
        <w:jc w:val="both"/>
        <w:rPr>
          <w:bCs/>
          <w:sz w:val="24"/>
          <w:szCs w:val="24"/>
        </w:rPr>
      </w:pPr>
      <w:proofErr w:type="spellStart"/>
      <w:r w:rsidRPr="003B0731">
        <w:rPr>
          <w:bCs/>
          <w:sz w:val="24"/>
          <w:szCs w:val="24"/>
        </w:rPr>
        <w:t>Wapiti</w:t>
      </w:r>
      <w:proofErr w:type="spellEnd"/>
      <w:r w:rsidRPr="003B0731">
        <w:rPr>
          <w:bCs/>
          <w:sz w:val="24"/>
          <w:szCs w:val="24"/>
        </w:rPr>
        <w:t xml:space="preserve"> aracının birçok parametresi bulunmakta bu parametrelere konsola “</w:t>
      </w:r>
      <w:proofErr w:type="spellStart"/>
      <w:r w:rsidRPr="003B0731">
        <w:rPr>
          <w:bCs/>
          <w:sz w:val="24"/>
          <w:szCs w:val="24"/>
        </w:rPr>
        <w:t>wapiti”yazarak</w:t>
      </w:r>
      <w:proofErr w:type="spellEnd"/>
      <w:r w:rsidRPr="003B0731">
        <w:rPr>
          <w:bCs/>
          <w:sz w:val="24"/>
          <w:szCs w:val="24"/>
        </w:rPr>
        <w:t xml:space="preserve"> ulaşabilirsiniz.</w:t>
      </w:r>
    </w:p>
    <w:p w14:paraId="220755E5" w14:textId="77777777" w:rsidR="003B0731" w:rsidRPr="003B0731" w:rsidRDefault="003B0731" w:rsidP="003B0731">
      <w:pPr>
        <w:jc w:val="both"/>
        <w:rPr>
          <w:bCs/>
          <w:sz w:val="24"/>
          <w:szCs w:val="24"/>
        </w:rPr>
      </w:pPr>
      <w:proofErr w:type="spellStart"/>
      <w:r w:rsidRPr="003B0731">
        <w:rPr>
          <w:bCs/>
          <w:sz w:val="24"/>
          <w:szCs w:val="24"/>
        </w:rPr>
        <w:t>Wapiti</w:t>
      </w:r>
      <w:proofErr w:type="spellEnd"/>
      <w:r w:rsidRPr="003B0731">
        <w:rPr>
          <w:bCs/>
          <w:sz w:val="24"/>
          <w:szCs w:val="24"/>
        </w:rPr>
        <w:t xml:space="preserve"> aracını kullanmak için konsola “</w:t>
      </w:r>
      <w:proofErr w:type="spellStart"/>
      <w:r w:rsidRPr="003B0731">
        <w:rPr>
          <w:bCs/>
          <w:sz w:val="24"/>
          <w:szCs w:val="24"/>
        </w:rPr>
        <w:t>waiti</w:t>
      </w:r>
      <w:proofErr w:type="spellEnd"/>
      <w:r w:rsidRPr="003B0731">
        <w:rPr>
          <w:bCs/>
          <w:sz w:val="24"/>
          <w:szCs w:val="24"/>
        </w:rPr>
        <w:t xml:space="preserve"> -u </w:t>
      </w:r>
      <w:proofErr w:type="spellStart"/>
      <w:r w:rsidRPr="003B0731">
        <w:rPr>
          <w:bCs/>
          <w:sz w:val="24"/>
          <w:szCs w:val="24"/>
        </w:rPr>
        <w:t>httsp</w:t>
      </w:r>
      <w:proofErr w:type="spellEnd"/>
      <w:r w:rsidRPr="003B0731">
        <w:rPr>
          <w:bCs/>
          <w:sz w:val="24"/>
          <w:szCs w:val="24"/>
        </w:rPr>
        <w:t>://www.site.com/”</w:t>
      </w:r>
    </w:p>
    <w:p w14:paraId="073055CA" w14:textId="4A76E8BC" w:rsidR="003B0731" w:rsidRDefault="003B0731" w:rsidP="003B0731">
      <w:pPr>
        <w:jc w:val="both"/>
        <w:rPr>
          <w:bCs/>
          <w:sz w:val="24"/>
          <w:szCs w:val="24"/>
        </w:rPr>
      </w:pPr>
      <w:r w:rsidRPr="003B0731">
        <w:rPr>
          <w:bCs/>
          <w:sz w:val="24"/>
          <w:szCs w:val="24"/>
        </w:rPr>
        <w:t>Şeklinde yazıp başlatıyoruz</w:t>
      </w:r>
      <w:r>
        <w:rPr>
          <w:bCs/>
          <w:sz w:val="24"/>
          <w:szCs w:val="24"/>
        </w:rPr>
        <w:t>.</w:t>
      </w:r>
    </w:p>
    <w:p w14:paraId="4ECB5D32" w14:textId="77777777" w:rsidR="003B0731" w:rsidRDefault="003B0731" w:rsidP="003B0731">
      <w:pPr>
        <w:jc w:val="both"/>
        <w:rPr>
          <w:bCs/>
          <w:sz w:val="24"/>
          <w:szCs w:val="24"/>
        </w:rPr>
      </w:pPr>
    </w:p>
    <w:p w14:paraId="73A0D950" w14:textId="0F722867" w:rsidR="003B0731" w:rsidRDefault="003B0731" w:rsidP="003B0731">
      <w:pPr>
        <w:jc w:val="both"/>
        <w:rPr>
          <w:bCs/>
          <w:sz w:val="24"/>
          <w:szCs w:val="24"/>
        </w:rPr>
      </w:pPr>
      <w:r>
        <w:rPr>
          <w:noProof/>
        </w:rPr>
        <w:drawing>
          <wp:inline distT="0" distB="0" distL="0" distR="0" wp14:anchorId="201FE7DE" wp14:editId="7F1941FA">
            <wp:extent cx="4714504" cy="1533481"/>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27434" cy="1537687"/>
                    </a:xfrm>
                    <a:prstGeom prst="rect">
                      <a:avLst/>
                    </a:prstGeom>
                  </pic:spPr>
                </pic:pic>
              </a:graphicData>
            </a:graphic>
          </wp:inline>
        </w:drawing>
      </w:r>
    </w:p>
    <w:p w14:paraId="2984BA7B" w14:textId="1034F369" w:rsidR="003B0731" w:rsidRDefault="003B0731" w:rsidP="003B0731">
      <w:pPr>
        <w:jc w:val="both"/>
        <w:rPr>
          <w:bCs/>
          <w:sz w:val="24"/>
          <w:szCs w:val="24"/>
        </w:rPr>
      </w:pPr>
    </w:p>
    <w:p w14:paraId="5A6AB38C" w14:textId="77777777" w:rsidR="003B0731" w:rsidRDefault="003B0731" w:rsidP="003B0731">
      <w:pPr>
        <w:jc w:val="both"/>
        <w:rPr>
          <w:bCs/>
          <w:sz w:val="24"/>
          <w:szCs w:val="24"/>
        </w:rPr>
      </w:pPr>
    </w:p>
    <w:p w14:paraId="4BAB5CB3" w14:textId="6AC32C64" w:rsidR="003B0731" w:rsidRDefault="003B0731" w:rsidP="003B0731">
      <w:pPr>
        <w:jc w:val="both"/>
        <w:rPr>
          <w:sz w:val="24"/>
          <w:szCs w:val="24"/>
        </w:rPr>
      </w:pPr>
      <w:r w:rsidRPr="003B0731">
        <w:rPr>
          <w:sz w:val="24"/>
          <w:szCs w:val="24"/>
        </w:rPr>
        <w:t>Görüldüğü gibi birçok modül yüklüyor. “</w:t>
      </w:r>
      <w:proofErr w:type="spellStart"/>
      <w:proofErr w:type="gramStart"/>
      <w:r w:rsidRPr="003B0731">
        <w:rPr>
          <w:sz w:val="24"/>
          <w:szCs w:val="24"/>
        </w:rPr>
        <w:t>sql,crlf</w:t>
      </w:r>
      <w:proofErr w:type="gramEnd"/>
      <w:r w:rsidRPr="003B0731">
        <w:rPr>
          <w:sz w:val="24"/>
          <w:szCs w:val="24"/>
        </w:rPr>
        <w:t>,xss</w:t>
      </w:r>
      <w:proofErr w:type="spellEnd"/>
      <w:r w:rsidRPr="003B0731">
        <w:rPr>
          <w:sz w:val="24"/>
          <w:szCs w:val="24"/>
        </w:rPr>
        <w:t>” gibi açıkların modülerini entegre ediyor.</w:t>
      </w:r>
    </w:p>
    <w:p w14:paraId="5C8AE160" w14:textId="53AB475F" w:rsidR="003B0731" w:rsidRDefault="003B0731" w:rsidP="003B0731">
      <w:pPr>
        <w:jc w:val="both"/>
        <w:rPr>
          <w:bCs/>
          <w:sz w:val="24"/>
          <w:szCs w:val="24"/>
        </w:rPr>
      </w:pPr>
      <w:r>
        <w:rPr>
          <w:noProof/>
        </w:rPr>
        <w:lastRenderedPageBreak/>
        <w:drawing>
          <wp:inline distT="0" distB="0" distL="0" distR="0" wp14:anchorId="02564EEC" wp14:editId="319C490D">
            <wp:extent cx="4524498" cy="3938681"/>
            <wp:effectExtent l="0" t="0" r="0" b="508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27838" cy="3941588"/>
                    </a:xfrm>
                    <a:prstGeom prst="rect">
                      <a:avLst/>
                    </a:prstGeom>
                  </pic:spPr>
                </pic:pic>
              </a:graphicData>
            </a:graphic>
          </wp:inline>
        </w:drawing>
      </w:r>
    </w:p>
    <w:p w14:paraId="6CDDE492" w14:textId="77777777" w:rsidR="003B0731" w:rsidRPr="003B0731" w:rsidRDefault="003B0731" w:rsidP="003B0731">
      <w:pPr>
        <w:jc w:val="both"/>
        <w:rPr>
          <w:bCs/>
          <w:sz w:val="24"/>
          <w:szCs w:val="24"/>
        </w:rPr>
      </w:pPr>
    </w:p>
    <w:p w14:paraId="79CB23ED" w14:textId="77777777" w:rsidR="003B0731" w:rsidRPr="003B0731" w:rsidRDefault="003B0731" w:rsidP="003B0731">
      <w:pPr>
        <w:jc w:val="both"/>
        <w:rPr>
          <w:bCs/>
          <w:sz w:val="24"/>
          <w:szCs w:val="24"/>
        </w:rPr>
      </w:pPr>
      <w:proofErr w:type="spellStart"/>
      <w:r w:rsidRPr="003B0731">
        <w:rPr>
          <w:bCs/>
          <w:sz w:val="24"/>
          <w:szCs w:val="24"/>
        </w:rPr>
        <w:t>Wapiti</w:t>
      </w:r>
      <w:proofErr w:type="spellEnd"/>
      <w:r w:rsidRPr="003B0731">
        <w:rPr>
          <w:bCs/>
          <w:sz w:val="24"/>
          <w:szCs w:val="24"/>
        </w:rPr>
        <w:t xml:space="preserve"> </w:t>
      </w:r>
      <w:proofErr w:type="spellStart"/>
      <w:r w:rsidRPr="003B0731">
        <w:rPr>
          <w:bCs/>
          <w:sz w:val="24"/>
          <w:szCs w:val="24"/>
        </w:rPr>
        <w:t>Tool</w:t>
      </w:r>
      <w:proofErr w:type="spellEnd"/>
      <w:r w:rsidRPr="003B0731">
        <w:rPr>
          <w:bCs/>
          <w:sz w:val="24"/>
          <w:szCs w:val="24"/>
        </w:rPr>
        <w:t xml:space="preserve"> uygulama sonuçları</w:t>
      </w:r>
    </w:p>
    <w:p w14:paraId="012E396E" w14:textId="208B888C" w:rsidR="003B0731" w:rsidRPr="003B0731" w:rsidRDefault="003B0731" w:rsidP="003B0731">
      <w:pPr>
        <w:jc w:val="both"/>
        <w:rPr>
          <w:bCs/>
          <w:sz w:val="24"/>
          <w:szCs w:val="24"/>
        </w:rPr>
      </w:pPr>
      <w:proofErr w:type="spellStart"/>
      <w:r w:rsidRPr="003B0731">
        <w:rPr>
          <w:bCs/>
          <w:sz w:val="24"/>
          <w:szCs w:val="24"/>
        </w:rPr>
        <w:t>Wapiti</w:t>
      </w:r>
      <w:proofErr w:type="spellEnd"/>
      <w:r w:rsidRPr="003B0731">
        <w:rPr>
          <w:bCs/>
          <w:sz w:val="24"/>
          <w:szCs w:val="24"/>
        </w:rPr>
        <w:t xml:space="preserve"> aracı tarama sonuçlarını kurulu olduğu klasörün içerisin</w:t>
      </w:r>
      <w:r>
        <w:rPr>
          <w:bCs/>
          <w:sz w:val="24"/>
          <w:szCs w:val="24"/>
        </w:rPr>
        <w:t>deki</w:t>
      </w:r>
    </w:p>
    <w:p w14:paraId="68AA3E41" w14:textId="34CE3755" w:rsidR="003B0731" w:rsidRDefault="003B0731" w:rsidP="003B0731">
      <w:pPr>
        <w:jc w:val="both"/>
        <w:rPr>
          <w:bCs/>
          <w:sz w:val="24"/>
          <w:szCs w:val="24"/>
        </w:rPr>
      </w:pPr>
      <w:r w:rsidRPr="003B0731">
        <w:rPr>
          <w:bCs/>
          <w:sz w:val="24"/>
          <w:szCs w:val="24"/>
        </w:rPr>
        <w:t>“</w:t>
      </w:r>
      <w:proofErr w:type="spellStart"/>
      <w:r w:rsidRPr="003B0731">
        <w:rPr>
          <w:bCs/>
          <w:sz w:val="24"/>
          <w:szCs w:val="24"/>
        </w:rPr>
        <w:t>generated-report</w:t>
      </w:r>
      <w:proofErr w:type="spellEnd"/>
      <w:r w:rsidRPr="003B0731">
        <w:rPr>
          <w:bCs/>
          <w:sz w:val="24"/>
          <w:szCs w:val="24"/>
        </w:rPr>
        <w:t>” klasörüne “www.site.com_01172023_1412.html” şeklinde kayıt ed</w:t>
      </w:r>
      <w:r>
        <w:rPr>
          <w:bCs/>
          <w:sz w:val="24"/>
          <w:szCs w:val="24"/>
        </w:rPr>
        <w:t>i</w:t>
      </w:r>
      <w:r w:rsidRPr="003B0731">
        <w:rPr>
          <w:bCs/>
          <w:sz w:val="24"/>
          <w:szCs w:val="24"/>
        </w:rPr>
        <w:t>liyor.</w:t>
      </w:r>
    </w:p>
    <w:p w14:paraId="662D880D" w14:textId="77777777" w:rsidR="003B0731" w:rsidRDefault="003B0731" w:rsidP="003B0731">
      <w:pPr>
        <w:jc w:val="both"/>
        <w:rPr>
          <w:bCs/>
          <w:sz w:val="24"/>
          <w:szCs w:val="24"/>
        </w:rPr>
      </w:pPr>
    </w:p>
    <w:p w14:paraId="028F4B58" w14:textId="6A156790" w:rsidR="003B0731" w:rsidRDefault="003B0731" w:rsidP="003B0731">
      <w:pPr>
        <w:jc w:val="both"/>
        <w:rPr>
          <w:bCs/>
          <w:sz w:val="24"/>
          <w:szCs w:val="24"/>
        </w:rPr>
      </w:pPr>
      <w:r>
        <w:rPr>
          <w:noProof/>
        </w:rPr>
        <w:drawing>
          <wp:inline distT="0" distB="0" distL="0" distR="0" wp14:anchorId="4F04E968" wp14:editId="5A3B6CEA">
            <wp:extent cx="5460029" cy="771896"/>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5223" cy="775458"/>
                    </a:xfrm>
                    <a:prstGeom prst="rect">
                      <a:avLst/>
                    </a:prstGeom>
                  </pic:spPr>
                </pic:pic>
              </a:graphicData>
            </a:graphic>
          </wp:inline>
        </w:drawing>
      </w:r>
    </w:p>
    <w:p w14:paraId="1052BD67" w14:textId="6AF000CE" w:rsidR="003B0731" w:rsidRDefault="003B0731" w:rsidP="003B0731">
      <w:pPr>
        <w:jc w:val="both"/>
        <w:rPr>
          <w:bCs/>
          <w:sz w:val="24"/>
          <w:szCs w:val="24"/>
        </w:rPr>
      </w:pPr>
      <w:r>
        <w:rPr>
          <w:noProof/>
        </w:rPr>
        <w:drawing>
          <wp:inline distT="0" distB="0" distL="0" distR="0" wp14:anchorId="262B4808" wp14:editId="582A5447">
            <wp:extent cx="4453246" cy="2764430"/>
            <wp:effectExtent l="0" t="0" r="508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67784" cy="2773455"/>
                    </a:xfrm>
                    <a:prstGeom prst="rect">
                      <a:avLst/>
                    </a:prstGeom>
                  </pic:spPr>
                </pic:pic>
              </a:graphicData>
            </a:graphic>
          </wp:inline>
        </w:drawing>
      </w:r>
    </w:p>
    <w:p w14:paraId="145BD6F3" w14:textId="40EA2D7A" w:rsidR="003B0731" w:rsidRDefault="003B0731" w:rsidP="003B0731">
      <w:pPr>
        <w:jc w:val="both"/>
        <w:rPr>
          <w:bCs/>
          <w:sz w:val="24"/>
          <w:szCs w:val="24"/>
        </w:rPr>
      </w:pPr>
      <w:r w:rsidRPr="003B0731">
        <w:rPr>
          <w:bCs/>
          <w:sz w:val="24"/>
          <w:szCs w:val="24"/>
        </w:rPr>
        <w:t>Klasördeki HTML dosyasını açtığımızda basit ve anlaşılır bir rapor karşımıza çıkıyor</w:t>
      </w:r>
    </w:p>
    <w:p w14:paraId="72DF81D3" w14:textId="077368D3" w:rsidR="003B0731" w:rsidRDefault="003B0731" w:rsidP="003B0731">
      <w:pPr>
        <w:jc w:val="both"/>
        <w:rPr>
          <w:bCs/>
          <w:sz w:val="24"/>
          <w:szCs w:val="24"/>
        </w:rPr>
      </w:pPr>
      <w:r>
        <w:rPr>
          <w:noProof/>
        </w:rPr>
        <w:lastRenderedPageBreak/>
        <w:drawing>
          <wp:inline distT="0" distB="0" distL="0" distR="0" wp14:anchorId="243CCD23" wp14:editId="24B9D029">
            <wp:extent cx="3515096" cy="3218180"/>
            <wp:effectExtent l="0" t="0" r="9525" b="127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29388" cy="3231264"/>
                    </a:xfrm>
                    <a:prstGeom prst="rect">
                      <a:avLst/>
                    </a:prstGeom>
                  </pic:spPr>
                </pic:pic>
              </a:graphicData>
            </a:graphic>
          </wp:inline>
        </w:drawing>
      </w:r>
    </w:p>
    <w:p w14:paraId="71891568" w14:textId="77777777" w:rsidR="003B0731" w:rsidRDefault="003B0731" w:rsidP="003B0731">
      <w:pPr>
        <w:jc w:val="both"/>
        <w:rPr>
          <w:bCs/>
          <w:sz w:val="24"/>
          <w:szCs w:val="24"/>
        </w:rPr>
      </w:pPr>
    </w:p>
    <w:p w14:paraId="7EEB7D40" w14:textId="77777777" w:rsidR="003B0731" w:rsidRPr="00FA3EED" w:rsidRDefault="003B0731" w:rsidP="003B0731">
      <w:pPr>
        <w:jc w:val="both"/>
        <w:rPr>
          <w:b/>
          <w:bCs/>
          <w:sz w:val="24"/>
          <w:szCs w:val="24"/>
        </w:rPr>
      </w:pPr>
      <w:r w:rsidRPr="00FA3EED">
        <w:rPr>
          <w:b/>
          <w:bCs/>
          <w:sz w:val="24"/>
          <w:szCs w:val="24"/>
        </w:rPr>
        <w:t>Uniscan Tool</w:t>
      </w:r>
    </w:p>
    <w:p w14:paraId="2B30F30B" w14:textId="77777777" w:rsidR="003B0731" w:rsidRPr="003B0731" w:rsidRDefault="003B0731" w:rsidP="003B0731">
      <w:pPr>
        <w:jc w:val="both"/>
        <w:rPr>
          <w:bCs/>
          <w:sz w:val="24"/>
          <w:szCs w:val="24"/>
        </w:rPr>
      </w:pPr>
      <w:r w:rsidRPr="003B0731">
        <w:rPr>
          <w:bCs/>
          <w:sz w:val="24"/>
          <w:szCs w:val="24"/>
        </w:rPr>
        <w:t xml:space="preserve">Uniscan Tool </w:t>
      </w:r>
      <w:proofErr w:type="gramStart"/>
      <w:r w:rsidRPr="003B0731">
        <w:rPr>
          <w:bCs/>
          <w:sz w:val="24"/>
          <w:szCs w:val="24"/>
        </w:rPr>
        <w:t>Nedir ?</w:t>
      </w:r>
      <w:proofErr w:type="gramEnd"/>
    </w:p>
    <w:p w14:paraId="0C4B556A" w14:textId="77A23E02" w:rsidR="003B0731" w:rsidRDefault="003B0731" w:rsidP="003B0731">
      <w:pPr>
        <w:jc w:val="both"/>
        <w:rPr>
          <w:bCs/>
          <w:sz w:val="24"/>
          <w:szCs w:val="24"/>
        </w:rPr>
      </w:pPr>
      <w:r w:rsidRPr="003B0731">
        <w:rPr>
          <w:bCs/>
          <w:sz w:val="24"/>
          <w:szCs w:val="24"/>
        </w:rPr>
        <w:t>Uniscan konsol tabanlı bir web tarayıcı aracıdır bilgi toplama konusunda yararlı ve basit parametreleri sayesinde kullanışlı bir araçtır.</w:t>
      </w:r>
    </w:p>
    <w:p w14:paraId="2631D2C8" w14:textId="77777777" w:rsidR="00FA3EED" w:rsidRDefault="00FA3EED" w:rsidP="003B0731">
      <w:pPr>
        <w:jc w:val="both"/>
        <w:rPr>
          <w:bCs/>
          <w:sz w:val="24"/>
          <w:szCs w:val="24"/>
        </w:rPr>
      </w:pPr>
    </w:p>
    <w:p w14:paraId="77BCC991" w14:textId="258A6724" w:rsidR="003B0731" w:rsidRPr="00FA3EED" w:rsidRDefault="003B0731" w:rsidP="003B0731">
      <w:pPr>
        <w:jc w:val="both"/>
        <w:rPr>
          <w:b/>
          <w:sz w:val="24"/>
          <w:szCs w:val="24"/>
        </w:rPr>
      </w:pPr>
      <w:r w:rsidRPr="00FA3EED">
        <w:rPr>
          <w:b/>
          <w:sz w:val="24"/>
          <w:szCs w:val="24"/>
        </w:rPr>
        <w:t>Uniscan Tool Parametreleri</w:t>
      </w:r>
    </w:p>
    <w:tbl>
      <w:tblPr>
        <w:tblStyle w:val="TabloKlavuzu"/>
        <w:tblW w:w="0" w:type="auto"/>
        <w:tblLook w:val="04A0" w:firstRow="1" w:lastRow="0" w:firstColumn="1" w:lastColumn="0" w:noHBand="0" w:noVBand="1"/>
      </w:tblPr>
      <w:tblGrid>
        <w:gridCol w:w="1365"/>
        <w:gridCol w:w="4244"/>
      </w:tblGrid>
      <w:tr w:rsidR="003B0731" w14:paraId="524A17A8" w14:textId="77777777" w:rsidTr="003B0731">
        <w:trPr>
          <w:trHeight w:val="413"/>
        </w:trPr>
        <w:tc>
          <w:tcPr>
            <w:tcW w:w="1365" w:type="dxa"/>
          </w:tcPr>
          <w:p w14:paraId="674DDFF4" w14:textId="79EE393A" w:rsidR="003B0731" w:rsidRDefault="003B0731" w:rsidP="003B0731">
            <w:pPr>
              <w:jc w:val="center"/>
              <w:rPr>
                <w:bCs/>
                <w:sz w:val="24"/>
                <w:szCs w:val="24"/>
              </w:rPr>
            </w:pPr>
            <w:r>
              <w:rPr>
                <w:bCs/>
                <w:sz w:val="24"/>
                <w:szCs w:val="24"/>
              </w:rPr>
              <w:t>“-q”</w:t>
            </w:r>
          </w:p>
        </w:tc>
        <w:tc>
          <w:tcPr>
            <w:tcW w:w="4244" w:type="dxa"/>
          </w:tcPr>
          <w:p w14:paraId="3195938B" w14:textId="7F6E6D0E" w:rsidR="003B0731" w:rsidRDefault="003B0731" w:rsidP="003B0731">
            <w:pPr>
              <w:jc w:val="both"/>
              <w:rPr>
                <w:bCs/>
                <w:sz w:val="24"/>
                <w:szCs w:val="24"/>
              </w:rPr>
            </w:pPr>
            <w:r>
              <w:rPr>
                <w:bCs/>
                <w:sz w:val="24"/>
                <w:szCs w:val="24"/>
              </w:rPr>
              <w:t>Dizin Taraması</w:t>
            </w:r>
          </w:p>
        </w:tc>
      </w:tr>
      <w:tr w:rsidR="003B0731" w14:paraId="566A8C91" w14:textId="77777777" w:rsidTr="003B0731">
        <w:trPr>
          <w:trHeight w:val="443"/>
        </w:trPr>
        <w:tc>
          <w:tcPr>
            <w:tcW w:w="1365" w:type="dxa"/>
          </w:tcPr>
          <w:p w14:paraId="7F7A71E7" w14:textId="1D081F5E" w:rsidR="003B0731" w:rsidRDefault="003B0731" w:rsidP="003B0731">
            <w:pPr>
              <w:jc w:val="center"/>
              <w:rPr>
                <w:bCs/>
                <w:sz w:val="24"/>
                <w:szCs w:val="24"/>
              </w:rPr>
            </w:pPr>
            <w:r>
              <w:rPr>
                <w:bCs/>
                <w:sz w:val="24"/>
                <w:szCs w:val="24"/>
              </w:rPr>
              <w:t>“-w”</w:t>
            </w:r>
          </w:p>
        </w:tc>
        <w:tc>
          <w:tcPr>
            <w:tcW w:w="4244" w:type="dxa"/>
          </w:tcPr>
          <w:p w14:paraId="17709E03" w14:textId="0165B6BE" w:rsidR="003B0731" w:rsidRDefault="003B0731" w:rsidP="003B0731">
            <w:pPr>
              <w:jc w:val="both"/>
              <w:rPr>
                <w:bCs/>
                <w:sz w:val="24"/>
                <w:szCs w:val="24"/>
              </w:rPr>
            </w:pPr>
            <w:r>
              <w:rPr>
                <w:bCs/>
                <w:sz w:val="24"/>
                <w:szCs w:val="24"/>
              </w:rPr>
              <w:t xml:space="preserve">Dosya Taraması </w:t>
            </w:r>
          </w:p>
        </w:tc>
      </w:tr>
      <w:tr w:rsidR="003B0731" w14:paraId="6B96426E" w14:textId="77777777" w:rsidTr="003B0731">
        <w:trPr>
          <w:trHeight w:val="413"/>
        </w:trPr>
        <w:tc>
          <w:tcPr>
            <w:tcW w:w="1365" w:type="dxa"/>
          </w:tcPr>
          <w:p w14:paraId="509F6859" w14:textId="029C81AA" w:rsidR="003B0731" w:rsidRDefault="003B0731" w:rsidP="003B0731">
            <w:pPr>
              <w:jc w:val="center"/>
              <w:rPr>
                <w:bCs/>
                <w:sz w:val="24"/>
                <w:szCs w:val="24"/>
              </w:rPr>
            </w:pPr>
            <w:r>
              <w:rPr>
                <w:bCs/>
                <w:sz w:val="24"/>
                <w:szCs w:val="24"/>
              </w:rPr>
              <w:t>“-d”</w:t>
            </w:r>
          </w:p>
        </w:tc>
        <w:tc>
          <w:tcPr>
            <w:tcW w:w="4244" w:type="dxa"/>
          </w:tcPr>
          <w:p w14:paraId="0E72F7BA" w14:textId="1E1D2E6C" w:rsidR="003B0731" w:rsidRDefault="003B0731" w:rsidP="003B0731">
            <w:pPr>
              <w:jc w:val="both"/>
              <w:rPr>
                <w:bCs/>
                <w:sz w:val="24"/>
                <w:szCs w:val="24"/>
              </w:rPr>
            </w:pPr>
            <w:r>
              <w:rPr>
                <w:bCs/>
                <w:sz w:val="24"/>
                <w:szCs w:val="24"/>
              </w:rPr>
              <w:t>Dinamik Açık Tarama</w:t>
            </w:r>
          </w:p>
        </w:tc>
      </w:tr>
      <w:tr w:rsidR="003B0731" w14:paraId="41C8725A" w14:textId="77777777" w:rsidTr="003B0731">
        <w:trPr>
          <w:trHeight w:val="413"/>
        </w:trPr>
        <w:tc>
          <w:tcPr>
            <w:tcW w:w="1365" w:type="dxa"/>
          </w:tcPr>
          <w:p w14:paraId="7E7F6813" w14:textId="26B2491B" w:rsidR="003B0731" w:rsidRDefault="003B0731" w:rsidP="003B0731">
            <w:pPr>
              <w:jc w:val="center"/>
              <w:rPr>
                <w:bCs/>
                <w:sz w:val="24"/>
                <w:szCs w:val="24"/>
              </w:rPr>
            </w:pPr>
            <w:r>
              <w:rPr>
                <w:bCs/>
                <w:sz w:val="24"/>
                <w:szCs w:val="24"/>
              </w:rPr>
              <w:t>“-s”</w:t>
            </w:r>
          </w:p>
        </w:tc>
        <w:tc>
          <w:tcPr>
            <w:tcW w:w="4244" w:type="dxa"/>
          </w:tcPr>
          <w:p w14:paraId="78C89351" w14:textId="689533FA" w:rsidR="003B0731" w:rsidRDefault="003B0731" w:rsidP="003B0731">
            <w:pPr>
              <w:jc w:val="both"/>
              <w:rPr>
                <w:bCs/>
                <w:sz w:val="24"/>
                <w:szCs w:val="24"/>
              </w:rPr>
            </w:pPr>
            <w:r>
              <w:rPr>
                <w:bCs/>
                <w:sz w:val="24"/>
                <w:szCs w:val="24"/>
              </w:rPr>
              <w:t>Statik Açık Tarama</w:t>
            </w:r>
          </w:p>
        </w:tc>
      </w:tr>
      <w:tr w:rsidR="003B0731" w14:paraId="5BC9A0F0" w14:textId="77777777" w:rsidTr="003B0731">
        <w:trPr>
          <w:trHeight w:val="413"/>
        </w:trPr>
        <w:tc>
          <w:tcPr>
            <w:tcW w:w="1365" w:type="dxa"/>
          </w:tcPr>
          <w:p w14:paraId="41D7BE23" w14:textId="4A857A72" w:rsidR="003B0731" w:rsidRDefault="003B0731" w:rsidP="003B0731">
            <w:pPr>
              <w:jc w:val="center"/>
              <w:rPr>
                <w:bCs/>
                <w:sz w:val="24"/>
                <w:szCs w:val="24"/>
              </w:rPr>
            </w:pPr>
            <w:r>
              <w:rPr>
                <w:bCs/>
                <w:sz w:val="24"/>
                <w:szCs w:val="24"/>
              </w:rPr>
              <w:t>“-u”</w:t>
            </w:r>
          </w:p>
        </w:tc>
        <w:tc>
          <w:tcPr>
            <w:tcW w:w="4244" w:type="dxa"/>
          </w:tcPr>
          <w:p w14:paraId="0CA61D95" w14:textId="10100AD4" w:rsidR="003B0731" w:rsidRDefault="003B0731" w:rsidP="003B0731">
            <w:pPr>
              <w:jc w:val="both"/>
              <w:rPr>
                <w:bCs/>
                <w:sz w:val="24"/>
                <w:szCs w:val="24"/>
              </w:rPr>
            </w:pPr>
            <w:r>
              <w:rPr>
                <w:bCs/>
                <w:sz w:val="24"/>
                <w:szCs w:val="24"/>
              </w:rPr>
              <w:t>Site Belirtme</w:t>
            </w:r>
          </w:p>
        </w:tc>
      </w:tr>
    </w:tbl>
    <w:p w14:paraId="1063AFBF" w14:textId="77777777" w:rsidR="003B0731" w:rsidRDefault="003B0731" w:rsidP="003B0731">
      <w:pPr>
        <w:jc w:val="both"/>
        <w:rPr>
          <w:bCs/>
          <w:sz w:val="24"/>
          <w:szCs w:val="24"/>
        </w:rPr>
      </w:pPr>
    </w:p>
    <w:p w14:paraId="49A38E7E" w14:textId="073ED450" w:rsidR="003B0731" w:rsidRDefault="003B0731" w:rsidP="003B0731">
      <w:pPr>
        <w:jc w:val="both"/>
        <w:rPr>
          <w:bCs/>
          <w:sz w:val="24"/>
          <w:szCs w:val="24"/>
        </w:rPr>
      </w:pPr>
      <w:r>
        <w:rPr>
          <w:noProof/>
        </w:rPr>
        <w:drawing>
          <wp:inline distT="0" distB="0" distL="0" distR="0" wp14:anchorId="4457AA16" wp14:editId="7224D9AB">
            <wp:extent cx="4076700" cy="202882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76700" cy="2028825"/>
                    </a:xfrm>
                    <a:prstGeom prst="rect">
                      <a:avLst/>
                    </a:prstGeom>
                  </pic:spPr>
                </pic:pic>
              </a:graphicData>
            </a:graphic>
          </wp:inline>
        </w:drawing>
      </w:r>
    </w:p>
    <w:p w14:paraId="0926BFC4" w14:textId="77777777" w:rsidR="003B4233" w:rsidRDefault="003B4233" w:rsidP="003B0731">
      <w:pPr>
        <w:jc w:val="both"/>
        <w:rPr>
          <w:bCs/>
          <w:sz w:val="24"/>
          <w:szCs w:val="24"/>
        </w:rPr>
      </w:pPr>
    </w:p>
    <w:p w14:paraId="0339E982" w14:textId="77777777" w:rsidR="003B4233" w:rsidRDefault="003B4233" w:rsidP="003B0731">
      <w:pPr>
        <w:jc w:val="both"/>
        <w:rPr>
          <w:bCs/>
          <w:sz w:val="24"/>
          <w:szCs w:val="24"/>
        </w:rPr>
      </w:pPr>
    </w:p>
    <w:p w14:paraId="5D23B252" w14:textId="77777777" w:rsidR="003B4233" w:rsidRDefault="003B4233" w:rsidP="003B0731">
      <w:pPr>
        <w:jc w:val="both"/>
        <w:rPr>
          <w:bCs/>
          <w:sz w:val="24"/>
          <w:szCs w:val="24"/>
        </w:rPr>
      </w:pPr>
    </w:p>
    <w:p w14:paraId="7C86D601" w14:textId="77777777" w:rsidR="003B4233" w:rsidRDefault="003B4233" w:rsidP="003B0731">
      <w:pPr>
        <w:jc w:val="both"/>
        <w:rPr>
          <w:bCs/>
          <w:sz w:val="24"/>
          <w:szCs w:val="24"/>
        </w:rPr>
      </w:pPr>
    </w:p>
    <w:p w14:paraId="5D7ACB15" w14:textId="77777777" w:rsidR="003B4233" w:rsidRDefault="003B4233" w:rsidP="003B0731">
      <w:pPr>
        <w:jc w:val="both"/>
        <w:rPr>
          <w:bCs/>
          <w:sz w:val="24"/>
          <w:szCs w:val="24"/>
        </w:rPr>
      </w:pPr>
    </w:p>
    <w:p w14:paraId="36A5E8A9" w14:textId="5BCCDE58" w:rsidR="003B0731" w:rsidRPr="003B4233" w:rsidRDefault="003B0731" w:rsidP="003B0731">
      <w:pPr>
        <w:jc w:val="both"/>
        <w:rPr>
          <w:b/>
          <w:sz w:val="24"/>
          <w:szCs w:val="24"/>
        </w:rPr>
      </w:pPr>
      <w:r w:rsidRPr="003B4233">
        <w:rPr>
          <w:b/>
          <w:sz w:val="24"/>
          <w:szCs w:val="24"/>
        </w:rPr>
        <w:t>Uniscan Tool uygulama</w:t>
      </w:r>
    </w:p>
    <w:p w14:paraId="72FD7272" w14:textId="1B6A5BCC" w:rsidR="003B0731" w:rsidRDefault="003B0731" w:rsidP="003B0731">
      <w:pPr>
        <w:jc w:val="both"/>
        <w:rPr>
          <w:bCs/>
          <w:sz w:val="24"/>
          <w:szCs w:val="24"/>
        </w:rPr>
      </w:pPr>
      <w:r w:rsidRPr="003B0731">
        <w:rPr>
          <w:bCs/>
          <w:sz w:val="24"/>
          <w:szCs w:val="24"/>
        </w:rPr>
        <w:t>Uniscan aracını kullanmak için konsola “uniscan -u site.com -qwds” şeklinde yazarak taramamızı başlatıyoruz.</w:t>
      </w:r>
    </w:p>
    <w:p w14:paraId="5A50539C" w14:textId="614A02F5" w:rsidR="003B0731" w:rsidRDefault="003B0731" w:rsidP="003B0731">
      <w:pPr>
        <w:jc w:val="both"/>
        <w:rPr>
          <w:bCs/>
          <w:sz w:val="24"/>
          <w:szCs w:val="24"/>
        </w:rPr>
      </w:pPr>
      <w:r>
        <w:rPr>
          <w:noProof/>
        </w:rPr>
        <w:drawing>
          <wp:inline distT="0" distB="0" distL="0" distR="0" wp14:anchorId="6F606A03" wp14:editId="60CFDC57">
            <wp:extent cx="4333875" cy="1162050"/>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33875" cy="1162050"/>
                    </a:xfrm>
                    <a:prstGeom prst="rect">
                      <a:avLst/>
                    </a:prstGeom>
                  </pic:spPr>
                </pic:pic>
              </a:graphicData>
            </a:graphic>
          </wp:inline>
        </w:drawing>
      </w:r>
    </w:p>
    <w:p w14:paraId="7673D788" w14:textId="77777777" w:rsidR="003B4233" w:rsidRPr="003B4233" w:rsidRDefault="003B4233" w:rsidP="003B4233">
      <w:pPr>
        <w:jc w:val="both"/>
        <w:rPr>
          <w:bCs/>
          <w:sz w:val="24"/>
          <w:szCs w:val="24"/>
        </w:rPr>
      </w:pPr>
      <w:r w:rsidRPr="003B4233">
        <w:rPr>
          <w:bCs/>
          <w:sz w:val="24"/>
          <w:szCs w:val="24"/>
        </w:rPr>
        <w:t>Uniscan Tool uygulama sonuçları</w:t>
      </w:r>
    </w:p>
    <w:p w14:paraId="05D7E29E" w14:textId="5A08C20A" w:rsidR="003B0731" w:rsidRDefault="003B4233" w:rsidP="003B4233">
      <w:pPr>
        <w:jc w:val="both"/>
        <w:rPr>
          <w:bCs/>
          <w:sz w:val="24"/>
          <w:szCs w:val="24"/>
        </w:rPr>
      </w:pPr>
      <w:r w:rsidRPr="003B4233">
        <w:rPr>
          <w:bCs/>
          <w:sz w:val="24"/>
          <w:szCs w:val="24"/>
        </w:rPr>
        <w:t>“-q” Bu parametre ile dizin taraması sonucu elde ettiğimiz bilgiler.</w:t>
      </w:r>
    </w:p>
    <w:p w14:paraId="1D08DA4B" w14:textId="020F7271" w:rsidR="003B4233" w:rsidRPr="003B0731" w:rsidRDefault="003B4233" w:rsidP="003B4233">
      <w:pPr>
        <w:jc w:val="both"/>
        <w:rPr>
          <w:bCs/>
          <w:sz w:val="24"/>
          <w:szCs w:val="24"/>
        </w:rPr>
      </w:pPr>
      <w:r>
        <w:rPr>
          <w:noProof/>
        </w:rPr>
        <w:drawing>
          <wp:inline distT="0" distB="0" distL="0" distR="0" wp14:anchorId="25A60C14" wp14:editId="6E2A297E">
            <wp:extent cx="4391025" cy="5715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91025" cy="571500"/>
                    </a:xfrm>
                    <a:prstGeom prst="rect">
                      <a:avLst/>
                    </a:prstGeom>
                  </pic:spPr>
                </pic:pic>
              </a:graphicData>
            </a:graphic>
          </wp:inline>
        </w:drawing>
      </w:r>
    </w:p>
    <w:p w14:paraId="64031A5A" w14:textId="33317A94" w:rsidR="00CB2037" w:rsidRDefault="003B4233" w:rsidP="00CB2037">
      <w:pPr>
        <w:jc w:val="both"/>
        <w:rPr>
          <w:bCs/>
          <w:sz w:val="24"/>
          <w:szCs w:val="24"/>
        </w:rPr>
      </w:pPr>
      <w:r w:rsidRPr="003B4233">
        <w:rPr>
          <w:bCs/>
          <w:sz w:val="24"/>
          <w:szCs w:val="24"/>
        </w:rPr>
        <w:t>“-w” Bu parametre ile dosya taraması sonucu elde ettiğimiz bilgiler.</w:t>
      </w:r>
    </w:p>
    <w:p w14:paraId="0C385F27" w14:textId="2034F61F" w:rsidR="003B4233" w:rsidRDefault="003B4233" w:rsidP="00CB2037">
      <w:pPr>
        <w:jc w:val="both"/>
        <w:rPr>
          <w:bCs/>
          <w:sz w:val="24"/>
          <w:szCs w:val="24"/>
        </w:rPr>
      </w:pPr>
      <w:r>
        <w:rPr>
          <w:noProof/>
        </w:rPr>
        <w:drawing>
          <wp:inline distT="0" distB="0" distL="0" distR="0" wp14:anchorId="0948388B" wp14:editId="32ADE6DE">
            <wp:extent cx="4429125" cy="5619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29125" cy="561975"/>
                    </a:xfrm>
                    <a:prstGeom prst="rect">
                      <a:avLst/>
                    </a:prstGeom>
                  </pic:spPr>
                </pic:pic>
              </a:graphicData>
            </a:graphic>
          </wp:inline>
        </w:drawing>
      </w:r>
    </w:p>
    <w:p w14:paraId="2AD2BDEF" w14:textId="64C5E20E" w:rsidR="003B4233" w:rsidRDefault="003B4233" w:rsidP="00CB2037">
      <w:pPr>
        <w:jc w:val="both"/>
        <w:rPr>
          <w:sz w:val="28"/>
          <w:szCs w:val="28"/>
        </w:rPr>
      </w:pPr>
      <w:r>
        <w:rPr>
          <w:sz w:val="28"/>
          <w:szCs w:val="28"/>
        </w:rPr>
        <w:t>“-s” Bu parametre ile statik açık taraması sonucunda elde ettiğimiz bilgiler.</w:t>
      </w:r>
    </w:p>
    <w:p w14:paraId="167E23C8" w14:textId="19296C23" w:rsidR="003B4233" w:rsidRDefault="003B4233" w:rsidP="00CB2037">
      <w:pPr>
        <w:jc w:val="both"/>
        <w:rPr>
          <w:bCs/>
          <w:sz w:val="24"/>
          <w:szCs w:val="24"/>
        </w:rPr>
      </w:pPr>
      <w:r>
        <w:rPr>
          <w:noProof/>
        </w:rPr>
        <w:drawing>
          <wp:inline distT="0" distB="0" distL="0" distR="0" wp14:anchorId="6863FB37" wp14:editId="5EA957FA">
            <wp:extent cx="4476750" cy="15144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76750" cy="1514475"/>
                    </a:xfrm>
                    <a:prstGeom prst="rect">
                      <a:avLst/>
                    </a:prstGeom>
                  </pic:spPr>
                </pic:pic>
              </a:graphicData>
            </a:graphic>
          </wp:inline>
        </w:drawing>
      </w:r>
    </w:p>
    <w:p w14:paraId="652645A4" w14:textId="160289F5" w:rsidR="003B4233" w:rsidRDefault="003B4233" w:rsidP="00CB2037">
      <w:pPr>
        <w:jc w:val="both"/>
        <w:rPr>
          <w:bCs/>
          <w:sz w:val="24"/>
          <w:szCs w:val="24"/>
        </w:rPr>
      </w:pPr>
      <w:r w:rsidRPr="003B4233">
        <w:rPr>
          <w:bCs/>
          <w:sz w:val="24"/>
          <w:szCs w:val="24"/>
        </w:rPr>
        <w:t>“-d” Bu parametre ile dinamik açık taraması sonucunda elde ettiğimiz bilgiler.</w:t>
      </w:r>
    </w:p>
    <w:p w14:paraId="7A733CBD" w14:textId="30DDB61C" w:rsidR="003B4233" w:rsidRDefault="003B4233" w:rsidP="00CB2037">
      <w:pPr>
        <w:jc w:val="both"/>
        <w:rPr>
          <w:bCs/>
          <w:sz w:val="24"/>
          <w:szCs w:val="24"/>
        </w:rPr>
      </w:pPr>
      <w:r>
        <w:rPr>
          <w:noProof/>
        </w:rPr>
        <w:drawing>
          <wp:inline distT="0" distB="0" distL="0" distR="0" wp14:anchorId="7C1E98CD" wp14:editId="6739D643">
            <wp:extent cx="4333875" cy="3395980"/>
            <wp:effectExtent l="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45438" cy="3405041"/>
                    </a:xfrm>
                    <a:prstGeom prst="rect">
                      <a:avLst/>
                    </a:prstGeom>
                  </pic:spPr>
                </pic:pic>
              </a:graphicData>
            </a:graphic>
          </wp:inline>
        </w:drawing>
      </w:r>
    </w:p>
    <w:p w14:paraId="44A02DFB" w14:textId="012A66B5" w:rsidR="003B4233" w:rsidRDefault="003B4233" w:rsidP="00CB2037">
      <w:pPr>
        <w:jc w:val="both"/>
        <w:rPr>
          <w:bCs/>
          <w:sz w:val="24"/>
          <w:szCs w:val="24"/>
        </w:rPr>
      </w:pPr>
    </w:p>
    <w:p w14:paraId="4E659BFB" w14:textId="77777777" w:rsidR="003B4233" w:rsidRPr="003B4233" w:rsidRDefault="003B4233" w:rsidP="003B4233">
      <w:pPr>
        <w:jc w:val="both"/>
        <w:rPr>
          <w:b/>
          <w:sz w:val="24"/>
          <w:szCs w:val="24"/>
        </w:rPr>
      </w:pPr>
      <w:r w:rsidRPr="003B4233">
        <w:rPr>
          <w:b/>
          <w:sz w:val="24"/>
          <w:szCs w:val="24"/>
        </w:rPr>
        <w:t>Whois Tool</w:t>
      </w:r>
    </w:p>
    <w:p w14:paraId="2B1DC127" w14:textId="77777777" w:rsidR="003B4233" w:rsidRPr="003B4233" w:rsidRDefault="003B4233" w:rsidP="003B4233">
      <w:pPr>
        <w:jc w:val="both"/>
        <w:rPr>
          <w:bCs/>
          <w:sz w:val="24"/>
          <w:szCs w:val="24"/>
        </w:rPr>
      </w:pPr>
      <w:r w:rsidRPr="003B4233">
        <w:rPr>
          <w:bCs/>
          <w:sz w:val="24"/>
          <w:szCs w:val="24"/>
        </w:rPr>
        <w:t xml:space="preserve">Whois Tool </w:t>
      </w:r>
      <w:proofErr w:type="gramStart"/>
      <w:r w:rsidRPr="003B4233">
        <w:rPr>
          <w:bCs/>
          <w:sz w:val="24"/>
          <w:szCs w:val="24"/>
        </w:rPr>
        <w:t>Nedir ?</w:t>
      </w:r>
      <w:proofErr w:type="gramEnd"/>
    </w:p>
    <w:p w14:paraId="2F87CE42" w14:textId="77777777" w:rsidR="003B4233" w:rsidRPr="003B4233" w:rsidRDefault="003B4233" w:rsidP="003B4233">
      <w:pPr>
        <w:jc w:val="both"/>
        <w:rPr>
          <w:bCs/>
          <w:sz w:val="24"/>
          <w:szCs w:val="24"/>
        </w:rPr>
      </w:pPr>
      <w:r w:rsidRPr="003B4233">
        <w:rPr>
          <w:bCs/>
          <w:sz w:val="24"/>
          <w:szCs w:val="24"/>
        </w:rPr>
        <w:t>Whois aracı ile bir alan adı alınırken hangi bilgilerin kayıtlı olup olmadığını öğrenebiliriz. Eğer bu alan adını bir kişi almışsa bu kişinin adını, adresini, telefon numarası, mail adresi gibi birçok bilgiye ulaşabiliriz.</w:t>
      </w:r>
    </w:p>
    <w:p w14:paraId="52B2E7D3" w14:textId="19086C8A" w:rsidR="003B4233" w:rsidRDefault="003B4233" w:rsidP="003B4233">
      <w:pPr>
        <w:jc w:val="both"/>
        <w:rPr>
          <w:bCs/>
          <w:sz w:val="24"/>
          <w:szCs w:val="24"/>
        </w:rPr>
      </w:pPr>
      <w:r w:rsidRPr="003B4233">
        <w:rPr>
          <w:bCs/>
          <w:sz w:val="24"/>
          <w:szCs w:val="24"/>
        </w:rPr>
        <w:t>Eğer kişi almadıysa herhangi bir şirket almışsa yine bu şirketin adı, açık adresi, telefon numarası, mail adresi gibi birçok bilgiye yine ulaşabiliriz.</w:t>
      </w:r>
    </w:p>
    <w:p w14:paraId="7338B49C" w14:textId="7BA7DF79" w:rsidR="003B4233" w:rsidRDefault="003B4233" w:rsidP="003B4233">
      <w:pPr>
        <w:jc w:val="both"/>
        <w:rPr>
          <w:b/>
          <w:sz w:val="24"/>
          <w:szCs w:val="24"/>
        </w:rPr>
      </w:pPr>
      <w:proofErr w:type="spellStart"/>
      <w:r w:rsidRPr="003B4233">
        <w:rPr>
          <w:b/>
          <w:sz w:val="24"/>
          <w:szCs w:val="24"/>
        </w:rPr>
        <w:t>Whois</w:t>
      </w:r>
      <w:proofErr w:type="spellEnd"/>
      <w:r w:rsidRPr="003B4233">
        <w:rPr>
          <w:b/>
          <w:sz w:val="24"/>
          <w:szCs w:val="24"/>
        </w:rPr>
        <w:t xml:space="preserve"> </w:t>
      </w:r>
      <w:proofErr w:type="spellStart"/>
      <w:r w:rsidRPr="003B4233">
        <w:rPr>
          <w:b/>
          <w:sz w:val="24"/>
          <w:szCs w:val="24"/>
        </w:rPr>
        <w:t>Tool</w:t>
      </w:r>
      <w:proofErr w:type="spellEnd"/>
      <w:r w:rsidRPr="003B4233">
        <w:rPr>
          <w:b/>
          <w:sz w:val="24"/>
          <w:szCs w:val="24"/>
        </w:rPr>
        <w:t xml:space="preserve"> Parametreleri</w:t>
      </w:r>
    </w:p>
    <w:p w14:paraId="72350D2E" w14:textId="77777777" w:rsidR="00FA3EED" w:rsidRDefault="00FA3EED" w:rsidP="003B4233">
      <w:pPr>
        <w:jc w:val="both"/>
        <w:rPr>
          <w:b/>
          <w:sz w:val="24"/>
          <w:szCs w:val="24"/>
        </w:rPr>
      </w:pPr>
    </w:p>
    <w:tbl>
      <w:tblPr>
        <w:tblStyle w:val="TabloKlavuzu"/>
        <w:tblW w:w="0" w:type="auto"/>
        <w:tblLook w:val="04A0" w:firstRow="1" w:lastRow="0" w:firstColumn="1" w:lastColumn="0" w:noHBand="0" w:noVBand="1"/>
      </w:tblPr>
      <w:tblGrid>
        <w:gridCol w:w="1163"/>
        <w:gridCol w:w="5575"/>
      </w:tblGrid>
      <w:tr w:rsidR="003B4233" w:rsidRPr="003B4233" w14:paraId="20D90D90" w14:textId="77777777" w:rsidTr="003B4233">
        <w:tc>
          <w:tcPr>
            <w:tcW w:w="1163" w:type="dxa"/>
          </w:tcPr>
          <w:p w14:paraId="65BF55D2" w14:textId="68D30D50" w:rsidR="003B4233" w:rsidRPr="003B4233" w:rsidRDefault="003B4233" w:rsidP="003B4233">
            <w:pPr>
              <w:jc w:val="both"/>
              <w:rPr>
                <w:bCs/>
                <w:sz w:val="24"/>
                <w:szCs w:val="24"/>
              </w:rPr>
            </w:pPr>
            <w:r w:rsidRPr="003B4233">
              <w:rPr>
                <w:bCs/>
                <w:sz w:val="24"/>
                <w:szCs w:val="24"/>
              </w:rPr>
              <w:t>-h</w:t>
            </w:r>
          </w:p>
        </w:tc>
        <w:tc>
          <w:tcPr>
            <w:tcW w:w="5575" w:type="dxa"/>
          </w:tcPr>
          <w:p w14:paraId="784C43FC" w14:textId="2CA73BA4" w:rsidR="003B4233" w:rsidRPr="003B4233" w:rsidRDefault="003B4233" w:rsidP="003B4233">
            <w:pPr>
              <w:jc w:val="both"/>
              <w:rPr>
                <w:bCs/>
                <w:sz w:val="24"/>
                <w:szCs w:val="24"/>
              </w:rPr>
            </w:pPr>
            <w:r w:rsidRPr="003B4233">
              <w:rPr>
                <w:bCs/>
                <w:sz w:val="24"/>
                <w:szCs w:val="24"/>
              </w:rPr>
              <w:t xml:space="preserve">Whois veri tabanı ana bilgisayarına bir bağlantı kurun </w:t>
            </w:r>
          </w:p>
        </w:tc>
      </w:tr>
      <w:tr w:rsidR="003B4233" w:rsidRPr="003B4233" w14:paraId="4D60078E" w14:textId="77777777" w:rsidTr="003B4233">
        <w:tc>
          <w:tcPr>
            <w:tcW w:w="1163" w:type="dxa"/>
          </w:tcPr>
          <w:p w14:paraId="41EA2042" w14:textId="460FECF6" w:rsidR="003B4233" w:rsidRPr="003B4233" w:rsidRDefault="003B4233" w:rsidP="003B4233">
            <w:pPr>
              <w:jc w:val="both"/>
              <w:rPr>
                <w:bCs/>
                <w:sz w:val="24"/>
                <w:szCs w:val="24"/>
              </w:rPr>
            </w:pPr>
            <w:r w:rsidRPr="003B4233">
              <w:rPr>
                <w:bCs/>
                <w:sz w:val="24"/>
                <w:szCs w:val="24"/>
              </w:rPr>
              <w:t>-H</w:t>
            </w:r>
          </w:p>
        </w:tc>
        <w:tc>
          <w:tcPr>
            <w:tcW w:w="5575" w:type="dxa"/>
          </w:tcPr>
          <w:p w14:paraId="4DE460BD" w14:textId="0F97A2D1" w:rsidR="003B4233" w:rsidRPr="003B4233" w:rsidRDefault="003B4233" w:rsidP="003B4233">
            <w:pPr>
              <w:jc w:val="both"/>
              <w:rPr>
                <w:bCs/>
                <w:sz w:val="24"/>
                <w:szCs w:val="24"/>
              </w:rPr>
            </w:pPr>
            <w:r w:rsidRPr="003B4233">
              <w:rPr>
                <w:bCs/>
                <w:sz w:val="24"/>
                <w:szCs w:val="24"/>
              </w:rPr>
              <w:t xml:space="preserve">Yasal feragatlerin görüntülenmesini sağlar </w:t>
            </w:r>
          </w:p>
        </w:tc>
      </w:tr>
      <w:tr w:rsidR="003B4233" w:rsidRPr="003B4233" w14:paraId="56A4CCCB" w14:textId="77777777" w:rsidTr="003B4233">
        <w:tc>
          <w:tcPr>
            <w:tcW w:w="1163" w:type="dxa"/>
          </w:tcPr>
          <w:p w14:paraId="780EA4B4" w14:textId="358064A0" w:rsidR="003B4233" w:rsidRPr="003B4233" w:rsidRDefault="003B4233" w:rsidP="003B4233">
            <w:pPr>
              <w:jc w:val="both"/>
              <w:rPr>
                <w:bCs/>
                <w:sz w:val="24"/>
                <w:szCs w:val="24"/>
              </w:rPr>
            </w:pPr>
            <w:r w:rsidRPr="003B4233">
              <w:rPr>
                <w:bCs/>
                <w:sz w:val="24"/>
                <w:szCs w:val="24"/>
              </w:rPr>
              <w:t>-p</w:t>
            </w:r>
          </w:p>
        </w:tc>
        <w:tc>
          <w:tcPr>
            <w:tcW w:w="5575" w:type="dxa"/>
          </w:tcPr>
          <w:p w14:paraId="64D19097" w14:textId="2089543C" w:rsidR="003B4233" w:rsidRPr="003B4233" w:rsidRDefault="003B4233" w:rsidP="003B4233">
            <w:pPr>
              <w:jc w:val="both"/>
              <w:rPr>
                <w:bCs/>
                <w:sz w:val="24"/>
                <w:szCs w:val="24"/>
              </w:rPr>
            </w:pPr>
            <w:r w:rsidRPr="003B4233">
              <w:rPr>
                <w:bCs/>
                <w:sz w:val="24"/>
                <w:szCs w:val="24"/>
              </w:rPr>
              <w:t xml:space="preserve">Ağ bağlantı noktasına bağlanmamızı sağlar </w:t>
            </w:r>
          </w:p>
        </w:tc>
      </w:tr>
      <w:tr w:rsidR="003B4233" w:rsidRPr="003B4233" w14:paraId="0ACF06C2" w14:textId="77777777" w:rsidTr="003B4233">
        <w:tc>
          <w:tcPr>
            <w:tcW w:w="1163" w:type="dxa"/>
          </w:tcPr>
          <w:p w14:paraId="0B515CB8" w14:textId="110279F9" w:rsidR="003B4233" w:rsidRPr="003B4233" w:rsidRDefault="003B4233" w:rsidP="003B4233">
            <w:pPr>
              <w:jc w:val="both"/>
              <w:rPr>
                <w:bCs/>
                <w:sz w:val="24"/>
                <w:szCs w:val="24"/>
              </w:rPr>
            </w:pPr>
            <w:r w:rsidRPr="003B4233">
              <w:rPr>
                <w:bCs/>
                <w:sz w:val="24"/>
                <w:szCs w:val="24"/>
              </w:rPr>
              <w:t>-verbose</w:t>
            </w:r>
          </w:p>
        </w:tc>
        <w:tc>
          <w:tcPr>
            <w:tcW w:w="5575" w:type="dxa"/>
          </w:tcPr>
          <w:p w14:paraId="4B5EB192" w14:textId="65B04D2D" w:rsidR="003B4233" w:rsidRPr="003B4233" w:rsidRDefault="003B4233" w:rsidP="003B4233">
            <w:pPr>
              <w:jc w:val="both"/>
              <w:rPr>
                <w:bCs/>
                <w:sz w:val="24"/>
                <w:szCs w:val="24"/>
              </w:rPr>
            </w:pPr>
            <w:r w:rsidRPr="003B4233">
              <w:rPr>
                <w:bCs/>
                <w:sz w:val="24"/>
                <w:szCs w:val="24"/>
              </w:rPr>
              <w:t>Tüm ayrıtılar</w:t>
            </w:r>
          </w:p>
        </w:tc>
      </w:tr>
      <w:tr w:rsidR="003B4233" w:rsidRPr="003B4233" w14:paraId="235A77F5" w14:textId="77777777" w:rsidTr="003B4233">
        <w:tc>
          <w:tcPr>
            <w:tcW w:w="1163" w:type="dxa"/>
          </w:tcPr>
          <w:p w14:paraId="4342F65A" w14:textId="64049980" w:rsidR="003B4233" w:rsidRPr="003B4233" w:rsidRDefault="003B4233" w:rsidP="003B4233">
            <w:pPr>
              <w:jc w:val="both"/>
              <w:rPr>
                <w:bCs/>
                <w:sz w:val="24"/>
                <w:szCs w:val="24"/>
              </w:rPr>
            </w:pPr>
            <w:r w:rsidRPr="003B4233">
              <w:rPr>
                <w:bCs/>
                <w:sz w:val="24"/>
                <w:szCs w:val="24"/>
              </w:rPr>
              <w:t>-help</w:t>
            </w:r>
          </w:p>
        </w:tc>
        <w:tc>
          <w:tcPr>
            <w:tcW w:w="5575" w:type="dxa"/>
          </w:tcPr>
          <w:p w14:paraId="7AF1A52C" w14:textId="02B5547E" w:rsidR="003B4233" w:rsidRPr="003B4233" w:rsidRDefault="003B4233" w:rsidP="003B4233">
            <w:pPr>
              <w:jc w:val="both"/>
              <w:rPr>
                <w:bCs/>
                <w:sz w:val="24"/>
                <w:szCs w:val="24"/>
              </w:rPr>
            </w:pPr>
            <w:r w:rsidRPr="003B4233">
              <w:rPr>
                <w:bCs/>
                <w:sz w:val="24"/>
                <w:szCs w:val="24"/>
              </w:rPr>
              <w:t>Whois yardımını göster</w:t>
            </w:r>
          </w:p>
        </w:tc>
      </w:tr>
    </w:tbl>
    <w:p w14:paraId="5F0EC0C7" w14:textId="34836091" w:rsidR="003B4233" w:rsidRDefault="003B4233" w:rsidP="003B4233">
      <w:pPr>
        <w:jc w:val="both"/>
        <w:rPr>
          <w:bCs/>
          <w:sz w:val="24"/>
          <w:szCs w:val="24"/>
        </w:rPr>
      </w:pPr>
    </w:p>
    <w:p w14:paraId="2F1C689A" w14:textId="25043804" w:rsidR="003B4233" w:rsidRDefault="003B4233" w:rsidP="003B4233">
      <w:pPr>
        <w:jc w:val="both"/>
        <w:rPr>
          <w:bCs/>
          <w:sz w:val="24"/>
          <w:szCs w:val="24"/>
        </w:rPr>
      </w:pPr>
      <w:r>
        <w:rPr>
          <w:noProof/>
        </w:rPr>
        <w:drawing>
          <wp:inline distT="0" distB="0" distL="0" distR="0" wp14:anchorId="7E3D3765" wp14:editId="0D8319DA">
            <wp:extent cx="3467100" cy="32194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67100" cy="3219450"/>
                    </a:xfrm>
                    <a:prstGeom prst="rect">
                      <a:avLst/>
                    </a:prstGeom>
                  </pic:spPr>
                </pic:pic>
              </a:graphicData>
            </a:graphic>
          </wp:inline>
        </w:drawing>
      </w:r>
    </w:p>
    <w:p w14:paraId="2DE5BBEF" w14:textId="55CDFD48" w:rsidR="003B4233" w:rsidRDefault="003B4233" w:rsidP="003B4233">
      <w:pPr>
        <w:jc w:val="both"/>
        <w:rPr>
          <w:bCs/>
          <w:sz w:val="24"/>
          <w:szCs w:val="24"/>
        </w:rPr>
      </w:pPr>
    </w:p>
    <w:p w14:paraId="142A3FC2" w14:textId="77777777" w:rsidR="003B4233" w:rsidRPr="003B4233" w:rsidRDefault="003B4233" w:rsidP="003B4233">
      <w:pPr>
        <w:jc w:val="both"/>
        <w:rPr>
          <w:bCs/>
          <w:sz w:val="24"/>
          <w:szCs w:val="24"/>
        </w:rPr>
      </w:pPr>
      <w:r w:rsidRPr="003B4233">
        <w:rPr>
          <w:bCs/>
          <w:sz w:val="24"/>
          <w:szCs w:val="24"/>
        </w:rPr>
        <w:t>Whois Tool uygulama</w:t>
      </w:r>
    </w:p>
    <w:p w14:paraId="33DCA86E" w14:textId="09E296CC" w:rsidR="003B4233" w:rsidRPr="003B4233" w:rsidRDefault="003B4233" w:rsidP="003B4233">
      <w:pPr>
        <w:jc w:val="both"/>
        <w:rPr>
          <w:bCs/>
          <w:sz w:val="24"/>
          <w:szCs w:val="24"/>
        </w:rPr>
      </w:pPr>
      <w:r w:rsidRPr="003B4233">
        <w:rPr>
          <w:bCs/>
          <w:sz w:val="24"/>
          <w:szCs w:val="24"/>
        </w:rPr>
        <w:t>Whois aracını kullanmak için konsola “whois www.site.com” şek</w:t>
      </w:r>
      <w:r>
        <w:rPr>
          <w:bCs/>
          <w:sz w:val="24"/>
          <w:szCs w:val="24"/>
        </w:rPr>
        <w:t>l</w:t>
      </w:r>
      <w:r w:rsidRPr="003B4233">
        <w:rPr>
          <w:bCs/>
          <w:sz w:val="24"/>
          <w:szCs w:val="24"/>
        </w:rPr>
        <w:t>inde</w:t>
      </w:r>
    </w:p>
    <w:p w14:paraId="5A7AA99E" w14:textId="44F07338" w:rsidR="003B4233" w:rsidRDefault="003B4233" w:rsidP="003B4233">
      <w:pPr>
        <w:jc w:val="both"/>
        <w:rPr>
          <w:bCs/>
          <w:sz w:val="24"/>
          <w:szCs w:val="24"/>
        </w:rPr>
      </w:pPr>
      <w:proofErr w:type="gramStart"/>
      <w:r w:rsidRPr="003B4233">
        <w:rPr>
          <w:bCs/>
          <w:sz w:val="24"/>
          <w:szCs w:val="24"/>
        </w:rPr>
        <w:t>yazıp</w:t>
      </w:r>
      <w:proofErr w:type="gramEnd"/>
      <w:r w:rsidRPr="003B4233">
        <w:rPr>
          <w:bCs/>
          <w:sz w:val="24"/>
          <w:szCs w:val="24"/>
        </w:rPr>
        <w:t xml:space="preserve"> statik taramamızı başlatıyoruz.</w:t>
      </w:r>
    </w:p>
    <w:p w14:paraId="5780F6F2" w14:textId="54BFBC2B" w:rsidR="003B4233" w:rsidRDefault="003B4233" w:rsidP="003B4233">
      <w:pPr>
        <w:jc w:val="both"/>
        <w:rPr>
          <w:bCs/>
          <w:sz w:val="24"/>
          <w:szCs w:val="24"/>
        </w:rPr>
      </w:pPr>
      <w:r>
        <w:rPr>
          <w:noProof/>
        </w:rPr>
        <w:drawing>
          <wp:inline distT="0" distB="0" distL="0" distR="0" wp14:anchorId="7955024B" wp14:editId="4D45F8F2">
            <wp:extent cx="4133850" cy="82867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33850" cy="828675"/>
                    </a:xfrm>
                    <a:prstGeom prst="rect">
                      <a:avLst/>
                    </a:prstGeom>
                  </pic:spPr>
                </pic:pic>
              </a:graphicData>
            </a:graphic>
          </wp:inline>
        </w:drawing>
      </w:r>
    </w:p>
    <w:p w14:paraId="5AA28FF7" w14:textId="77777777" w:rsidR="003B4233" w:rsidRPr="003B4233" w:rsidRDefault="003B4233" w:rsidP="003B4233">
      <w:pPr>
        <w:jc w:val="both"/>
        <w:rPr>
          <w:bCs/>
          <w:sz w:val="24"/>
          <w:szCs w:val="24"/>
        </w:rPr>
      </w:pPr>
    </w:p>
    <w:p w14:paraId="4884DF0E" w14:textId="77777777" w:rsidR="003B4233" w:rsidRDefault="003B4233" w:rsidP="008A6E1F">
      <w:pPr>
        <w:jc w:val="both"/>
        <w:rPr>
          <w:bCs/>
          <w:sz w:val="24"/>
          <w:szCs w:val="24"/>
        </w:rPr>
      </w:pPr>
    </w:p>
    <w:p w14:paraId="1471805A" w14:textId="77777777" w:rsidR="003B4233" w:rsidRDefault="003B4233" w:rsidP="008A6E1F">
      <w:pPr>
        <w:jc w:val="both"/>
        <w:rPr>
          <w:bCs/>
          <w:sz w:val="24"/>
          <w:szCs w:val="24"/>
        </w:rPr>
      </w:pPr>
    </w:p>
    <w:p w14:paraId="32FA8FA0" w14:textId="77777777" w:rsidR="003B4233" w:rsidRDefault="003B4233" w:rsidP="008A6E1F">
      <w:pPr>
        <w:jc w:val="both"/>
        <w:rPr>
          <w:bCs/>
          <w:sz w:val="24"/>
          <w:szCs w:val="24"/>
        </w:rPr>
      </w:pPr>
    </w:p>
    <w:p w14:paraId="22A1DE5C" w14:textId="77777777" w:rsidR="003B4233" w:rsidRDefault="003B4233" w:rsidP="008A6E1F">
      <w:pPr>
        <w:jc w:val="both"/>
        <w:rPr>
          <w:bCs/>
          <w:sz w:val="24"/>
          <w:szCs w:val="24"/>
        </w:rPr>
      </w:pPr>
    </w:p>
    <w:p w14:paraId="3ACB4E55" w14:textId="77777777" w:rsidR="003B4233" w:rsidRDefault="003B4233" w:rsidP="008A6E1F">
      <w:pPr>
        <w:jc w:val="both"/>
        <w:rPr>
          <w:bCs/>
          <w:sz w:val="24"/>
          <w:szCs w:val="24"/>
        </w:rPr>
      </w:pPr>
    </w:p>
    <w:p w14:paraId="343BBD06" w14:textId="77777777" w:rsidR="003B4233" w:rsidRDefault="003B4233" w:rsidP="008A6E1F">
      <w:pPr>
        <w:jc w:val="both"/>
        <w:rPr>
          <w:bCs/>
          <w:sz w:val="24"/>
          <w:szCs w:val="24"/>
        </w:rPr>
      </w:pPr>
    </w:p>
    <w:p w14:paraId="1A7E10AC" w14:textId="77777777" w:rsidR="003B4233" w:rsidRDefault="003B4233" w:rsidP="008A6E1F">
      <w:pPr>
        <w:jc w:val="both"/>
        <w:rPr>
          <w:bCs/>
          <w:sz w:val="24"/>
          <w:szCs w:val="24"/>
        </w:rPr>
      </w:pPr>
    </w:p>
    <w:p w14:paraId="7DD229B1" w14:textId="77777777" w:rsidR="003B4233" w:rsidRDefault="003B4233" w:rsidP="008A6E1F">
      <w:pPr>
        <w:jc w:val="both"/>
        <w:rPr>
          <w:bCs/>
          <w:sz w:val="24"/>
          <w:szCs w:val="24"/>
        </w:rPr>
      </w:pPr>
    </w:p>
    <w:p w14:paraId="2F5676C3" w14:textId="78D7ABB4" w:rsidR="008A6E1F" w:rsidRDefault="003B4233" w:rsidP="008A6E1F">
      <w:pPr>
        <w:jc w:val="both"/>
        <w:rPr>
          <w:bCs/>
          <w:sz w:val="24"/>
          <w:szCs w:val="24"/>
        </w:rPr>
      </w:pPr>
      <w:r w:rsidRPr="003B4233">
        <w:rPr>
          <w:bCs/>
          <w:sz w:val="24"/>
          <w:szCs w:val="24"/>
        </w:rPr>
        <w:t>Uniscan Tool uygulama sonuçları</w:t>
      </w:r>
    </w:p>
    <w:p w14:paraId="04E31F91" w14:textId="77777777" w:rsidR="003B4233" w:rsidRDefault="003B4233" w:rsidP="008A6E1F">
      <w:pPr>
        <w:jc w:val="both"/>
        <w:rPr>
          <w:bCs/>
          <w:sz w:val="24"/>
          <w:szCs w:val="24"/>
        </w:rPr>
      </w:pPr>
    </w:p>
    <w:p w14:paraId="253EFE06" w14:textId="183EA4DE" w:rsidR="003B4233" w:rsidRDefault="003B4233" w:rsidP="008A6E1F">
      <w:pPr>
        <w:jc w:val="both"/>
        <w:rPr>
          <w:bCs/>
          <w:sz w:val="24"/>
          <w:szCs w:val="24"/>
        </w:rPr>
      </w:pPr>
      <w:r>
        <w:rPr>
          <w:noProof/>
        </w:rPr>
        <w:drawing>
          <wp:inline distT="0" distB="0" distL="0" distR="0" wp14:anchorId="78EDF43A" wp14:editId="29E524F8">
            <wp:extent cx="4203865" cy="3514725"/>
            <wp:effectExtent l="0" t="0" r="635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08638" cy="3518716"/>
                    </a:xfrm>
                    <a:prstGeom prst="rect">
                      <a:avLst/>
                    </a:prstGeom>
                  </pic:spPr>
                </pic:pic>
              </a:graphicData>
            </a:graphic>
          </wp:inline>
        </w:drawing>
      </w:r>
    </w:p>
    <w:p w14:paraId="36478C0D" w14:textId="477DBD74" w:rsidR="003B4233" w:rsidRDefault="003B4233" w:rsidP="008A6E1F">
      <w:pPr>
        <w:jc w:val="both"/>
        <w:rPr>
          <w:bCs/>
          <w:sz w:val="24"/>
          <w:szCs w:val="24"/>
        </w:rPr>
      </w:pPr>
    </w:p>
    <w:p w14:paraId="4342449E" w14:textId="77777777" w:rsidR="003B4233" w:rsidRPr="003B4233" w:rsidRDefault="003B4233" w:rsidP="003B4233">
      <w:pPr>
        <w:jc w:val="both"/>
        <w:rPr>
          <w:b/>
          <w:sz w:val="24"/>
          <w:szCs w:val="24"/>
        </w:rPr>
      </w:pPr>
      <w:proofErr w:type="spellStart"/>
      <w:r w:rsidRPr="003B4233">
        <w:rPr>
          <w:b/>
          <w:sz w:val="24"/>
          <w:szCs w:val="24"/>
        </w:rPr>
        <w:t>Whatweb</w:t>
      </w:r>
      <w:proofErr w:type="spellEnd"/>
      <w:r w:rsidRPr="003B4233">
        <w:rPr>
          <w:b/>
          <w:sz w:val="24"/>
          <w:szCs w:val="24"/>
        </w:rPr>
        <w:t xml:space="preserve"> </w:t>
      </w:r>
      <w:proofErr w:type="spellStart"/>
      <w:r w:rsidRPr="003B4233">
        <w:rPr>
          <w:b/>
          <w:sz w:val="24"/>
          <w:szCs w:val="24"/>
        </w:rPr>
        <w:t>Tool</w:t>
      </w:r>
      <w:proofErr w:type="spellEnd"/>
    </w:p>
    <w:p w14:paraId="604F407B" w14:textId="77777777" w:rsidR="003B4233" w:rsidRPr="003B4233" w:rsidRDefault="003B4233" w:rsidP="003B4233">
      <w:pPr>
        <w:jc w:val="both"/>
        <w:rPr>
          <w:bCs/>
          <w:sz w:val="24"/>
          <w:szCs w:val="24"/>
        </w:rPr>
      </w:pPr>
      <w:proofErr w:type="spellStart"/>
      <w:r w:rsidRPr="003B4233">
        <w:rPr>
          <w:bCs/>
          <w:sz w:val="24"/>
          <w:szCs w:val="24"/>
        </w:rPr>
        <w:t>Whatweb</w:t>
      </w:r>
      <w:proofErr w:type="spellEnd"/>
      <w:r w:rsidRPr="003B4233">
        <w:rPr>
          <w:bCs/>
          <w:sz w:val="24"/>
          <w:szCs w:val="24"/>
        </w:rPr>
        <w:t xml:space="preserve"> </w:t>
      </w:r>
      <w:proofErr w:type="spellStart"/>
      <w:r w:rsidRPr="003B4233">
        <w:rPr>
          <w:bCs/>
          <w:sz w:val="24"/>
          <w:szCs w:val="24"/>
        </w:rPr>
        <w:t>Tool</w:t>
      </w:r>
      <w:proofErr w:type="spellEnd"/>
      <w:r w:rsidRPr="003B4233">
        <w:rPr>
          <w:bCs/>
          <w:sz w:val="24"/>
          <w:szCs w:val="24"/>
        </w:rPr>
        <w:t xml:space="preserve"> </w:t>
      </w:r>
      <w:proofErr w:type="gramStart"/>
      <w:r w:rsidRPr="003B4233">
        <w:rPr>
          <w:bCs/>
          <w:sz w:val="24"/>
          <w:szCs w:val="24"/>
        </w:rPr>
        <w:t>Nedir ?</w:t>
      </w:r>
      <w:proofErr w:type="gramEnd"/>
    </w:p>
    <w:p w14:paraId="3DD9EBB9" w14:textId="42A8A3AB" w:rsidR="003B4233" w:rsidRDefault="003B4233" w:rsidP="003B4233">
      <w:pPr>
        <w:jc w:val="both"/>
        <w:rPr>
          <w:bCs/>
          <w:sz w:val="24"/>
          <w:szCs w:val="24"/>
        </w:rPr>
      </w:pPr>
      <w:proofErr w:type="spellStart"/>
      <w:r w:rsidRPr="003B4233">
        <w:rPr>
          <w:bCs/>
          <w:sz w:val="24"/>
          <w:szCs w:val="24"/>
        </w:rPr>
        <w:t>Whatweb</w:t>
      </w:r>
      <w:proofErr w:type="spellEnd"/>
      <w:r w:rsidRPr="003B4233">
        <w:rPr>
          <w:bCs/>
          <w:sz w:val="24"/>
          <w:szCs w:val="24"/>
        </w:rPr>
        <w:t xml:space="preserve"> içerisinde 1000 den fazla </w:t>
      </w:r>
      <w:proofErr w:type="spellStart"/>
      <w:r w:rsidRPr="003B4233">
        <w:rPr>
          <w:bCs/>
          <w:sz w:val="24"/>
          <w:szCs w:val="24"/>
        </w:rPr>
        <w:t>plugin</w:t>
      </w:r>
      <w:proofErr w:type="spellEnd"/>
      <w:r w:rsidRPr="003B4233">
        <w:rPr>
          <w:bCs/>
          <w:sz w:val="24"/>
          <w:szCs w:val="24"/>
        </w:rPr>
        <w:t xml:space="preserve"> barındıran bir araçtır. Bu eklentiler işimizi kolaylaştırmakla birlikte hızlandırır. Hedef sitede yüklü olan eklentiler, </w:t>
      </w:r>
      <w:proofErr w:type="spellStart"/>
      <w:r w:rsidRPr="003B4233">
        <w:rPr>
          <w:bCs/>
          <w:sz w:val="24"/>
          <w:szCs w:val="24"/>
        </w:rPr>
        <w:t>webserver</w:t>
      </w:r>
      <w:proofErr w:type="spellEnd"/>
      <w:r w:rsidRPr="003B4233">
        <w:rPr>
          <w:bCs/>
          <w:sz w:val="24"/>
          <w:szCs w:val="24"/>
        </w:rPr>
        <w:t xml:space="preserve"> adı ve </w:t>
      </w:r>
      <w:proofErr w:type="spellStart"/>
      <w:proofErr w:type="gramStart"/>
      <w:r w:rsidRPr="003B4233">
        <w:rPr>
          <w:bCs/>
          <w:sz w:val="24"/>
          <w:szCs w:val="24"/>
        </w:rPr>
        <w:t>versiyonu,cookie</w:t>
      </w:r>
      <w:proofErr w:type="spellEnd"/>
      <w:proofErr w:type="gramEnd"/>
      <w:r w:rsidRPr="003B4233">
        <w:rPr>
          <w:bCs/>
          <w:sz w:val="24"/>
          <w:szCs w:val="24"/>
        </w:rPr>
        <w:t xml:space="preserve"> bilgileri, Hedef sitenin hangi ülkede barındığı, </w:t>
      </w:r>
      <w:proofErr w:type="spellStart"/>
      <w:r w:rsidRPr="003B4233">
        <w:rPr>
          <w:bCs/>
          <w:sz w:val="24"/>
          <w:szCs w:val="24"/>
        </w:rPr>
        <w:t>title</w:t>
      </w:r>
      <w:proofErr w:type="spellEnd"/>
      <w:r w:rsidRPr="003B4233">
        <w:rPr>
          <w:bCs/>
          <w:sz w:val="24"/>
          <w:szCs w:val="24"/>
        </w:rPr>
        <w:t>, mail adresi bilgisi gibi birçok bilgiyi elde eder.</w:t>
      </w:r>
    </w:p>
    <w:p w14:paraId="5A9BBFCB" w14:textId="1530A202" w:rsidR="003B4233" w:rsidRDefault="003B4233" w:rsidP="003B4233">
      <w:pPr>
        <w:jc w:val="both"/>
        <w:rPr>
          <w:bCs/>
          <w:sz w:val="24"/>
          <w:szCs w:val="24"/>
        </w:rPr>
      </w:pPr>
      <w:r>
        <w:rPr>
          <w:noProof/>
        </w:rPr>
        <w:drawing>
          <wp:inline distT="0" distB="0" distL="0" distR="0" wp14:anchorId="3247F2ED" wp14:editId="31DCF817">
            <wp:extent cx="4310743" cy="271462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13148" cy="2716140"/>
                    </a:xfrm>
                    <a:prstGeom prst="rect">
                      <a:avLst/>
                    </a:prstGeom>
                  </pic:spPr>
                </pic:pic>
              </a:graphicData>
            </a:graphic>
          </wp:inline>
        </w:drawing>
      </w:r>
    </w:p>
    <w:p w14:paraId="05C3EFA3" w14:textId="4A34FAD5" w:rsidR="003B4233" w:rsidRDefault="003B4233" w:rsidP="003B4233">
      <w:pPr>
        <w:jc w:val="both"/>
        <w:rPr>
          <w:bCs/>
          <w:sz w:val="24"/>
          <w:szCs w:val="24"/>
        </w:rPr>
      </w:pPr>
    </w:p>
    <w:p w14:paraId="6D87A633" w14:textId="07FFF727" w:rsidR="003B4233" w:rsidRDefault="003B4233" w:rsidP="003B4233">
      <w:pPr>
        <w:jc w:val="both"/>
        <w:rPr>
          <w:bCs/>
          <w:sz w:val="24"/>
          <w:szCs w:val="24"/>
        </w:rPr>
      </w:pPr>
    </w:p>
    <w:p w14:paraId="01B95A21" w14:textId="3EC357FD" w:rsidR="003B4233" w:rsidRDefault="003B4233" w:rsidP="003B4233">
      <w:pPr>
        <w:jc w:val="both"/>
        <w:rPr>
          <w:bCs/>
          <w:sz w:val="24"/>
          <w:szCs w:val="24"/>
        </w:rPr>
      </w:pPr>
    </w:p>
    <w:p w14:paraId="671360FF" w14:textId="6D7D108B" w:rsidR="003B4233" w:rsidRDefault="003B4233" w:rsidP="003B4233">
      <w:pPr>
        <w:jc w:val="both"/>
        <w:rPr>
          <w:bCs/>
          <w:sz w:val="24"/>
          <w:szCs w:val="24"/>
        </w:rPr>
      </w:pPr>
    </w:p>
    <w:p w14:paraId="71F092A3" w14:textId="35367804" w:rsidR="003B4233" w:rsidRDefault="003B4233" w:rsidP="003B4233">
      <w:pPr>
        <w:jc w:val="both"/>
        <w:rPr>
          <w:bCs/>
          <w:sz w:val="24"/>
          <w:szCs w:val="24"/>
        </w:rPr>
      </w:pPr>
    </w:p>
    <w:p w14:paraId="05A71496" w14:textId="77777777" w:rsidR="003B4233" w:rsidRDefault="003B4233" w:rsidP="003B4233">
      <w:pPr>
        <w:jc w:val="both"/>
        <w:rPr>
          <w:bCs/>
          <w:sz w:val="24"/>
          <w:szCs w:val="24"/>
        </w:rPr>
      </w:pPr>
    </w:p>
    <w:p w14:paraId="1338F9A7" w14:textId="77777777" w:rsidR="003B4233" w:rsidRPr="003B4233" w:rsidRDefault="003B4233" w:rsidP="003B4233">
      <w:pPr>
        <w:jc w:val="both"/>
        <w:rPr>
          <w:b/>
          <w:sz w:val="24"/>
          <w:szCs w:val="24"/>
        </w:rPr>
      </w:pPr>
      <w:proofErr w:type="spellStart"/>
      <w:r w:rsidRPr="003B4233">
        <w:rPr>
          <w:b/>
          <w:sz w:val="24"/>
          <w:szCs w:val="24"/>
        </w:rPr>
        <w:t>Whatweb</w:t>
      </w:r>
      <w:proofErr w:type="spellEnd"/>
      <w:r w:rsidRPr="003B4233">
        <w:rPr>
          <w:b/>
          <w:sz w:val="24"/>
          <w:szCs w:val="24"/>
        </w:rPr>
        <w:t xml:space="preserve"> </w:t>
      </w:r>
      <w:proofErr w:type="spellStart"/>
      <w:r w:rsidRPr="003B4233">
        <w:rPr>
          <w:b/>
          <w:sz w:val="24"/>
          <w:szCs w:val="24"/>
        </w:rPr>
        <w:t>Tool</w:t>
      </w:r>
      <w:proofErr w:type="spellEnd"/>
      <w:r w:rsidRPr="003B4233">
        <w:rPr>
          <w:b/>
          <w:sz w:val="24"/>
          <w:szCs w:val="24"/>
        </w:rPr>
        <w:t xml:space="preserve"> uygulama</w:t>
      </w:r>
    </w:p>
    <w:p w14:paraId="54BE23D5" w14:textId="5F0AE548" w:rsidR="003B4233" w:rsidRDefault="003B4233" w:rsidP="003B4233">
      <w:pPr>
        <w:jc w:val="both"/>
        <w:rPr>
          <w:bCs/>
          <w:sz w:val="24"/>
          <w:szCs w:val="24"/>
        </w:rPr>
      </w:pPr>
      <w:proofErr w:type="spellStart"/>
      <w:r w:rsidRPr="003B4233">
        <w:rPr>
          <w:bCs/>
          <w:sz w:val="24"/>
          <w:szCs w:val="24"/>
        </w:rPr>
        <w:t>Whatweb</w:t>
      </w:r>
      <w:proofErr w:type="spellEnd"/>
      <w:r w:rsidRPr="003B4233">
        <w:rPr>
          <w:bCs/>
          <w:sz w:val="24"/>
          <w:szCs w:val="24"/>
        </w:rPr>
        <w:t xml:space="preserve"> aracı uygul</w:t>
      </w:r>
      <w:r>
        <w:rPr>
          <w:bCs/>
          <w:sz w:val="24"/>
          <w:szCs w:val="24"/>
        </w:rPr>
        <w:t>a</w:t>
      </w:r>
      <w:r w:rsidRPr="003B4233">
        <w:rPr>
          <w:bCs/>
          <w:sz w:val="24"/>
          <w:szCs w:val="24"/>
        </w:rPr>
        <w:t xml:space="preserve">ması için konsola “ </w:t>
      </w:r>
      <w:proofErr w:type="spellStart"/>
      <w:r w:rsidRPr="003B4233">
        <w:rPr>
          <w:bCs/>
          <w:sz w:val="24"/>
          <w:szCs w:val="24"/>
        </w:rPr>
        <w:t>whatweb</w:t>
      </w:r>
      <w:proofErr w:type="spellEnd"/>
      <w:r w:rsidRPr="003B4233">
        <w:rPr>
          <w:bCs/>
          <w:sz w:val="24"/>
          <w:szCs w:val="24"/>
        </w:rPr>
        <w:t xml:space="preserve"> site.com” şeklinde yazıp taramayı başlatıyoruz</w:t>
      </w:r>
    </w:p>
    <w:p w14:paraId="4DAD8681" w14:textId="77777777" w:rsidR="003B4233" w:rsidRDefault="003B4233" w:rsidP="003B4233">
      <w:pPr>
        <w:jc w:val="both"/>
        <w:rPr>
          <w:bCs/>
          <w:sz w:val="24"/>
          <w:szCs w:val="24"/>
        </w:rPr>
      </w:pPr>
      <w:r>
        <w:rPr>
          <w:noProof/>
        </w:rPr>
        <w:drawing>
          <wp:anchor distT="0" distB="0" distL="114300" distR="114300" simplePos="0" relativeHeight="251660288" behindDoc="0" locked="0" layoutInCell="1" allowOverlap="1" wp14:anchorId="79FDC28F" wp14:editId="5E0D0451">
            <wp:simplePos x="902525" y="1425039"/>
            <wp:positionH relativeFrom="column">
              <wp:align>left</wp:align>
            </wp:positionH>
            <wp:positionV relativeFrom="paragraph">
              <wp:align>top</wp:align>
            </wp:positionV>
            <wp:extent cx="4457700" cy="638175"/>
            <wp:effectExtent l="0" t="0" r="0" b="9525"/>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457700" cy="638175"/>
                    </a:xfrm>
                    <a:prstGeom prst="rect">
                      <a:avLst/>
                    </a:prstGeom>
                  </pic:spPr>
                </pic:pic>
              </a:graphicData>
            </a:graphic>
          </wp:anchor>
        </w:drawing>
      </w:r>
    </w:p>
    <w:p w14:paraId="4FEFB607" w14:textId="77777777" w:rsidR="003B4233" w:rsidRPr="003B4233" w:rsidRDefault="003B4233" w:rsidP="003B4233">
      <w:pPr>
        <w:rPr>
          <w:sz w:val="24"/>
          <w:szCs w:val="24"/>
        </w:rPr>
      </w:pPr>
    </w:p>
    <w:p w14:paraId="069DACBE" w14:textId="77777777" w:rsidR="003B4233" w:rsidRDefault="003B4233" w:rsidP="003B4233">
      <w:pPr>
        <w:jc w:val="both"/>
        <w:rPr>
          <w:bCs/>
          <w:sz w:val="24"/>
          <w:szCs w:val="24"/>
        </w:rPr>
      </w:pPr>
    </w:p>
    <w:p w14:paraId="02CF8EE7" w14:textId="77777777" w:rsidR="003B4233" w:rsidRDefault="003B4233" w:rsidP="003B4233">
      <w:pPr>
        <w:jc w:val="both"/>
        <w:rPr>
          <w:bCs/>
          <w:sz w:val="24"/>
          <w:szCs w:val="24"/>
        </w:rPr>
      </w:pPr>
    </w:p>
    <w:p w14:paraId="52D1C235" w14:textId="77777777" w:rsidR="003B4233" w:rsidRDefault="003B4233" w:rsidP="003B4233">
      <w:pPr>
        <w:jc w:val="both"/>
        <w:rPr>
          <w:bCs/>
          <w:sz w:val="24"/>
          <w:szCs w:val="24"/>
        </w:rPr>
      </w:pPr>
    </w:p>
    <w:p w14:paraId="1104BCF0" w14:textId="154A5F95" w:rsidR="003B4233" w:rsidRDefault="005A3ACA" w:rsidP="003B4233">
      <w:pPr>
        <w:jc w:val="both"/>
      </w:pPr>
      <w:proofErr w:type="spellStart"/>
      <w:r>
        <w:t>Whatweb</w:t>
      </w:r>
      <w:proofErr w:type="spellEnd"/>
      <w:r>
        <w:t xml:space="preserve"> </w:t>
      </w:r>
      <w:proofErr w:type="spellStart"/>
      <w:r>
        <w:t>Tool</w:t>
      </w:r>
      <w:proofErr w:type="spellEnd"/>
      <w:r>
        <w:t xml:space="preserve"> uygulama sonuçları</w:t>
      </w:r>
    </w:p>
    <w:p w14:paraId="614182CF" w14:textId="7008F8EA" w:rsidR="005A3ACA" w:rsidRDefault="005A3ACA" w:rsidP="003B4233">
      <w:pPr>
        <w:jc w:val="both"/>
      </w:pPr>
      <w:r>
        <w:rPr>
          <w:noProof/>
        </w:rPr>
        <w:drawing>
          <wp:inline distT="0" distB="0" distL="0" distR="0" wp14:anchorId="23421CED" wp14:editId="3A5C6393">
            <wp:extent cx="4057650" cy="40576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57650" cy="4057650"/>
                    </a:xfrm>
                    <a:prstGeom prst="rect">
                      <a:avLst/>
                    </a:prstGeom>
                  </pic:spPr>
                </pic:pic>
              </a:graphicData>
            </a:graphic>
          </wp:inline>
        </w:drawing>
      </w:r>
    </w:p>
    <w:p w14:paraId="7819EA9C" w14:textId="77777777" w:rsidR="005A3ACA" w:rsidRDefault="005A3ACA" w:rsidP="003B4233">
      <w:pPr>
        <w:jc w:val="both"/>
        <w:rPr>
          <w:bCs/>
          <w:sz w:val="24"/>
          <w:szCs w:val="24"/>
        </w:rPr>
      </w:pPr>
    </w:p>
    <w:p w14:paraId="6B785431" w14:textId="77777777" w:rsidR="009505AE" w:rsidRDefault="009505AE" w:rsidP="00E91FA2">
      <w:pPr>
        <w:jc w:val="both"/>
        <w:rPr>
          <w:bCs/>
          <w:color w:val="FF0000"/>
          <w:sz w:val="24"/>
          <w:szCs w:val="24"/>
        </w:rPr>
      </w:pPr>
    </w:p>
    <w:p w14:paraId="0242D8B6" w14:textId="77777777" w:rsidR="009505AE" w:rsidRDefault="009505AE" w:rsidP="00E91FA2">
      <w:pPr>
        <w:jc w:val="both"/>
        <w:rPr>
          <w:bCs/>
          <w:color w:val="FF0000"/>
          <w:sz w:val="24"/>
          <w:szCs w:val="24"/>
        </w:rPr>
      </w:pPr>
    </w:p>
    <w:p w14:paraId="598069CD" w14:textId="77777777" w:rsidR="009505AE" w:rsidRDefault="009505AE" w:rsidP="00E91FA2">
      <w:pPr>
        <w:jc w:val="both"/>
        <w:rPr>
          <w:bCs/>
          <w:color w:val="FF0000"/>
          <w:sz w:val="24"/>
          <w:szCs w:val="24"/>
        </w:rPr>
      </w:pPr>
    </w:p>
    <w:p w14:paraId="2E67B358" w14:textId="77777777" w:rsidR="009505AE" w:rsidRDefault="009505AE" w:rsidP="00E91FA2">
      <w:pPr>
        <w:jc w:val="both"/>
        <w:rPr>
          <w:bCs/>
          <w:color w:val="FF0000"/>
          <w:sz w:val="24"/>
          <w:szCs w:val="24"/>
        </w:rPr>
      </w:pPr>
    </w:p>
    <w:p w14:paraId="5B580797" w14:textId="77777777" w:rsidR="009505AE" w:rsidRDefault="009505AE" w:rsidP="00E91FA2">
      <w:pPr>
        <w:jc w:val="both"/>
        <w:rPr>
          <w:bCs/>
          <w:color w:val="FF0000"/>
          <w:sz w:val="24"/>
          <w:szCs w:val="24"/>
        </w:rPr>
      </w:pPr>
    </w:p>
    <w:p w14:paraId="5B2816C7" w14:textId="77777777" w:rsidR="009505AE" w:rsidRDefault="009505AE" w:rsidP="00E91FA2">
      <w:pPr>
        <w:jc w:val="both"/>
        <w:rPr>
          <w:bCs/>
          <w:color w:val="FF0000"/>
          <w:sz w:val="24"/>
          <w:szCs w:val="24"/>
        </w:rPr>
      </w:pPr>
    </w:p>
    <w:p w14:paraId="38A4DB70" w14:textId="77777777" w:rsidR="009505AE" w:rsidRDefault="009505AE" w:rsidP="00E91FA2">
      <w:pPr>
        <w:jc w:val="both"/>
        <w:rPr>
          <w:bCs/>
          <w:color w:val="FF0000"/>
          <w:sz w:val="24"/>
          <w:szCs w:val="24"/>
        </w:rPr>
      </w:pPr>
    </w:p>
    <w:p w14:paraId="278317C1" w14:textId="77777777" w:rsidR="009505AE" w:rsidRDefault="009505AE" w:rsidP="00E91FA2">
      <w:pPr>
        <w:jc w:val="both"/>
        <w:rPr>
          <w:bCs/>
          <w:color w:val="FF0000"/>
          <w:sz w:val="24"/>
          <w:szCs w:val="24"/>
        </w:rPr>
      </w:pPr>
    </w:p>
    <w:p w14:paraId="0CB2F7EA" w14:textId="77777777" w:rsidR="00764ABC" w:rsidRDefault="00764ABC" w:rsidP="00E91FA2">
      <w:pPr>
        <w:jc w:val="both"/>
        <w:rPr>
          <w:bCs/>
          <w:color w:val="FF0000"/>
          <w:sz w:val="24"/>
          <w:szCs w:val="24"/>
        </w:rPr>
      </w:pPr>
    </w:p>
    <w:p w14:paraId="48DD96A3" w14:textId="77777777" w:rsidR="00764ABC" w:rsidRDefault="00764ABC" w:rsidP="00E91FA2">
      <w:pPr>
        <w:jc w:val="both"/>
        <w:rPr>
          <w:bCs/>
          <w:color w:val="FF0000"/>
          <w:sz w:val="24"/>
          <w:szCs w:val="24"/>
        </w:rPr>
      </w:pPr>
    </w:p>
    <w:p w14:paraId="77E8C1C1" w14:textId="77777777" w:rsidR="00764ABC" w:rsidRDefault="00764ABC" w:rsidP="00E91FA2">
      <w:pPr>
        <w:jc w:val="both"/>
        <w:rPr>
          <w:bCs/>
          <w:color w:val="FF0000"/>
          <w:sz w:val="24"/>
          <w:szCs w:val="24"/>
        </w:rPr>
      </w:pPr>
    </w:p>
    <w:p w14:paraId="6B330633" w14:textId="77777777" w:rsidR="009505AE" w:rsidRDefault="009505AE" w:rsidP="00E91FA2">
      <w:pPr>
        <w:jc w:val="both"/>
        <w:rPr>
          <w:bCs/>
          <w:color w:val="FF0000"/>
          <w:sz w:val="24"/>
          <w:szCs w:val="24"/>
        </w:rPr>
      </w:pPr>
    </w:p>
    <w:p w14:paraId="5FCE750F" w14:textId="53C18BB0" w:rsidR="009505AE" w:rsidRDefault="009505AE" w:rsidP="00D00289">
      <w:pPr>
        <w:pStyle w:val="Balk1"/>
        <w:spacing w:before="100" w:beforeAutospacing="1" w:after="100" w:afterAutospacing="1"/>
        <w:ind w:left="360" w:hanging="360"/>
        <w:jc w:val="both"/>
        <w:rPr>
          <w:b/>
          <w:sz w:val="28"/>
          <w:szCs w:val="28"/>
        </w:rPr>
      </w:pPr>
      <w:bookmarkStart w:id="29" w:name="_Toc89675484"/>
      <w:r w:rsidRPr="00E03D9B">
        <w:rPr>
          <w:b/>
          <w:sz w:val="28"/>
          <w:szCs w:val="28"/>
        </w:rPr>
        <w:lastRenderedPageBreak/>
        <w:t>II-AMAÇ ve HEDEFLER</w:t>
      </w:r>
      <w:bookmarkEnd w:id="29"/>
    </w:p>
    <w:p w14:paraId="4318B554" w14:textId="25F141EA" w:rsidR="00D00289" w:rsidRDefault="00D00289" w:rsidP="00D00289"/>
    <w:p w14:paraId="337A8527" w14:textId="77777777" w:rsidR="00D00289" w:rsidRPr="00D00289" w:rsidRDefault="00D00289" w:rsidP="00D00289"/>
    <w:p w14:paraId="0E6DA981" w14:textId="77777777" w:rsidR="009505AE" w:rsidRPr="007A30C5" w:rsidRDefault="009505AE" w:rsidP="009505AE">
      <w:pPr>
        <w:pStyle w:val="Balk2"/>
        <w:jc w:val="left"/>
        <w:rPr>
          <w:b/>
          <w:bCs/>
          <w:sz w:val="24"/>
          <w:szCs w:val="24"/>
        </w:rPr>
      </w:pPr>
      <w:bookmarkStart w:id="30" w:name="_Toc192651080"/>
      <w:bookmarkStart w:id="31" w:name="_Toc89675485"/>
      <w:r w:rsidRPr="007A30C5">
        <w:rPr>
          <w:b/>
          <w:bCs/>
          <w:sz w:val="24"/>
          <w:szCs w:val="24"/>
        </w:rPr>
        <w:t>A) Temel Politikalar ve Öncelikler</w:t>
      </w:r>
      <w:bookmarkEnd w:id="30"/>
      <w:bookmarkEnd w:id="31"/>
      <w:r w:rsidRPr="007A30C5">
        <w:rPr>
          <w:b/>
          <w:bCs/>
          <w:sz w:val="24"/>
          <w:szCs w:val="24"/>
        </w:rPr>
        <w:t xml:space="preserve"> </w:t>
      </w:r>
    </w:p>
    <w:p w14:paraId="200C604E" w14:textId="77777777" w:rsidR="009505AE" w:rsidRPr="008F1325" w:rsidRDefault="009505AE" w:rsidP="009505AE">
      <w:pPr>
        <w:tabs>
          <w:tab w:val="left" w:pos="567"/>
        </w:tabs>
        <w:jc w:val="both"/>
        <w:rPr>
          <w:bCs/>
          <w:sz w:val="24"/>
          <w:szCs w:val="24"/>
        </w:rPr>
      </w:pPr>
    </w:p>
    <w:p w14:paraId="3C859EA6" w14:textId="77777777" w:rsidR="009505AE" w:rsidRDefault="009505AE" w:rsidP="009505AE">
      <w:pPr>
        <w:tabs>
          <w:tab w:val="left" w:pos="567"/>
        </w:tabs>
        <w:jc w:val="both"/>
        <w:rPr>
          <w:bCs/>
          <w:sz w:val="24"/>
          <w:szCs w:val="24"/>
        </w:rPr>
      </w:pPr>
    </w:p>
    <w:p w14:paraId="6D241653" w14:textId="77777777" w:rsidR="009505AE" w:rsidRPr="004A1FFF" w:rsidRDefault="009505AE" w:rsidP="009505AE">
      <w:pPr>
        <w:tabs>
          <w:tab w:val="left" w:pos="567"/>
        </w:tabs>
        <w:jc w:val="both"/>
        <w:rPr>
          <w:bCs/>
          <w:sz w:val="24"/>
          <w:szCs w:val="24"/>
        </w:rPr>
      </w:pPr>
    </w:p>
    <w:p w14:paraId="1C796E0F" w14:textId="77777777" w:rsidR="009505AE" w:rsidRPr="004A1FFF" w:rsidRDefault="009505AE" w:rsidP="009505AE">
      <w:pPr>
        <w:pStyle w:val="Balk2"/>
        <w:spacing w:before="240" w:after="60"/>
        <w:jc w:val="left"/>
        <w:rPr>
          <w:b/>
          <w:sz w:val="24"/>
          <w:szCs w:val="24"/>
        </w:rPr>
      </w:pPr>
      <w:bookmarkStart w:id="32" w:name="_Toc192651079"/>
      <w:bookmarkStart w:id="33" w:name="_Toc89675486"/>
      <w:r>
        <w:rPr>
          <w:b/>
          <w:sz w:val="24"/>
          <w:szCs w:val="24"/>
        </w:rPr>
        <w:t>B)</w:t>
      </w:r>
      <w:bookmarkEnd w:id="32"/>
      <w:r w:rsidRPr="002F320C">
        <w:t xml:space="preserve"> </w:t>
      </w:r>
      <w:r w:rsidRPr="002F320C">
        <w:rPr>
          <w:b/>
          <w:sz w:val="24"/>
          <w:szCs w:val="24"/>
        </w:rPr>
        <w:t>İdarenin Stratejik Planında Yer Alan Amaç ve Hedefler</w:t>
      </w:r>
      <w:bookmarkEnd w:id="33"/>
    </w:p>
    <w:p w14:paraId="797FEB52" w14:textId="77777777" w:rsidR="009505AE" w:rsidRPr="002160C1" w:rsidRDefault="009505AE" w:rsidP="009505AE">
      <w:pPr>
        <w:rPr>
          <w:sz w:val="22"/>
          <w:szCs w:val="22"/>
        </w:rPr>
      </w:pPr>
    </w:p>
    <w:p w14:paraId="5CD9A49B" w14:textId="77777777" w:rsidR="009505AE" w:rsidRPr="002160C1" w:rsidRDefault="009505AE" w:rsidP="009505AE">
      <w:pPr>
        <w:tabs>
          <w:tab w:val="left" w:pos="567"/>
        </w:tabs>
        <w:jc w:val="both"/>
        <w:rPr>
          <w:b/>
          <w:sz w:val="22"/>
          <w:szCs w:val="22"/>
        </w:rPr>
      </w:pPr>
    </w:p>
    <w:p w14:paraId="248CB676" w14:textId="77777777" w:rsidR="009505AE" w:rsidRPr="002160C1" w:rsidRDefault="009505AE" w:rsidP="009505AE">
      <w:pPr>
        <w:tabs>
          <w:tab w:val="left" w:pos="567"/>
        </w:tabs>
        <w:jc w:val="both"/>
        <w:rPr>
          <w:sz w:val="22"/>
          <w:szCs w:val="22"/>
        </w:rPr>
      </w:pPr>
      <w:r w:rsidRPr="002160C1">
        <w:rPr>
          <w:b/>
          <w:sz w:val="22"/>
          <w:szCs w:val="22"/>
        </w:rPr>
        <w:tab/>
      </w:r>
    </w:p>
    <w:tbl>
      <w:tblPr>
        <w:tblStyle w:val="TabloKlavuzu"/>
        <w:tblW w:w="0" w:type="auto"/>
        <w:tblLook w:val="01E0" w:firstRow="1" w:lastRow="1" w:firstColumn="1" w:lastColumn="1" w:noHBand="0" w:noVBand="0"/>
      </w:tblPr>
      <w:tblGrid>
        <w:gridCol w:w="4405"/>
        <w:gridCol w:w="4656"/>
      </w:tblGrid>
      <w:tr w:rsidR="009505AE" w:rsidRPr="002160C1" w14:paraId="458C0B12" w14:textId="77777777" w:rsidTr="007B47C2">
        <w:trPr>
          <w:trHeight w:val="517"/>
        </w:trPr>
        <w:tc>
          <w:tcPr>
            <w:tcW w:w="4405" w:type="dxa"/>
          </w:tcPr>
          <w:p w14:paraId="454092C6" w14:textId="77777777" w:rsidR="009505AE" w:rsidRPr="002160C1" w:rsidRDefault="009505AE" w:rsidP="007B47C2">
            <w:pPr>
              <w:tabs>
                <w:tab w:val="left" w:pos="5620"/>
              </w:tabs>
              <w:spacing w:before="100" w:beforeAutospacing="1" w:after="100" w:afterAutospacing="1"/>
              <w:jc w:val="center"/>
              <w:rPr>
                <w:sz w:val="22"/>
                <w:szCs w:val="22"/>
              </w:rPr>
            </w:pPr>
            <w:r w:rsidRPr="002160C1">
              <w:rPr>
                <w:sz w:val="22"/>
                <w:szCs w:val="22"/>
              </w:rPr>
              <w:t>Stratejik Amaçlar</w:t>
            </w:r>
          </w:p>
        </w:tc>
        <w:tc>
          <w:tcPr>
            <w:tcW w:w="4656" w:type="dxa"/>
          </w:tcPr>
          <w:p w14:paraId="594BA1D3" w14:textId="77777777" w:rsidR="009505AE" w:rsidRPr="002160C1" w:rsidRDefault="009505AE" w:rsidP="007B47C2">
            <w:pPr>
              <w:tabs>
                <w:tab w:val="left" w:pos="5620"/>
              </w:tabs>
              <w:spacing w:before="100" w:beforeAutospacing="1" w:after="100" w:afterAutospacing="1"/>
              <w:jc w:val="center"/>
              <w:rPr>
                <w:sz w:val="22"/>
                <w:szCs w:val="22"/>
              </w:rPr>
            </w:pPr>
            <w:r w:rsidRPr="002160C1">
              <w:rPr>
                <w:sz w:val="22"/>
                <w:szCs w:val="22"/>
              </w:rPr>
              <w:t>Stratejik Hedefler</w:t>
            </w:r>
          </w:p>
        </w:tc>
      </w:tr>
      <w:tr w:rsidR="009505AE" w:rsidRPr="002160C1" w14:paraId="7E67B174" w14:textId="77777777" w:rsidTr="007B47C2">
        <w:tc>
          <w:tcPr>
            <w:tcW w:w="4405" w:type="dxa"/>
            <w:vMerge w:val="restart"/>
          </w:tcPr>
          <w:p w14:paraId="28918F34" w14:textId="77777777" w:rsidR="009505AE" w:rsidRPr="002160C1" w:rsidRDefault="009505AE" w:rsidP="007B47C2">
            <w:pPr>
              <w:tabs>
                <w:tab w:val="left" w:pos="5620"/>
              </w:tabs>
              <w:spacing w:before="100" w:beforeAutospacing="1" w:after="100" w:afterAutospacing="1"/>
              <w:rPr>
                <w:sz w:val="22"/>
                <w:szCs w:val="22"/>
              </w:rPr>
            </w:pPr>
            <w:r w:rsidRPr="002160C1">
              <w:rPr>
                <w:sz w:val="22"/>
                <w:szCs w:val="22"/>
              </w:rPr>
              <w:t>Stratejik Amaç-1</w:t>
            </w:r>
          </w:p>
        </w:tc>
        <w:tc>
          <w:tcPr>
            <w:tcW w:w="4656" w:type="dxa"/>
          </w:tcPr>
          <w:p w14:paraId="732F7350" w14:textId="1D20160B" w:rsidR="009505AE" w:rsidRPr="00D00289" w:rsidRDefault="00D00289" w:rsidP="007B47C2">
            <w:pPr>
              <w:tabs>
                <w:tab w:val="left" w:pos="5620"/>
              </w:tabs>
              <w:spacing w:before="100" w:beforeAutospacing="1" w:after="100" w:afterAutospacing="1"/>
              <w:rPr>
                <w:rFonts w:ascii="Arial" w:hAnsi="Arial" w:cs="Arial"/>
                <w:sz w:val="22"/>
                <w:szCs w:val="22"/>
              </w:rPr>
            </w:pPr>
            <w:r>
              <w:rPr>
                <w:sz w:val="22"/>
                <w:szCs w:val="22"/>
              </w:rPr>
              <w:t>Zararlı yazılım analizi</w:t>
            </w:r>
          </w:p>
        </w:tc>
      </w:tr>
      <w:tr w:rsidR="009505AE" w:rsidRPr="002160C1" w14:paraId="17C56DFB" w14:textId="77777777" w:rsidTr="007B47C2">
        <w:tc>
          <w:tcPr>
            <w:tcW w:w="4405" w:type="dxa"/>
            <w:vMerge/>
          </w:tcPr>
          <w:p w14:paraId="6B0FB6D5" w14:textId="77777777" w:rsidR="009505AE" w:rsidRPr="002160C1" w:rsidRDefault="009505AE" w:rsidP="007B47C2">
            <w:pPr>
              <w:tabs>
                <w:tab w:val="left" w:pos="5620"/>
              </w:tabs>
              <w:spacing w:before="100" w:beforeAutospacing="1" w:after="100" w:afterAutospacing="1"/>
              <w:rPr>
                <w:sz w:val="22"/>
                <w:szCs w:val="22"/>
              </w:rPr>
            </w:pPr>
          </w:p>
        </w:tc>
        <w:tc>
          <w:tcPr>
            <w:tcW w:w="4656" w:type="dxa"/>
          </w:tcPr>
          <w:p w14:paraId="54E607C8" w14:textId="4B754535" w:rsidR="009505AE" w:rsidRPr="002160C1" w:rsidRDefault="00D00289" w:rsidP="007B47C2">
            <w:pPr>
              <w:tabs>
                <w:tab w:val="left" w:pos="5620"/>
              </w:tabs>
              <w:spacing w:before="100" w:beforeAutospacing="1" w:after="100" w:afterAutospacing="1"/>
              <w:rPr>
                <w:sz w:val="22"/>
                <w:szCs w:val="22"/>
              </w:rPr>
            </w:pPr>
            <w:r>
              <w:rPr>
                <w:sz w:val="22"/>
                <w:szCs w:val="22"/>
              </w:rPr>
              <w:t>Siber saldırı tespiti</w:t>
            </w:r>
          </w:p>
        </w:tc>
      </w:tr>
      <w:tr w:rsidR="009505AE" w:rsidRPr="002160C1" w14:paraId="575533B0" w14:textId="77777777" w:rsidTr="007B47C2">
        <w:tc>
          <w:tcPr>
            <w:tcW w:w="4405" w:type="dxa"/>
            <w:vMerge/>
          </w:tcPr>
          <w:p w14:paraId="0C19065C" w14:textId="77777777" w:rsidR="009505AE" w:rsidRPr="002160C1" w:rsidRDefault="009505AE" w:rsidP="007B47C2">
            <w:pPr>
              <w:tabs>
                <w:tab w:val="left" w:pos="5620"/>
              </w:tabs>
              <w:spacing w:before="100" w:beforeAutospacing="1" w:after="100" w:afterAutospacing="1"/>
              <w:rPr>
                <w:sz w:val="22"/>
                <w:szCs w:val="22"/>
              </w:rPr>
            </w:pPr>
          </w:p>
        </w:tc>
        <w:tc>
          <w:tcPr>
            <w:tcW w:w="4656" w:type="dxa"/>
          </w:tcPr>
          <w:p w14:paraId="3715B889" w14:textId="3EEF9183" w:rsidR="009505AE" w:rsidRPr="002160C1" w:rsidRDefault="00D00289" w:rsidP="007B47C2">
            <w:pPr>
              <w:tabs>
                <w:tab w:val="left" w:pos="5620"/>
              </w:tabs>
              <w:spacing w:before="100" w:beforeAutospacing="1" w:after="100" w:afterAutospacing="1"/>
              <w:rPr>
                <w:sz w:val="22"/>
                <w:szCs w:val="22"/>
              </w:rPr>
            </w:pPr>
            <w:r>
              <w:rPr>
                <w:sz w:val="22"/>
                <w:szCs w:val="22"/>
              </w:rPr>
              <w:t>Ağ trafiği analizi</w:t>
            </w:r>
          </w:p>
        </w:tc>
      </w:tr>
      <w:tr w:rsidR="009505AE" w:rsidRPr="002160C1" w14:paraId="66E07BC7" w14:textId="77777777" w:rsidTr="007B47C2">
        <w:tc>
          <w:tcPr>
            <w:tcW w:w="4405" w:type="dxa"/>
            <w:vMerge/>
          </w:tcPr>
          <w:p w14:paraId="7AACD18F" w14:textId="77777777" w:rsidR="009505AE" w:rsidRPr="002160C1" w:rsidRDefault="009505AE" w:rsidP="007B47C2">
            <w:pPr>
              <w:tabs>
                <w:tab w:val="left" w:pos="5620"/>
              </w:tabs>
              <w:spacing w:before="100" w:beforeAutospacing="1" w:after="100" w:afterAutospacing="1"/>
              <w:rPr>
                <w:sz w:val="22"/>
                <w:szCs w:val="22"/>
              </w:rPr>
            </w:pPr>
          </w:p>
        </w:tc>
        <w:tc>
          <w:tcPr>
            <w:tcW w:w="4656" w:type="dxa"/>
          </w:tcPr>
          <w:p w14:paraId="52F046FF" w14:textId="127D2290" w:rsidR="009505AE" w:rsidRDefault="00D00289" w:rsidP="007B47C2">
            <w:pPr>
              <w:tabs>
                <w:tab w:val="left" w:pos="5620"/>
              </w:tabs>
              <w:spacing w:before="100" w:beforeAutospacing="1" w:after="100" w:afterAutospacing="1"/>
              <w:rPr>
                <w:sz w:val="22"/>
                <w:szCs w:val="22"/>
              </w:rPr>
            </w:pPr>
            <w:r>
              <w:rPr>
                <w:sz w:val="22"/>
                <w:szCs w:val="22"/>
              </w:rPr>
              <w:t xml:space="preserve">Web uygulamalarında zafiyet tarayıcıları </w:t>
            </w:r>
          </w:p>
        </w:tc>
      </w:tr>
      <w:tr w:rsidR="009505AE" w:rsidRPr="002160C1" w14:paraId="3B31BCAF" w14:textId="77777777" w:rsidTr="007B47C2">
        <w:tc>
          <w:tcPr>
            <w:tcW w:w="4405" w:type="dxa"/>
            <w:vMerge w:val="restart"/>
          </w:tcPr>
          <w:p w14:paraId="4CF964A6" w14:textId="77777777" w:rsidR="009505AE" w:rsidRPr="002160C1" w:rsidRDefault="009505AE" w:rsidP="007B47C2">
            <w:pPr>
              <w:tabs>
                <w:tab w:val="left" w:pos="5620"/>
              </w:tabs>
              <w:spacing w:before="100" w:beforeAutospacing="1" w:after="100" w:afterAutospacing="1"/>
              <w:rPr>
                <w:sz w:val="22"/>
                <w:szCs w:val="22"/>
              </w:rPr>
            </w:pPr>
            <w:r w:rsidRPr="002160C1">
              <w:rPr>
                <w:sz w:val="22"/>
                <w:szCs w:val="22"/>
              </w:rPr>
              <w:t>Stratejik Amaç-2</w:t>
            </w:r>
          </w:p>
        </w:tc>
        <w:tc>
          <w:tcPr>
            <w:tcW w:w="4656" w:type="dxa"/>
          </w:tcPr>
          <w:p w14:paraId="1697089A" w14:textId="5CFD22FD" w:rsidR="009505AE" w:rsidRPr="002160C1" w:rsidRDefault="00D00289" w:rsidP="007B47C2">
            <w:pPr>
              <w:tabs>
                <w:tab w:val="left" w:pos="5620"/>
              </w:tabs>
              <w:spacing w:before="100" w:beforeAutospacing="1" w:after="100" w:afterAutospacing="1"/>
              <w:rPr>
                <w:sz w:val="22"/>
                <w:szCs w:val="22"/>
              </w:rPr>
            </w:pPr>
            <w:r>
              <w:rPr>
                <w:sz w:val="22"/>
                <w:szCs w:val="22"/>
              </w:rPr>
              <w:t>Dijital bilişim suçları takibi</w:t>
            </w:r>
          </w:p>
        </w:tc>
      </w:tr>
      <w:tr w:rsidR="009505AE" w:rsidRPr="002160C1" w14:paraId="3CF97CC0" w14:textId="77777777" w:rsidTr="007B47C2">
        <w:tc>
          <w:tcPr>
            <w:tcW w:w="4405" w:type="dxa"/>
            <w:vMerge/>
          </w:tcPr>
          <w:p w14:paraId="7E205D03" w14:textId="77777777" w:rsidR="009505AE" w:rsidRPr="002160C1" w:rsidRDefault="009505AE" w:rsidP="007B47C2">
            <w:pPr>
              <w:tabs>
                <w:tab w:val="left" w:pos="5620"/>
              </w:tabs>
              <w:spacing w:before="100" w:beforeAutospacing="1" w:after="100" w:afterAutospacing="1"/>
              <w:rPr>
                <w:sz w:val="22"/>
                <w:szCs w:val="22"/>
              </w:rPr>
            </w:pPr>
          </w:p>
        </w:tc>
        <w:tc>
          <w:tcPr>
            <w:tcW w:w="4656" w:type="dxa"/>
          </w:tcPr>
          <w:p w14:paraId="3A9D3B52" w14:textId="772EE52A" w:rsidR="009505AE" w:rsidRPr="002160C1" w:rsidRDefault="00D00289" w:rsidP="007B47C2">
            <w:pPr>
              <w:tabs>
                <w:tab w:val="left" w:pos="5620"/>
              </w:tabs>
              <w:spacing w:before="100" w:beforeAutospacing="1" w:after="100" w:afterAutospacing="1"/>
              <w:rPr>
                <w:sz w:val="22"/>
                <w:szCs w:val="22"/>
              </w:rPr>
            </w:pPr>
            <w:r>
              <w:rPr>
                <w:sz w:val="22"/>
                <w:szCs w:val="22"/>
              </w:rPr>
              <w:t>Dijital bilişim suçlarının tespiti</w:t>
            </w:r>
          </w:p>
        </w:tc>
      </w:tr>
      <w:tr w:rsidR="009505AE" w:rsidRPr="002160C1" w14:paraId="619EAA9D" w14:textId="77777777" w:rsidTr="007B47C2">
        <w:tc>
          <w:tcPr>
            <w:tcW w:w="4405" w:type="dxa"/>
          </w:tcPr>
          <w:p w14:paraId="5A4D65CF" w14:textId="77777777" w:rsidR="009505AE" w:rsidRPr="002160C1" w:rsidRDefault="009505AE" w:rsidP="007B47C2">
            <w:pPr>
              <w:tabs>
                <w:tab w:val="left" w:pos="5620"/>
              </w:tabs>
              <w:spacing w:before="100" w:beforeAutospacing="1" w:after="100" w:afterAutospacing="1"/>
              <w:rPr>
                <w:sz w:val="22"/>
                <w:szCs w:val="22"/>
              </w:rPr>
            </w:pPr>
            <w:r>
              <w:rPr>
                <w:sz w:val="22"/>
                <w:szCs w:val="22"/>
              </w:rPr>
              <w:t>Stratejik Amaç-3</w:t>
            </w:r>
          </w:p>
        </w:tc>
        <w:tc>
          <w:tcPr>
            <w:tcW w:w="4656" w:type="dxa"/>
          </w:tcPr>
          <w:p w14:paraId="66478AA4" w14:textId="43998FCC" w:rsidR="009505AE" w:rsidRPr="002160C1" w:rsidRDefault="00D00289" w:rsidP="007B47C2">
            <w:pPr>
              <w:tabs>
                <w:tab w:val="left" w:pos="5620"/>
              </w:tabs>
              <w:spacing w:before="100" w:beforeAutospacing="1" w:after="100" w:afterAutospacing="1"/>
              <w:rPr>
                <w:sz w:val="22"/>
                <w:szCs w:val="22"/>
              </w:rPr>
            </w:pPr>
            <w:r>
              <w:rPr>
                <w:sz w:val="22"/>
                <w:szCs w:val="22"/>
              </w:rPr>
              <w:t xml:space="preserve">Nitelikli Siber Güvenlik Uzmanı Yetiştirmek </w:t>
            </w:r>
          </w:p>
        </w:tc>
      </w:tr>
    </w:tbl>
    <w:p w14:paraId="62A644EB" w14:textId="77777777" w:rsidR="009505AE" w:rsidRPr="004A1FFF" w:rsidRDefault="009505AE" w:rsidP="009505AE">
      <w:pPr>
        <w:pStyle w:val="Balk2"/>
        <w:ind w:firstLine="708"/>
        <w:rPr>
          <w:sz w:val="24"/>
          <w:szCs w:val="24"/>
        </w:rPr>
      </w:pPr>
    </w:p>
    <w:p w14:paraId="1FAED193" w14:textId="77777777" w:rsidR="009505AE" w:rsidRPr="004A1FFF" w:rsidRDefault="009505AE" w:rsidP="009505AE">
      <w:pPr>
        <w:pStyle w:val="Balk2"/>
        <w:ind w:firstLine="708"/>
        <w:jc w:val="left"/>
        <w:rPr>
          <w:sz w:val="24"/>
          <w:szCs w:val="24"/>
        </w:rPr>
      </w:pPr>
      <w:bookmarkStart w:id="34" w:name="_Toc158804395"/>
      <w:bookmarkStart w:id="35" w:name="_Toc192651081"/>
    </w:p>
    <w:bookmarkEnd w:id="34"/>
    <w:bookmarkEnd w:id="35"/>
    <w:p w14:paraId="325AF71D" w14:textId="7634290F" w:rsidR="009505AE" w:rsidRDefault="009505AE" w:rsidP="009505AE">
      <w:pPr>
        <w:spacing w:before="100" w:beforeAutospacing="1" w:after="100" w:afterAutospacing="1"/>
        <w:jc w:val="both"/>
        <w:rPr>
          <w:bCs/>
          <w:sz w:val="24"/>
          <w:szCs w:val="24"/>
        </w:rPr>
      </w:pPr>
    </w:p>
    <w:p w14:paraId="4A182CE5" w14:textId="5851A5EA" w:rsidR="00D00289" w:rsidRDefault="00D00289" w:rsidP="009505AE">
      <w:pPr>
        <w:spacing w:before="100" w:beforeAutospacing="1" w:after="100" w:afterAutospacing="1"/>
        <w:jc w:val="both"/>
        <w:rPr>
          <w:bCs/>
          <w:sz w:val="24"/>
          <w:szCs w:val="24"/>
        </w:rPr>
      </w:pPr>
    </w:p>
    <w:p w14:paraId="4F56EF54" w14:textId="552843E1" w:rsidR="009B3C2A" w:rsidRDefault="009B3C2A" w:rsidP="009505AE">
      <w:pPr>
        <w:spacing w:before="100" w:beforeAutospacing="1" w:after="100" w:afterAutospacing="1"/>
        <w:jc w:val="both"/>
        <w:rPr>
          <w:bCs/>
          <w:sz w:val="24"/>
          <w:szCs w:val="24"/>
        </w:rPr>
      </w:pPr>
    </w:p>
    <w:p w14:paraId="04C0EAD4" w14:textId="77FD838E" w:rsidR="009B3C2A" w:rsidRDefault="009B3C2A" w:rsidP="009505AE">
      <w:pPr>
        <w:spacing w:before="100" w:beforeAutospacing="1" w:after="100" w:afterAutospacing="1"/>
        <w:jc w:val="both"/>
        <w:rPr>
          <w:bCs/>
          <w:sz w:val="24"/>
          <w:szCs w:val="24"/>
        </w:rPr>
      </w:pPr>
    </w:p>
    <w:p w14:paraId="53ACD5CC" w14:textId="2892CCA7" w:rsidR="009B3C2A" w:rsidRDefault="009B3C2A" w:rsidP="009505AE">
      <w:pPr>
        <w:spacing w:before="100" w:beforeAutospacing="1" w:after="100" w:afterAutospacing="1"/>
        <w:jc w:val="both"/>
        <w:rPr>
          <w:bCs/>
          <w:sz w:val="24"/>
          <w:szCs w:val="24"/>
        </w:rPr>
      </w:pPr>
    </w:p>
    <w:p w14:paraId="22C1D878" w14:textId="019A371C" w:rsidR="009B3C2A" w:rsidRDefault="009B3C2A" w:rsidP="009505AE">
      <w:pPr>
        <w:spacing w:before="100" w:beforeAutospacing="1" w:after="100" w:afterAutospacing="1"/>
        <w:jc w:val="both"/>
        <w:rPr>
          <w:bCs/>
          <w:sz w:val="24"/>
          <w:szCs w:val="24"/>
        </w:rPr>
      </w:pPr>
    </w:p>
    <w:p w14:paraId="1440D38A" w14:textId="1600089D" w:rsidR="009B3C2A" w:rsidRDefault="009B3C2A" w:rsidP="009505AE">
      <w:pPr>
        <w:spacing w:before="100" w:beforeAutospacing="1" w:after="100" w:afterAutospacing="1"/>
        <w:jc w:val="both"/>
        <w:rPr>
          <w:bCs/>
          <w:sz w:val="24"/>
          <w:szCs w:val="24"/>
        </w:rPr>
      </w:pPr>
    </w:p>
    <w:p w14:paraId="1A5725D9" w14:textId="1C53B782" w:rsidR="009B3C2A" w:rsidRDefault="009B3C2A" w:rsidP="009505AE">
      <w:pPr>
        <w:spacing w:before="100" w:beforeAutospacing="1" w:after="100" w:afterAutospacing="1"/>
        <w:jc w:val="both"/>
        <w:rPr>
          <w:bCs/>
          <w:sz w:val="24"/>
          <w:szCs w:val="24"/>
        </w:rPr>
      </w:pPr>
    </w:p>
    <w:p w14:paraId="52B3C4DD" w14:textId="77777777" w:rsidR="009B3C2A" w:rsidRDefault="009B3C2A" w:rsidP="009505AE">
      <w:pPr>
        <w:spacing w:before="100" w:beforeAutospacing="1" w:after="100" w:afterAutospacing="1"/>
        <w:jc w:val="both"/>
        <w:rPr>
          <w:bCs/>
          <w:sz w:val="24"/>
          <w:szCs w:val="24"/>
        </w:rPr>
      </w:pPr>
    </w:p>
    <w:p w14:paraId="53B5FED6" w14:textId="07FE4B10" w:rsidR="00D00289" w:rsidRDefault="00D00289" w:rsidP="009505AE">
      <w:pPr>
        <w:spacing w:before="100" w:beforeAutospacing="1" w:after="100" w:afterAutospacing="1"/>
        <w:jc w:val="both"/>
        <w:rPr>
          <w:bCs/>
          <w:sz w:val="24"/>
          <w:szCs w:val="24"/>
        </w:rPr>
      </w:pPr>
    </w:p>
    <w:p w14:paraId="419246D5" w14:textId="23B41EB1" w:rsidR="00D00289" w:rsidRDefault="00D00289" w:rsidP="009505AE">
      <w:pPr>
        <w:spacing w:before="100" w:beforeAutospacing="1" w:after="100" w:afterAutospacing="1"/>
        <w:jc w:val="both"/>
        <w:rPr>
          <w:bCs/>
          <w:sz w:val="24"/>
          <w:szCs w:val="24"/>
        </w:rPr>
      </w:pPr>
    </w:p>
    <w:p w14:paraId="500A2073" w14:textId="2F8BC5CD" w:rsidR="00D00289" w:rsidRDefault="00D00289" w:rsidP="009505AE">
      <w:pPr>
        <w:spacing w:before="100" w:beforeAutospacing="1" w:after="100" w:afterAutospacing="1"/>
        <w:jc w:val="both"/>
        <w:rPr>
          <w:bCs/>
          <w:sz w:val="24"/>
          <w:szCs w:val="24"/>
        </w:rPr>
      </w:pPr>
    </w:p>
    <w:p w14:paraId="20302423" w14:textId="77777777" w:rsidR="00D00289" w:rsidRDefault="00D00289" w:rsidP="009505AE">
      <w:pPr>
        <w:spacing w:before="100" w:beforeAutospacing="1" w:after="100" w:afterAutospacing="1"/>
        <w:jc w:val="both"/>
        <w:rPr>
          <w:bCs/>
          <w:sz w:val="24"/>
          <w:szCs w:val="24"/>
        </w:rPr>
      </w:pPr>
    </w:p>
    <w:p w14:paraId="66C6D9AB" w14:textId="77777777" w:rsidR="009505AE" w:rsidRDefault="009505AE" w:rsidP="009505AE">
      <w:pPr>
        <w:spacing w:before="100" w:beforeAutospacing="1" w:after="100" w:afterAutospacing="1"/>
        <w:jc w:val="both"/>
        <w:rPr>
          <w:bCs/>
          <w:sz w:val="24"/>
          <w:szCs w:val="24"/>
        </w:rPr>
      </w:pPr>
    </w:p>
    <w:p w14:paraId="7599668F" w14:textId="77777777" w:rsidR="009505AE" w:rsidRPr="00472A4C" w:rsidRDefault="009505AE" w:rsidP="009505AE">
      <w:pPr>
        <w:pStyle w:val="Balk1"/>
        <w:jc w:val="left"/>
        <w:rPr>
          <w:b/>
          <w:bCs/>
          <w:sz w:val="28"/>
          <w:szCs w:val="18"/>
          <w:highlight w:val="green"/>
        </w:rPr>
      </w:pPr>
      <w:bookmarkStart w:id="36" w:name="_Toc230682316"/>
      <w:bookmarkStart w:id="37" w:name="_Toc89675488"/>
      <w:r w:rsidRPr="00472A4C">
        <w:rPr>
          <w:b/>
          <w:bCs/>
          <w:sz w:val="28"/>
          <w:szCs w:val="18"/>
        </w:rPr>
        <w:t>III-FAALİYETLERE İLİŞKİN BİLGİ VE DEĞERLENDİRMELER</w:t>
      </w:r>
      <w:bookmarkEnd w:id="36"/>
      <w:bookmarkEnd w:id="37"/>
    </w:p>
    <w:p w14:paraId="19007C4E" w14:textId="77777777" w:rsidR="009505AE" w:rsidRPr="004A1FFF" w:rsidRDefault="009505AE" w:rsidP="009505AE">
      <w:pPr>
        <w:pStyle w:val="Balk2"/>
        <w:numPr>
          <w:ilvl w:val="0"/>
          <w:numId w:val="1"/>
        </w:numPr>
        <w:tabs>
          <w:tab w:val="clear" w:pos="760"/>
          <w:tab w:val="num" w:pos="426"/>
        </w:tabs>
        <w:spacing w:before="240" w:after="60"/>
        <w:ind w:hanging="760"/>
        <w:jc w:val="left"/>
        <w:rPr>
          <w:b/>
          <w:sz w:val="24"/>
          <w:szCs w:val="24"/>
        </w:rPr>
      </w:pPr>
      <w:bookmarkStart w:id="38" w:name="_Toc230682317"/>
      <w:bookmarkStart w:id="39" w:name="_Toc89675489"/>
      <w:r w:rsidRPr="004A1FFF">
        <w:rPr>
          <w:b/>
          <w:sz w:val="24"/>
          <w:szCs w:val="24"/>
        </w:rPr>
        <w:t>MALİ BİLGİLER</w:t>
      </w:r>
      <w:bookmarkEnd w:id="38"/>
      <w:bookmarkEnd w:id="39"/>
    </w:p>
    <w:p w14:paraId="42AD75A8" w14:textId="77777777" w:rsidR="009505AE" w:rsidRPr="004A1FFF" w:rsidRDefault="009505AE" w:rsidP="009505AE">
      <w:pPr>
        <w:rPr>
          <w:sz w:val="24"/>
          <w:szCs w:val="24"/>
        </w:rPr>
      </w:pPr>
    </w:p>
    <w:p w14:paraId="13878626" w14:textId="77777777" w:rsidR="009505AE" w:rsidRPr="007A30C5" w:rsidRDefault="009505AE" w:rsidP="009505AE">
      <w:pPr>
        <w:pStyle w:val="Balk3"/>
        <w:ind w:hanging="4956"/>
        <w:jc w:val="left"/>
        <w:rPr>
          <w:b/>
          <w:bCs/>
        </w:rPr>
      </w:pPr>
      <w:bookmarkStart w:id="40" w:name="_Toc89675490"/>
      <w:r w:rsidRPr="007A30C5">
        <w:rPr>
          <w:b/>
          <w:bCs/>
        </w:rPr>
        <w:t>1.Bütçe Uygulama Sonuçları</w:t>
      </w:r>
      <w:bookmarkEnd w:id="40"/>
    </w:p>
    <w:p w14:paraId="51322AA8" w14:textId="77777777" w:rsidR="009505AE" w:rsidRPr="002160C1" w:rsidRDefault="009505AE" w:rsidP="009505AE">
      <w:pPr>
        <w:spacing w:before="120" w:after="120"/>
        <w:rPr>
          <w:b/>
          <w:sz w:val="22"/>
          <w:szCs w:val="22"/>
        </w:rPr>
      </w:pPr>
      <w:r w:rsidRPr="002160C1">
        <w:rPr>
          <w:b/>
          <w:sz w:val="22"/>
          <w:szCs w:val="22"/>
        </w:rPr>
        <w:t>Bütçe Giderleri</w:t>
      </w:r>
    </w:p>
    <w:tbl>
      <w:tblPr>
        <w:tblStyle w:val="TabloKlavuzu"/>
        <w:tblW w:w="9067" w:type="dxa"/>
        <w:tblLayout w:type="fixed"/>
        <w:tblLook w:val="01E0" w:firstRow="1" w:lastRow="1" w:firstColumn="1" w:lastColumn="1" w:noHBand="0" w:noVBand="0"/>
      </w:tblPr>
      <w:tblGrid>
        <w:gridCol w:w="2518"/>
        <w:gridCol w:w="1305"/>
        <w:gridCol w:w="1560"/>
        <w:gridCol w:w="1304"/>
        <w:gridCol w:w="1105"/>
        <w:gridCol w:w="1275"/>
      </w:tblGrid>
      <w:tr w:rsidR="009505AE" w:rsidRPr="002160C1" w14:paraId="3EEAE64B" w14:textId="77777777" w:rsidTr="007B47C2">
        <w:trPr>
          <w:trHeight w:val="397"/>
        </w:trPr>
        <w:tc>
          <w:tcPr>
            <w:tcW w:w="9067" w:type="dxa"/>
            <w:gridSpan w:val="6"/>
          </w:tcPr>
          <w:p w14:paraId="0C9B5A7B" w14:textId="77777777" w:rsidR="009505AE" w:rsidRPr="002160C1" w:rsidRDefault="009505AE" w:rsidP="00F62B5A">
            <w:pPr>
              <w:jc w:val="center"/>
              <w:rPr>
                <w:b/>
                <w:bCs/>
                <w:sz w:val="22"/>
                <w:szCs w:val="22"/>
              </w:rPr>
            </w:pPr>
            <w:r>
              <w:rPr>
                <w:b/>
                <w:bCs/>
                <w:sz w:val="22"/>
                <w:szCs w:val="22"/>
              </w:rPr>
              <w:t>202</w:t>
            </w:r>
            <w:r w:rsidR="00F62B5A">
              <w:rPr>
                <w:b/>
                <w:bCs/>
                <w:sz w:val="22"/>
                <w:szCs w:val="22"/>
              </w:rPr>
              <w:t>2</w:t>
            </w:r>
            <w:r w:rsidRPr="002160C1">
              <w:rPr>
                <w:b/>
                <w:bCs/>
                <w:sz w:val="22"/>
                <w:szCs w:val="22"/>
              </w:rPr>
              <w:t xml:space="preserve"> Yılı Ekonomik Bazda Ödenek ve Harcamalar (TL)</w:t>
            </w:r>
          </w:p>
        </w:tc>
      </w:tr>
      <w:tr w:rsidR="009505AE" w:rsidRPr="002160C1" w14:paraId="745D0439" w14:textId="77777777" w:rsidTr="007B47C2">
        <w:trPr>
          <w:trHeight w:val="340"/>
        </w:trPr>
        <w:tc>
          <w:tcPr>
            <w:tcW w:w="2518" w:type="dxa"/>
            <w:vAlign w:val="center"/>
          </w:tcPr>
          <w:p w14:paraId="54919B45" w14:textId="77777777" w:rsidR="009505AE" w:rsidRPr="002160C1" w:rsidRDefault="009505AE" w:rsidP="007B47C2">
            <w:pPr>
              <w:jc w:val="center"/>
              <w:rPr>
                <w:bCs/>
                <w:sz w:val="22"/>
                <w:szCs w:val="22"/>
              </w:rPr>
            </w:pPr>
            <w:r w:rsidRPr="002160C1">
              <w:rPr>
                <w:bCs/>
                <w:sz w:val="22"/>
                <w:szCs w:val="22"/>
              </w:rPr>
              <w:t>Ekonomik Açıklama</w:t>
            </w:r>
          </w:p>
        </w:tc>
        <w:tc>
          <w:tcPr>
            <w:tcW w:w="1305" w:type="dxa"/>
            <w:vAlign w:val="center"/>
          </w:tcPr>
          <w:p w14:paraId="70FE7F9A" w14:textId="77777777" w:rsidR="009505AE" w:rsidRPr="002160C1" w:rsidRDefault="009505AE" w:rsidP="007B47C2">
            <w:pPr>
              <w:jc w:val="center"/>
              <w:rPr>
                <w:bCs/>
                <w:sz w:val="22"/>
                <w:szCs w:val="22"/>
              </w:rPr>
            </w:pPr>
            <w:r>
              <w:rPr>
                <w:bCs/>
                <w:sz w:val="22"/>
                <w:szCs w:val="22"/>
              </w:rPr>
              <w:t>Başlangıç Ödeneği</w:t>
            </w:r>
          </w:p>
        </w:tc>
        <w:tc>
          <w:tcPr>
            <w:tcW w:w="1560" w:type="dxa"/>
            <w:vAlign w:val="center"/>
          </w:tcPr>
          <w:p w14:paraId="6E723978" w14:textId="77777777" w:rsidR="009505AE" w:rsidRPr="002160C1" w:rsidRDefault="009505AE" w:rsidP="007B47C2">
            <w:pPr>
              <w:jc w:val="center"/>
              <w:rPr>
                <w:bCs/>
                <w:sz w:val="22"/>
                <w:szCs w:val="22"/>
              </w:rPr>
            </w:pPr>
            <w:r>
              <w:rPr>
                <w:bCs/>
                <w:sz w:val="22"/>
                <w:szCs w:val="22"/>
              </w:rPr>
              <w:t>Yıl Sonu Ödeneği</w:t>
            </w:r>
          </w:p>
        </w:tc>
        <w:tc>
          <w:tcPr>
            <w:tcW w:w="1304" w:type="dxa"/>
            <w:vAlign w:val="center"/>
          </w:tcPr>
          <w:p w14:paraId="2F139A9E" w14:textId="77777777" w:rsidR="009505AE" w:rsidRPr="002160C1" w:rsidRDefault="009505AE" w:rsidP="007B47C2">
            <w:pPr>
              <w:jc w:val="center"/>
              <w:rPr>
                <w:bCs/>
                <w:sz w:val="22"/>
                <w:szCs w:val="22"/>
              </w:rPr>
            </w:pPr>
            <w:r>
              <w:rPr>
                <w:bCs/>
                <w:sz w:val="22"/>
                <w:szCs w:val="22"/>
              </w:rPr>
              <w:t>Harcama</w:t>
            </w:r>
          </w:p>
        </w:tc>
        <w:tc>
          <w:tcPr>
            <w:tcW w:w="1105" w:type="dxa"/>
            <w:vAlign w:val="center"/>
          </w:tcPr>
          <w:p w14:paraId="1E1F7A24" w14:textId="77777777" w:rsidR="009505AE" w:rsidRPr="002160C1" w:rsidRDefault="009505AE" w:rsidP="007B47C2">
            <w:pPr>
              <w:jc w:val="center"/>
              <w:rPr>
                <w:bCs/>
                <w:sz w:val="22"/>
                <w:szCs w:val="22"/>
              </w:rPr>
            </w:pPr>
            <w:r>
              <w:rPr>
                <w:bCs/>
                <w:sz w:val="22"/>
                <w:szCs w:val="22"/>
              </w:rPr>
              <w:t>Harcama</w:t>
            </w:r>
            <w:r w:rsidRPr="002160C1">
              <w:rPr>
                <w:bCs/>
                <w:sz w:val="22"/>
                <w:szCs w:val="22"/>
              </w:rPr>
              <w:t>/</w:t>
            </w:r>
            <w:r>
              <w:rPr>
                <w:bCs/>
                <w:sz w:val="22"/>
                <w:szCs w:val="22"/>
              </w:rPr>
              <w:t xml:space="preserve"> </w:t>
            </w:r>
            <w:r w:rsidRPr="002160C1">
              <w:rPr>
                <w:bCs/>
                <w:sz w:val="22"/>
                <w:szCs w:val="22"/>
              </w:rPr>
              <w:t>B</w:t>
            </w:r>
            <w:r>
              <w:rPr>
                <w:bCs/>
                <w:sz w:val="22"/>
                <w:szCs w:val="22"/>
              </w:rPr>
              <w:t>.Ö.</w:t>
            </w:r>
          </w:p>
          <w:p w14:paraId="389D6948" w14:textId="77777777" w:rsidR="009505AE" w:rsidRPr="002160C1" w:rsidRDefault="009505AE" w:rsidP="007B47C2">
            <w:pPr>
              <w:jc w:val="center"/>
              <w:rPr>
                <w:bCs/>
                <w:sz w:val="22"/>
                <w:szCs w:val="22"/>
              </w:rPr>
            </w:pPr>
            <w:r w:rsidRPr="002160C1">
              <w:rPr>
                <w:bCs/>
                <w:sz w:val="22"/>
                <w:szCs w:val="22"/>
              </w:rPr>
              <w:t>(%)</w:t>
            </w:r>
          </w:p>
        </w:tc>
        <w:tc>
          <w:tcPr>
            <w:tcW w:w="1275" w:type="dxa"/>
            <w:vAlign w:val="center"/>
          </w:tcPr>
          <w:p w14:paraId="09DCBD76" w14:textId="77777777" w:rsidR="009505AE" w:rsidRPr="002160C1" w:rsidRDefault="009505AE" w:rsidP="007B47C2">
            <w:pPr>
              <w:jc w:val="center"/>
              <w:rPr>
                <w:b/>
                <w:bCs/>
                <w:sz w:val="22"/>
                <w:szCs w:val="22"/>
              </w:rPr>
            </w:pPr>
            <w:r>
              <w:rPr>
                <w:b/>
                <w:bCs/>
                <w:sz w:val="22"/>
                <w:szCs w:val="22"/>
              </w:rPr>
              <w:t xml:space="preserve">Harcama </w:t>
            </w:r>
            <w:r w:rsidRPr="002160C1">
              <w:rPr>
                <w:b/>
                <w:bCs/>
                <w:sz w:val="22"/>
                <w:szCs w:val="22"/>
              </w:rPr>
              <w:t>/</w:t>
            </w:r>
            <w:r>
              <w:rPr>
                <w:b/>
                <w:bCs/>
                <w:sz w:val="22"/>
                <w:szCs w:val="22"/>
              </w:rPr>
              <w:t xml:space="preserve"> Y.S.Ö.</w:t>
            </w:r>
            <w:r>
              <w:rPr>
                <w:b/>
                <w:bCs/>
                <w:sz w:val="22"/>
                <w:szCs w:val="22"/>
              </w:rPr>
              <w:br/>
            </w:r>
            <w:r w:rsidRPr="002160C1">
              <w:rPr>
                <w:b/>
                <w:bCs/>
                <w:sz w:val="22"/>
                <w:szCs w:val="22"/>
              </w:rPr>
              <w:t>(%)</w:t>
            </w:r>
          </w:p>
        </w:tc>
      </w:tr>
      <w:tr w:rsidR="009505AE" w:rsidRPr="002160C1" w14:paraId="4DA75AD6" w14:textId="77777777" w:rsidTr="007B47C2">
        <w:trPr>
          <w:trHeight w:val="340"/>
        </w:trPr>
        <w:tc>
          <w:tcPr>
            <w:tcW w:w="2518" w:type="dxa"/>
            <w:noWrap/>
          </w:tcPr>
          <w:p w14:paraId="2F77ECEE" w14:textId="77777777" w:rsidR="009505AE" w:rsidRPr="002160C1" w:rsidRDefault="009505AE" w:rsidP="007B47C2">
            <w:pPr>
              <w:rPr>
                <w:bCs/>
                <w:sz w:val="22"/>
                <w:szCs w:val="22"/>
              </w:rPr>
            </w:pPr>
            <w:r w:rsidRPr="002160C1">
              <w:rPr>
                <w:bCs/>
                <w:sz w:val="22"/>
                <w:szCs w:val="22"/>
              </w:rPr>
              <w:t>01 Personel Giderleri</w:t>
            </w:r>
          </w:p>
        </w:tc>
        <w:tc>
          <w:tcPr>
            <w:tcW w:w="1305" w:type="dxa"/>
            <w:noWrap/>
          </w:tcPr>
          <w:p w14:paraId="26C9216E" w14:textId="71E7244F" w:rsidR="009505AE" w:rsidRPr="002160C1" w:rsidRDefault="00D00289" w:rsidP="00F45BE7">
            <w:pPr>
              <w:jc w:val="center"/>
              <w:rPr>
                <w:bCs/>
                <w:sz w:val="22"/>
                <w:szCs w:val="22"/>
              </w:rPr>
            </w:pPr>
            <w:r>
              <w:rPr>
                <w:bCs/>
                <w:sz w:val="22"/>
                <w:szCs w:val="22"/>
              </w:rPr>
              <w:t>-</w:t>
            </w:r>
          </w:p>
        </w:tc>
        <w:tc>
          <w:tcPr>
            <w:tcW w:w="1560" w:type="dxa"/>
            <w:noWrap/>
          </w:tcPr>
          <w:p w14:paraId="0D1450EE" w14:textId="4B68E37C" w:rsidR="009505AE" w:rsidRPr="002160C1" w:rsidRDefault="00D00289" w:rsidP="00F45BE7">
            <w:pPr>
              <w:jc w:val="center"/>
              <w:rPr>
                <w:bCs/>
                <w:sz w:val="22"/>
                <w:szCs w:val="22"/>
              </w:rPr>
            </w:pPr>
            <w:r>
              <w:rPr>
                <w:bCs/>
                <w:sz w:val="22"/>
                <w:szCs w:val="22"/>
              </w:rPr>
              <w:t>-</w:t>
            </w:r>
          </w:p>
        </w:tc>
        <w:tc>
          <w:tcPr>
            <w:tcW w:w="1304" w:type="dxa"/>
            <w:noWrap/>
          </w:tcPr>
          <w:p w14:paraId="5F717760" w14:textId="11EBDE65" w:rsidR="009505AE" w:rsidRPr="002160C1" w:rsidRDefault="00D00289" w:rsidP="00F45BE7">
            <w:pPr>
              <w:jc w:val="center"/>
              <w:rPr>
                <w:bCs/>
                <w:sz w:val="22"/>
                <w:szCs w:val="22"/>
              </w:rPr>
            </w:pPr>
            <w:r>
              <w:rPr>
                <w:bCs/>
                <w:sz w:val="22"/>
                <w:szCs w:val="22"/>
              </w:rPr>
              <w:t>-</w:t>
            </w:r>
          </w:p>
        </w:tc>
        <w:tc>
          <w:tcPr>
            <w:tcW w:w="1105" w:type="dxa"/>
            <w:noWrap/>
          </w:tcPr>
          <w:p w14:paraId="1EFD9191" w14:textId="20BF9412" w:rsidR="009505AE" w:rsidRPr="002160C1" w:rsidRDefault="00D00289" w:rsidP="00F45BE7">
            <w:pPr>
              <w:jc w:val="center"/>
              <w:rPr>
                <w:bCs/>
                <w:sz w:val="22"/>
                <w:szCs w:val="22"/>
              </w:rPr>
            </w:pPr>
            <w:r>
              <w:rPr>
                <w:bCs/>
                <w:sz w:val="22"/>
                <w:szCs w:val="22"/>
              </w:rPr>
              <w:t>-</w:t>
            </w:r>
          </w:p>
        </w:tc>
        <w:tc>
          <w:tcPr>
            <w:tcW w:w="1275" w:type="dxa"/>
            <w:noWrap/>
          </w:tcPr>
          <w:p w14:paraId="00C62C8A" w14:textId="70A04609" w:rsidR="009505AE" w:rsidRPr="002160C1" w:rsidRDefault="00D00289" w:rsidP="00F45BE7">
            <w:pPr>
              <w:jc w:val="center"/>
              <w:rPr>
                <w:b/>
                <w:bCs/>
                <w:sz w:val="22"/>
                <w:szCs w:val="22"/>
              </w:rPr>
            </w:pPr>
            <w:r>
              <w:rPr>
                <w:b/>
                <w:bCs/>
                <w:sz w:val="22"/>
                <w:szCs w:val="22"/>
              </w:rPr>
              <w:t>-</w:t>
            </w:r>
          </w:p>
        </w:tc>
      </w:tr>
      <w:tr w:rsidR="009505AE" w:rsidRPr="002160C1" w14:paraId="146DBD7A" w14:textId="77777777" w:rsidTr="007B47C2">
        <w:trPr>
          <w:trHeight w:val="340"/>
        </w:trPr>
        <w:tc>
          <w:tcPr>
            <w:tcW w:w="2518" w:type="dxa"/>
            <w:noWrap/>
          </w:tcPr>
          <w:p w14:paraId="2854A022" w14:textId="77777777" w:rsidR="009505AE" w:rsidRPr="002160C1" w:rsidRDefault="009505AE" w:rsidP="007B47C2">
            <w:pPr>
              <w:rPr>
                <w:bCs/>
                <w:sz w:val="22"/>
                <w:szCs w:val="22"/>
              </w:rPr>
            </w:pPr>
            <w:r>
              <w:rPr>
                <w:bCs/>
                <w:sz w:val="22"/>
                <w:szCs w:val="22"/>
              </w:rPr>
              <w:t xml:space="preserve">02 </w:t>
            </w:r>
            <w:proofErr w:type="spellStart"/>
            <w:r>
              <w:rPr>
                <w:bCs/>
                <w:sz w:val="22"/>
                <w:szCs w:val="22"/>
              </w:rPr>
              <w:t>Sos.</w:t>
            </w:r>
            <w:r w:rsidRPr="002160C1">
              <w:rPr>
                <w:bCs/>
                <w:sz w:val="22"/>
                <w:szCs w:val="22"/>
              </w:rPr>
              <w:t>Güv.Kur.De.Pr.G</w:t>
            </w:r>
            <w:proofErr w:type="spellEnd"/>
            <w:r w:rsidRPr="002160C1">
              <w:rPr>
                <w:bCs/>
                <w:sz w:val="22"/>
                <w:szCs w:val="22"/>
              </w:rPr>
              <w:t>.</w:t>
            </w:r>
          </w:p>
        </w:tc>
        <w:tc>
          <w:tcPr>
            <w:tcW w:w="1305" w:type="dxa"/>
            <w:noWrap/>
          </w:tcPr>
          <w:p w14:paraId="518FF5DE" w14:textId="52F17CF9" w:rsidR="009505AE" w:rsidRPr="002160C1" w:rsidRDefault="00D00289" w:rsidP="00F45BE7">
            <w:pPr>
              <w:jc w:val="center"/>
              <w:rPr>
                <w:bCs/>
                <w:sz w:val="22"/>
                <w:szCs w:val="22"/>
              </w:rPr>
            </w:pPr>
            <w:r>
              <w:rPr>
                <w:bCs/>
                <w:sz w:val="22"/>
                <w:szCs w:val="22"/>
              </w:rPr>
              <w:t>-</w:t>
            </w:r>
          </w:p>
        </w:tc>
        <w:tc>
          <w:tcPr>
            <w:tcW w:w="1560" w:type="dxa"/>
            <w:noWrap/>
          </w:tcPr>
          <w:p w14:paraId="1AD8245C" w14:textId="21FF1C68" w:rsidR="009505AE" w:rsidRPr="002160C1" w:rsidRDefault="00D00289" w:rsidP="00F45BE7">
            <w:pPr>
              <w:jc w:val="center"/>
              <w:rPr>
                <w:bCs/>
                <w:sz w:val="22"/>
                <w:szCs w:val="22"/>
              </w:rPr>
            </w:pPr>
            <w:r>
              <w:rPr>
                <w:bCs/>
                <w:sz w:val="22"/>
                <w:szCs w:val="22"/>
              </w:rPr>
              <w:t>-</w:t>
            </w:r>
          </w:p>
        </w:tc>
        <w:tc>
          <w:tcPr>
            <w:tcW w:w="1304" w:type="dxa"/>
            <w:noWrap/>
          </w:tcPr>
          <w:p w14:paraId="70F7A7AC" w14:textId="189B89B8" w:rsidR="009505AE" w:rsidRPr="002160C1" w:rsidRDefault="00D00289" w:rsidP="00F45BE7">
            <w:pPr>
              <w:jc w:val="center"/>
              <w:rPr>
                <w:bCs/>
                <w:sz w:val="22"/>
                <w:szCs w:val="22"/>
              </w:rPr>
            </w:pPr>
            <w:r>
              <w:rPr>
                <w:bCs/>
                <w:sz w:val="22"/>
                <w:szCs w:val="22"/>
              </w:rPr>
              <w:t>-</w:t>
            </w:r>
          </w:p>
        </w:tc>
        <w:tc>
          <w:tcPr>
            <w:tcW w:w="1105" w:type="dxa"/>
            <w:noWrap/>
          </w:tcPr>
          <w:p w14:paraId="67E871E9" w14:textId="5578DBF8" w:rsidR="009505AE" w:rsidRPr="002160C1" w:rsidRDefault="00D00289" w:rsidP="00F45BE7">
            <w:pPr>
              <w:jc w:val="center"/>
              <w:rPr>
                <w:bCs/>
                <w:sz w:val="22"/>
                <w:szCs w:val="22"/>
              </w:rPr>
            </w:pPr>
            <w:r>
              <w:rPr>
                <w:bCs/>
                <w:sz w:val="22"/>
                <w:szCs w:val="22"/>
              </w:rPr>
              <w:t>-</w:t>
            </w:r>
          </w:p>
        </w:tc>
        <w:tc>
          <w:tcPr>
            <w:tcW w:w="1275" w:type="dxa"/>
            <w:noWrap/>
          </w:tcPr>
          <w:p w14:paraId="5B66DE5F" w14:textId="4CEA5983" w:rsidR="009505AE" w:rsidRPr="002160C1" w:rsidRDefault="00D00289" w:rsidP="00F45BE7">
            <w:pPr>
              <w:jc w:val="center"/>
              <w:rPr>
                <w:b/>
                <w:bCs/>
                <w:sz w:val="22"/>
                <w:szCs w:val="22"/>
              </w:rPr>
            </w:pPr>
            <w:r>
              <w:rPr>
                <w:b/>
                <w:bCs/>
                <w:sz w:val="22"/>
                <w:szCs w:val="22"/>
              </w:rPr>
              <w:t>-</w:t>
            </w:r>
          </w:p>
        </w:tc>
      </w:tr>
      <w:tr w:rsidR="009505AE" w:rsidRPr="002160C1" w14:paraId="60FB9705" w14:textId="77777777" w:rsidTr="007B47C2">
        <w:trPr>
          <w:trHeight w:val="340"/>
        </w:trPr>
        <w:tc>
          <w:tcPr>
            <w:tcW w:w="2518" w:type="dxa"/>
            <w:noWrap/>
          </w:tcPr>
          <w:p w14:paraId="510AB86D" w14:textId="77777777" w:rsidR="009505AE" w:rsidRPr="002160C1" w:rsidRDefault="009505AE" w:rsidP="007B47C2">
            <w:pPr>
              <w:rPr>
                <w:bCs/>
                <w:sz w:val="22"/>
                <w:szCs w:val="22"/>
                <w:lang w:val="de-DE"/>
              </w:rPr>
            </w:pPr>
            <w:r w:rsidRPr="002160C1">
              <w:rPr>
                <w:bCs/>
                <w:sz w:val="22"/>
                <w:szCs w:val="22"/>
                <w:lang w:val="de-DE"/>
              </w:rPr>
              <w:t xml:space="preserve">03 Mal </w:t>
            </w:r>
            <w:proofErr w:type="spellStart"/>
            <w:r w:rsidRPr="002160C1">
              <w:rPr>
                <w:bCs/>
                <w:sz w:val="22"/>
                <w:szCs w:val="22"/>
                <w:lang w:val="de-DE"/>
              </w:rPr>
              <w:t>ve</w:t>
            </w:r>
            <w:proofErr w:type="spellEnd"/>
            <w:r w:rsidRPr="002160C1">
              <w:rPr>
                <w:bCs/>
                <w:sz w:val="22"/>
                <w:szCs w:val="22"/>
                <w:lang w:val="de-DE"/>
              </w:rPr>
              <w:t xml:space="preserve"> </w:t>
            </w:r>
            <w:proofErr w:type="spellStart"/>
            <w:r w:rsidRPr="002160C1">
              <w:rPr>
                <w:bCs/>
                <w:sz w:val="22"/>
                <w:szCs w:val="22"/>
                <w:lang w:val="de-DE"/>
              </w:rPr>
              <w:t>Hiz.Alım</w:t>
            </w:r>
            <w:proofErr w:type="spellEnd"/>
            <w:r w:rsidRPr="002160C1">
              <w:rPr>
                <w:bCs/>
                <w:sz w:val="22"/>
                <w:szCs w:val="22"/>
                <w:lang w:val="de-DE"/>
              </w:rPr>
              <w:t xml:space="preserve"> </w:t>
            </w:r>
            <w:proofErr w:type="spellStart"/>
            <w:r w:rsidRPr="002160C1">
              <w:rPr>
                <w:bCs/>
                <w:sz w:val="22"/>
                <w:szCs w:val="22"/>
                <w:lang w:val="de-DE"/>
              </w:rPr>
              <w:t>Gid</w:t>
            </w:r>
            <w:proofErr w:type="spellEnd"/>
            <w:r w:rsidRPr="002160C1">
              <w:rPr>
                <w:bCs/>
                <w:sz w:val="22"/>
                <w:szCs w:val="22"/>
                <w:lang w:val="de-DE"/>
              </w:rPr>
              <w:t>.</w:t>
            </w:r>
          </w:p>
        </w:tc>
        <w:tc>
          <w:tcPr>
            <w:tcW w:w="1305" w:type="dxa"/>
            <w:noWrap/>
          </w:tcPr>
          <w:p w14:paraId="235215E6" w14:textId="15544955" w:rsidR="009505AE" w:rsidRPr="002160C1" w:rsidRDefault="00D00289" w:rsidP="00F45BE7">
            <w:pPr>
              <w:jc w:val="center"/>
              <w:rPr>
                <w:bCs/>
                <w:sz w:val="22"/>
                <w:szCs w:val="22"/>
              </w:rPr>
            </w:pPr>
            <w:r>
              <w:rPr>
                <w:bCs/>
                <w:sz w:val="22"/>
                <w:szCs w:val="22"/>
              </w:rPr>
              <w:t>-</w:t>
            </w:r>
          </w:p>
        </w:tc>
        <w:tc>
          <w:tcPr>
            <w:tcW w:w="1560" w:type="dxa"/>
            <w:noWrap/>
          </w:tcPr>
          <w:p w14:paraId="1F1EEC67" w14:textId="5D8DF26E" w:rsidR="009505AE" w:rsidRPr="002160C1" w:rsidRDefault="00D00289" w:rsidP="00F45BE7">
            <w:pPr>
              <w:jc w:val="center"/>
              <w:rPr>
                <w:bCs/>
                <w:sz w:val="22"/>
                <w:szCs w:val="22"/>
              </w:rPr>
            </w:pPr>
            <w:r>
              <w:rPr>
                <w:bCs/>
                <w:sz w:val="22"/>
                <w:szCs w:val="22"/>
              </w:rPr>
              <w:t>-</w:t>
            </w:r>
          </w:p>
        </w:tc>
        <w:tc>
          <w:tcPr>
            <w:tcW w:w="1304" w:type="dxa"/>
            <w:noWrap/>
          </w:tcPr>
          <w:p w14:paraId="005FE8B7" w14:textId="299A5AC7" w:rsidR="009505AE" w:rsidRPr="002160C1" w:rsidRDefault="00D00289" w:rsidP="00F45BE7">
            <w:pPr>
              <w:jc w:val="center"/>
              <w:rPr>
                <w:bCs/>
                <w:sz w:val="22"/>
                <w:szCs w:val="22"/>
              </w:rPr>
            </w:pPr>
            <w:r>
              <w:rPr>
                <w:bCs/>
                <w:sz w:val="22"/>
                <w:szCs w:val="22"/>
              </w:rPr>
              <w:t>-</w:t>
            </w:r>
          </w:p>
        </w:tc>
        <w:tc>
          <w:tcPr>
            <w:tcW w:w="1105" w:type="dxa"/>
            <w:noWrap/>
          </w:tcPr>
          <w:p w14:paraId="7A6F57EB" w14:textId="21993E97" w:rsidR="009505AE" w:rsidRPr="002160C1" w:rsidRDefault="00D00289" w:rsidP="00F45BE7">
            <w:pPr>
              <w:jc w:val="center"/>
              <w:rPr>
                <w:bCs/>
                <w:sz w:val="22"/>
                <w:szCs w:val="22"/>
              </w:rPr>
            </w:pPr>
            <w:r>
              <w:rPr>
                <w:bCs/>
                <w:sz w:val="22"/>
                <w:szCs w:val="22"/>
              </w:rPr>
              <w:t>-</w:t>
            </w:r>
          </w:p>
        </w:tc>
        <w:tc>
          <w:tcPr>
            <w:tcW w:w="1275" w:type="dxa"/>
            <w:noWrap/>
          </w:tcPr>
          <w:p w14:paraId="1C8CCF5B" w14:textId="0F02E679" w:rsidR="009505AE" w:rsidRPr="002160C1" w:rsidRDefault="00D00289" w:rsidP="00F45BE7">
            <w:pPr>
              <w:jc w:val="center"/>
              <w:rPr>
                <w:b/>
                <w:bCs/>
                <w:sz w:val="22"/>
                <w:szCs w:val="22"/>
              </w:rPr>
            </w:pPr>
            <w:r>
              <w:rPr>
                <w:b/>
                <w:bCs/>
                <w:sz w:val="22"/>
                <w:szCs w:val="22"/>
              </w:rPr>
              <w:t>-</w:t>
            </w:r>
          </w:p>
        </w:tc>
      </w:tr>
      <w:tr w:rsidR="009505AE" w:rsidRPr="002160C1" w14:paraId="6A8F128B" w14:textId="77777777" w:rsidTr="007B47C2">
        <w:trPr>
          <w:trHeight w:val="340"/>
        </w:trPr>
        <w:tc>
          <w:tcPr>
            <w:tcW w:w="2518" w:type="dxa"/>
            <w:noWrap/>
          </w:tcPr>
          <w:p w14:paraId="2EDD872A" w14:textId="77777777" w:rsidR="009505AE" w:rsidRPr="002160C1" w:rsidRDefault="009505AE" w:rsidP="007B47C2">
            <w:pPr>
              <w:rPr>
                <w:bCs/>
                <w:sz w:val="22"/>
                <w:szCs w:val="22"/>
              </w:rPr>
            </w:pPr>
            <w:r w:rsidRPr="002160C1">
              <w:rPr>
                <w:bCs/>
                <w:sz w:val="22"/>
                <w:szCs w:val="22"/>
              </w:rPr>
              <w:t>05 Cari Transferler</w:t>
            </w:r>
          </w:p>
        </w:tc>
        <w:tc>
          <w:tcPr>
            <w:tcW w:w="1305" w:type="dxa"/>
            <w:noWrap/>
          </w:tcPr>
          <w:p w14:paraId="039722C3" w14:textId="6EB88D59" w:rsidR="009505AE" w:rsidRPr="002160C1" w:rsidRDefault="00D00289" w:rsidP="00F45BE7">
            <w:pPr>
              <w:jc w:val="center"/>
              <w:rPr>
                <w:bCs/>
                <w:sz w:val="22"/>
                <w:szCs w:val="22"/>
              </w:rPr>
            </w:pPr>
            <w:r>
              <w:rPr>
                <w:bCs/>
                <w:sz w:val="22"/>
                <w:szCs w:val="22"/>
              </w:rPr>
              <w:t>-</w:t>
            </w:r>
          </w:p>
        </w:tc>
        <w:tc>
          <w:tcPr>
            <w:tcW w:w="1560" w:type="dxa"/>
            <w:noWrap/>
          </w:tcPr>
          <w:p w14:paraId="581D57C6" w14:textId="051653C6" w:rsidR="009505AE" w:rsidRPr="002160C1" w:rsidRDefault="00D00289" w:rsidP="00F45BE7">
            <w:pPr>
              <w:jc w:val="center"/>
              <w:rPr>
                <w:bCs/>
                <w:sz w:val="22"/>
                <w:szCs w:val="22"/>
              </w:rPr>
            </w:pPr>
            <w:r>
              <w:rPr>
                <w:bCs/>
                <w:sz w:val="22"/>
                <w:szCs w:val="22"/>
              </w:rPr>
              <w:t>-</w:t>
            </w:r>
          </w:p>
        </w:tc>
        <w:tc>
          <w:tcPr>
            <w:tcW w:w="1304" w:type="dxa"/>
            <w:noWrap/>
          </w:tcPr>
          <w:p w14:paraId="78BD24F6" w14:textId="1519426F" w:rsidR="009505AE" w:rsidRPr="002160C1" w:rsidRDefault="00D00289" w:rsidP="00F45BE7">
            <w:pPr>
              <w:jc w:val="center"/>
              <w:rPr>
                <w:bCs/>
                <w:sz w:val="22"/>
                <w:szCs w:val="22"/>
              </w:rPr>
            </w:pPr>
            <w:r>
              <w:rPr>
                <w:bCs/>
                <w:sz w:val="22"/>
                <w:szCs w:val="22"/>
              </w:rPr>
              <w:t>-</w:t>
            </w:r>
          </w:p>
        </w:tc>
        <w:tc>
          <w:tcPr>
            <w:tcW w:w="1105" w:type="dxa"/>
            <w:noWrap/>
          </w:tcPr>
          <w:p w14:paraId="0B3FF000" w14:textId="7D506B99" w:rsidR="009505AE" w:rsidRPr="002160C1" w:rsidRDefault="00D00289" w:rsidP="00F45BE7">
            <w:pPr>
              <w:jc w:val="center"/>
              <w:rPr>
                <w:bCs/>
                <w:sz w:val="22"/>
                <w:szCs w:val="22"/>
              </w:rPr>
            </w:pPr>
            <w:r>
              <w:rPr>
                <w:bCs/>
                <w:sz w:val="22"/>
                <w:szCs w:val="22"/>
              </w:rPr>
              <w:t>-</w:t>
            </w:r>
          </w:p>
        </w:tc>
        <w:tc>
          <w:tcPr>
            <w:tcW w:w="1275" w:type="dxa"/>
            <w:noWrap/>
          </w:tcPr>
          <w:p w14:paraId="2EE6E294" w14:textId="77777777" w:rsidR="009505AE" w:rsidRPr="002160C1" w:rsidRDefault="009505AE" w:rsidP="00F45BE7">
            <w:pPr>
              <w:jc w:val="center"/>
              <w:rPr>
                <w:b/>
                <w:bCs/>
                <w:sz w:val="22"/>
                <w:szCs w:val="22"/>
              </w:rPr>
            </w:pPr>
          </w:p>
        </w:tc>
      </w:tr>
      <w:tr w:rsidR="009505AE" w:rsidRPr="002160C1" w14:paraId="743DFE93" w14:textId="77777777" w:rsidTr="007B47C2">
        <w:trPr>
          <w:trHeight w:val="340"/>
        </w:trPr>
        <w:tc>
          <w:tcPr>
            <w:tcW w:w="2518" w:type="dxa"/>
            <w:noWrap/>
          </w:tcPr>
          <w:p w14:paraId="0DC742FA" w14:textId="77777777" w:rsidR="009505AE" w:rsidRPr="002160C1" w:rsidRDefault="009505AE" w:rsidP="007B47C2">
            <w:pPr>
              <w:rPr>
                <w:bCs/>
                <w:sz w:val="22"/>
                <w:szCs w:val="22"/>
              </w:rPr>
            </w:pPr>
            <w:r w:rsidRPr="002160C1">
              <w:rPr>
                <w:bCs/>
                <w:sz w:val="22"/>
                <w:szCs w:val="22"/>
              </w:rPr>
              <w:t>06 Sermaye Giderleri</w:t>
            </w:r>
          </w:p>
        </w:tc>
        <w:tc>
          <w:tcPr>
            <w:tcW w:w="1305" w:type="dxa"/>
            <w:noWrap/>
          </w:tcPr>
          <w:p w14:paraId="30613A8D" w14:textId="2CCA7A0A" w:rsidR="009505AE" w:rsidRPr="002160C1" w:rsidRDefault="00D00289" w:rsidP="00F45BE7">
            <w:pPr>
              <w:jc w:val="center"/>
              <w:rPr>
                <w:bCs/>
                <w:sz w:val="22"/>
                <w:szCs w:val="22"/>
              </w:rPr>
            </w:pPr>
            <w:r>
              <w:rPr>
                <w:bCs/>
                <w:sz w:val="22"/>
                <w:szCs w:val="22"/>
              </w:rPr>
              <w:t>-</w:t>
            </w:r>
          </w:p>
        </w:tc>
        <w:tc>
          <w:tcPr>
            <w:tcW w:w="1560" w:type="dxa"/>
            <w:noWrap/>
          </w:tcPr>
          <w:p w14:paraId="1D1002E0" w14:textId="4498964A" w:rsidR="009505AE" w:rsidRPr="002160C1" w:rsidRDefault="00D00289" w:rsidP="00F45BE7">
            <w:pPr>
              <w:jc w:val="center"/>
              <w:rPr>
                <w:bCs/>
                <w:sz w:val="22"/>
                <w:szCs w:val="22"/>
              </w:rPr>
            </w:pPr>
            <w:r>
              <w:rPr>
                <w:bCs/>
                <w:sz w:val="22"/>
                <w:szCs w:val="22"/>
              </w:rPr>
              <w:t>-</w:t>
            </w:r>
          </w:p>
        </w:tc>
        <w:tc>
          <w:tcPr>
            <w:tcW w:w="1304" w:type="dxa"/>
            <w:noWrap/>
          </w:tcPr>
          <w:p w14:paraId="0A4B0214" w14:textId="266BEABE" w:rsidR="009505AE" w:rsidRPr="002160C1" w:rsidRDefault="00D00289" w:rsidP="00F45BE7">
            <w:pPr>
              <w:jc w:val="center"/>
              <w:rPr>
                <w:bCs/>
                <w:sz w:val="22"/>
                <w:szCs w:val="22"/>
              </w:rPr>
            </w:pPr>
            <w:r>
              <w:rPr>
                <w:bCs/>
                <w:sz w:val="22"/>
                <w:szCs w:val="22"/>
              </w:rPr>
              <w:t>-</w:t>
            </w:r>
          </w:p>
        </w:tc>
        <w:tc>
          <w:tcPr>
            <w:tcW w:w="1105" w:type="dxa"/>
            <w:noWrap/>
          </w:tcPr>
          <w:p w14:paraId="7A9B5D4E" w14:textId="6227A82E" w:rsidR="009505AE" w:rsidRPr="002160C1" w:rsidRDefault="00D00289" w:rsidP="00F45BE7">
            <w:pPr>
              <w:jc w:val="center"/>
              <w:rPr>
                <w:bCs/>
                <w:sz w:val="22"/>
                <w:szCs w:val="22"/>
              </w:rPr>
            </w:pPr>
            <w:r>
              <w:rPr>
                <w:bCs/>
                <w:sz w:val="22"/>
                <w:szCs w:val="22"/>
              </w:rPr>
              <w:t>-</w:t>
            </w:r>
          </w:p>
        </w:tc>
        <w:tc>
          <w:tcPr>
            <w:tcW w:w="1275" w:type="dxa"/>
            <w:noWrap/>
          </w:tcPr>
          <w:p w14:paraId="35576156" w14:textId="113CBCE7" w:rsidR="009505AE" w:rsidRPr="002160C1" w:rsidRDefault="00D00289" w:rsidP="00F45BE7">
            <w:pPr>
              <w:jc w:val="center"/>
              <w:rPr>
                <w:b/>
                <w:bCs/>
                <w:sz w:val="22"/>
                <w:szCs w:val="22"/>
              </w:rPr>
            </w:pPr>
            <w:r>
              <w:rPr>
                <w:b/>
                <w:bCs/>
                <w:sz w:val="22"/>
                <w:szCs w:val="22"/>
              </w:rPr>
              <w:t>-</w:t>
            </w:r>
          </w:p>
        </w:tc>
      </w:tr>
      <w:tr w:rsidR="009505AE" w:rsidRPr="002160C1" w14:paraId="132B3955" w14:textId="77777777" w:rsidTr="007B47C2">
        <w:trPr>
          <w:trHeight w:val="340"/>
        </w:trPr>
        <w:tc>
          <w:tcPr>
            <w:tcW w:w="2518" w:type="dxa"/>
            <w:noWrap/>
          </w:tcPr>
          <w:p w14:paraId="095C418B" w14:textId="77777777" w:rsidR="009505AE" w:rsidRPr="002160C1" w:rsidRDefault="009505AE" w:rsidP="007B47C2">
            <w:pPr>
              <w:rPr>
                <w:bCs/>
                <w:sz w:val="22"/>
                <w:szCs w:val="22"/>
              </w:rPr>
            </w:pPr>
            <w:r w:rsidRPr="002160C1">
              <w:rPr>
                <w:bCs/>
                <w:sz w:val="22"/>
                <w:szCs w:val="22"/>
              </w:rPr>
              <w:t>TOPLAM</w:t>
            </w:r>
          </w:p>
        </w:tc>
        <w:tc>
          <w:tcPr>
            <w:tcW w:w="1305" w:type="dxa"/>
            <w:noWrap/>
          </w:tcPr>
          <w:p w14:paraId="334B39F4" w14:textId="3913869E" w:rsidR="009505AE" w:rsidRPr="002160C1" w:rsidRDefault="00D00289" w:rsidP="00F45BE7">
            <w:pPr>
              <w:jc w:val="center"/>
              <w:rPr>
                <w:bCs/>
                <w:sz w:val="22"/>
                <w:szCs w:val="22"/>
              </w:rPr>
            </w:pPr>
            <w:r>
              <w:rPr>
                <w:bCs/>
                <w:sz w:val="22"/>
                <w:szCs w:val="22"/>
              </w:rPr>
              <w:t>-</w:t>
            </w:r>
          </w:p>
        </w:tc>
        <w:tc>
          <w:tcPr>
            <w:tcW w:w="1560" w:type="dxa"/>
            <w:noWrap/>
          </w:tcPr>
          <w:p w14:paraId="67FB11EA" w14:textId="3D203BD5" w:rsidR="009505AE" w:rsidRPr="002160C1" w:rsidRDefault="00D00289" w:rsidP="00F45BE7">
            <w:pPr>
              <w:jc w:val="center"/>
              <w:rPr>
                <w:bCs/>
                <w:sz w:val="22"/>
                <w:szCs w:val="22"/>
              </w:rPr>
            </w:pPr>
            <w:r>
              <w:rPr>
                <w:bCs/>
                <w:sz w:val="22"/>
                <w:szCs w:val="22"/>
              </w:rPr>
              <w:t>-</w:t>
            </w:r>
          </w:p>
        </w:tc>
        <w:tc>
          <w:tcPr>
            <w:tcW w:w="1304" w:type="dxa"/>
            <w:noWrap/>
          </w:tcPr>
          <w:p w14:paraId="25EB3AC4" w14:textId="18A42B74" w:rsidR="009505AE" w:rsidRPr="002160C1" w:rsidRDefault="00D00289" w:rsidP="00F45BE7">
            <w:pPr>
              <w:jc w:val="center"/>
              <w:rPr>
                <w:bCs/>
                <w:sz w:val="22"/>
                <w:szCs w:val="22"/>
              </w:rPr>
            </w:pPr>
            <w:r>
              <w:rPr>
                <w:bCs/>
                <w:sz w:val="22"/>
                <w:szCs w:val="22"/>
              </w:rPr>
              <w:t>-</w:t>
            </w:r>
          </w:p>
        </w:tc>
        <w:tc>
          <w:tcPr>
            <w:tcW w:w="1105" w:type="dxa"/>
            <w:noWrap/>
          </w:tcPr>
          <w:p w14:paraId="4C3A353D" w14:textId="6D23C925" w:rsidR="009505AE" w:rsidRPr="002160C1" w:rsidRDefault="00D00289" w:rsidP="00F45BE7">
            <w:pPr>
              <w:jc w:val="center"/>
              <w:rPr>
                <w:bCs/>
                <w:sz w:val="22"/>
                <w:szCs w:val="22"/>
              </w:rPr>
            </w:pPr>
            <w:r>
              <w:rPr>
                <w:bCs/>
                <w:sz w:val="22"/>
                <w:szCs w:val="22"/>
              </w:rPr>
              <w:t>-</w:t>
            </w:r>
          </w:p>
        </w:tc>
        <w:tc>
          <w:tcPr>
            <w:tcW w:w="1275" w:type="dxa"/>
            <w:noWrap/>
          </w:tcPr>
          <w:p w14:paraId="70193C4D" w14:textId="10E87FA3" w:rsidR="009505AE" w:rsidRPr="002160C1" w:rsidRDefault="00D00289" w:rsidP="00F45BE7">
            <w:pPr>
              <w:jc w:val="center"/>
              <w:rPr>
                <w:bCs/>
                <w:sz w:val="22"/>
                <w:szCs w:val="22"/>
              </w:rPr>
            </w:pPr>
            <w:r>
              <w:rPr>
                <w:bCs/>
                <w:sz w:val="22"/>
                <w:szCs w:val="22"/>
              </w:rPr>
              <w:t>-</w:t>
            </w:r>
          </w:p>
        </w:tc>
      </w:tr>
    </w:tbl>
    <w:p w14:paraId="7C431FF5" w14:textId="77777777" w:rsidR="009505AE" w:rsidRPr="00645CA2" w:rsidRDefault="009505AE" w:rsidP="009505AE">
      <w:pPr>
        <w:tabs>
          <w:tab w:val="left" w:pos="0"/>
        </w:tabs>
        <w:rPr>
          <w:sz w:val="22"/>
          <w:szCs w:val="22"/>
        </w:rPr>
      </w:pPr>
      <w:r w:rsidRPr="00645CA2">
        <w:rPr>
          <w:sz w:val="22"/>
          <w:szCs w:val="22"/>
        </w:rPr>
        <w:t xml:space="preserve">B.Ö. Başlangıç Ödeneği        </w:t>
      </w:r>
      <w:proofErr w:type="spellStart"/>
      <w:r w:rsidRPr="00645CA2">
        <w:rPr>
          <w:sz w:val="22"/>
          <w:szCs w:val="22"/>
        </w:rPr>
        <w:t>Y</w:t>
      </w:r>
      <w:r>
        <w:rPr>
          <w:sz w:val="22"/>
          <w:szCs w:val="22"/>
        </w:rPr>
        <w:t>.S.</w:t>
      </w:r>
      <w:proofErr w:type="gramStart"/>
      <w:r>
        <w:rPr>
          <w:sz w:val="22"/>
          <w:szCs w:val="22"/>
        </w:rPr>
        <w:t>Ö.Yıl</w:t>
      </w:r>
      <w:proofErr w:type="spellEnd"/>
      <w:proofErr w:type="gramEnd"/>
      <w:r>
        <w:rPr>
          <w:sz w:val="22"/>
          <w:szCs w:val="22"/>
        </w:rPr>
        <w:t xml:space="preserve"> Sonu Ödeneği</w:t>
      </w:r>
    </w:p>
    <w:p w14:paraId="593C3F85" w14:textId="77777777" w:rsidR="009505AE" w:rsidRPr="004A1FFF" w:rsidRDefault="009505AE" w:rsidP="009505AE">
      <w:pPr>
        <w:pStyle w:val="Balk3"/>
        <w:ind w:left="0" w:firstLine="0"/>
        <w:jc w:val="left"/>
        <w:rPr>
          <w:iCs/>
          <w:color w:val="000000" w:themeColor="text1"/>
          <w:szCs w:val="24"/>
        </w:rPr>
      </w:pPr>
      <w:bookmarkStart w:id="41" w:name="_Toc158804400"/>
    </w:p>
    <w:p w14:paraId="775DAC34" w14:textId="77777777" w:rsidR="009505AE" w:rsidRPr="004A1FFF" w:rsidRDefault="009505AE" w:rsidP="009505AE">
      <w:pPr>
        <w:pStyle w:val="Balk3"/>
        <w:ind w:left="0" w:firstLine="0"/>
        <w:jc w:val="left"/>
        <w:rPr>
          <w:b/>
          <w:iCs/>
          <w:color w:val="000000" w:themeColor="text1"/>
          <w:szCs w:val="24"/>
        </w:rPr>
      </w:pPr>
      <w:bookmarkStart w:id="42" w:name="_Toc192651086"/>
      <w:bookmarkStart w:id="43" w:name="_Toc89675491"/>
      <w:r w:rsidRPr="004A1FFF">
        <w:rPr>
          <w:b/>
          <w:iCs/>
          <w:color w:val="000000" w:themeColor="text1"/>
          <w:szCs w:val="24"/>
        </w:rPr>
        <w:t>2- Mali Denetim Sonuçları</w:t>
      </w:r>
      <w:bookmarkEnd w:id="41"/>
      <w:bookmarkEnd w:id="42"/>
      <w:bookmarkEnd w:id="43"/>
      <w:r w:rsidRPr="004A1FFF">
        <w:rPr>
          <w:b/>
          <w:iCs/>
          <w:color w:val="000000" w:themeColor="text1"/>
          <w:szCs w:val="24"/>
        </w:rPr>
        <w:t xml:space="preserve"> </w:t>
      </w:r>
    </w:p>
    <w:p w14:paraId="386E41C0" w14:textId="77777777" w:rsidR="009505AE" w:rsidRPr="002160C1" w:rsidRDefault="009505AE" w:rsidP="009505AE">
      <w:pPr>
        <w:pStyle w:val="Balk3"/>
        <w:ind w:left="0" w:firstLine="0"/>
        <w:jc w:val="left"/>
        <w:rPr>
          <w:iCs/>
          <w:color w:val="000000" w:themeColor="text1"/>
          <w:sz w:val="22"/>
          <w:szCs w:val="22"/>
        </w:rPr>
      </w:pPr>
      <w:bookmarkStart w:id="44" w:name="_Toc158804401"/>
    </w:p>
    <w:p w14:paraId="78DD3638" w14:textId="77777777" w:rsidR="009505AE" w:rsidRPr="004A1FFF" w:rsidRDefault="009505AE" w:rsidP="009505AE">
      <w:pPr>
        <w:pStyle w:val="Balk3"/>
        <w:ind w:left="0" w:firstLine="0"/>
        <w:jc w:val="left"/>
        <w:rPr>
          <w:b/>
          <w:iCs/>
          <w:color w:val="000000" w:themeColor="text1"/>
          <w:szCs w:val="24"/>
        </w:rPr>
      </w:pPr>
      <w:bookmarkStart w:id="45" w:name="_Toc192651087"/>
      <w:bookmarkStart w:id="46" w:name="_Toc89675492"/>
      <w:r w:rsidRPr="004A1FFF">
        <w:rPr>
          <w:b/>
          <w:iCs/>
          <w:color w:val="000000" w:themeColor="text1"/>
          <w:szCs w:val="24"/>
        </w:rPr>
        <w:t>3- Diğer Hususlar</w:t>
      </w:r>
      <w:bookmarkEnd w:id="44"/>
      <w:bookmarkEnd w:id="45"/>
      <w:bookmarkEnd w:id="46"/>
      <w:r w:rsidRPr="004A1FFF">
        <w:rPr>
          <w:b/>
          <w:iCs/>
          <w:color w:val="000000" w:themeColor="text1"/>
          <w:szCs w:val="24"/>
        </w:rPr>
        <w:t xml:space="preserve"> </w:t>
      </w:r>
    </w:p>
    <w:p w14:paraId="375E0173" w14:textId="77777777" w:rsidR="00764ABC" w:rsidRDefault="00764ABC" w:rsidP="00431E85">
      <w:pPr>
        <w:pStyle w:val="Balk2"/>
        <w:jc w:val="left"/>
        <w:rPr>
          <w:b/>
          <w:color w:val="000000" w:themeColor="text1"/>
          <w:sz w:val="24"/>
          <w:szCs w:val="24"/>
        </w:rPr>
      </w:pPr>
      <w:bookmarkStart w:id="47" w:name="_Toc192651088"/>
      <w:bookmarkStart w:id="48" w:name="_Toc89675493"/>
    </w:p>
    <w:p w14:paraId="11926E81" w14:textId="77777777" w:rsidR="00431E85" w:rsidRPr="004A1FFF" w:rsidRDefault="00431E85" w:rsidP="00431E85">
      <w:pPr>
        <w:pStyle w:val="Balk2"/>
        <w:jc w:val="left"/>
        <w:rPr>
          <w:b/>
          <w:color w:val="000000" w:themeColor="text1"/>
          <w:sz w:val="24"/>
          <w:szCs w:val="24"/>
        </w:rPr>
      </w:pPr>
      <w:r w:rsidRPr="004A1FFF">
        <w:rPr>
          <w:b/>
          <w:color w:val="000000" w:themeColor="text1"/>
          <w:sz w:val="24"/>
          <w:szCs w:val="24"/>
        </w:rPr>
        <w:t>B- PERFORMANS BİLGİLERİ</w:t>
      </w:r>
      <w:bookmarkEnd w:id="47"/>
      <w:bookmarkEnd w:id="48"/>
    </w:p>
    <w:p w14:paraId="2C6A67D4" w14:textId="77777777" w:rsidR="00764ABC" w:rsidRPr="004A1FFF" w:rsidRDefault="00764ABC" w:rsidP="00431E85">
      <w:pPr>
        <w:tabs>
          <w:tab w:val="left" w:pos="567"/>
        </w:tabs>
        <w:jc w:val="both"/>
        <w:rPr>
          <w:b/>
          <w:color w:val="000000" w:themeColor="text1"/>
          <w:sz w:val="24"/>
          <w:szCs w:val="24"/>
        </w:rPr>
      </w:pPr>
    </w:p>
    <w:p w14:paraId="0BE4299B" w14:textId="77777777" w:rsidR="00431E85" w:rsidRPr="007A30C5" w:rsidRDefault="00431E85" w:rsidP="00431E85">
      <w:pPr>
        <w:pStyle w:val="Balk3"/>
        <w:ind w:hanging="4956"/>
        <w:jc w:val="left"/>
        <w:rPr>
          <w:b/>
          <w:bCs/>
        </w:rPr>
      </w:pPr>
      <w:bookmarkStart w:id="49" w:name="_Toc192651089"/>
      <w:bookmarkStart w:id="50" w:name="_Toc89675494"/>
      <w:r w:rsidRPr="007A30C5">
        <w:rPr>
          <w:b/>
          <w:bCs/>
        </w:rPr>
        <w:t>1.Faaliyet Bilgileri</w:t>
      </w:r>
      <w:bookmarkEnd w:id="49"/>
      <w:bookmarkEnd w:id="50"/>
      <w:r w:rsidRPr="007A30C5">
        <w:rPr>
          <w:b/>
          <w:bCs/>
        </w:rPr>
        <w:t xml:space="preserve"> </w:t>
      </w:r>
    </w:p>
    <w:p w14:paraId="25867355" w14:textId="32035973" w:rsidR="000E0BA7" w:rsidRDefault="000E0BA7" w:rsidP="000E0BA7"/>
    <w:p w14:paraId="233461CF" w14:textId="19A847DF" w:rsidR="00431E85" w:rsidRPr="000E0BA7" w:rsidRDefault="00431E85" w:rsidP="00431E85">
      <w:pPr>
        <w:spacing w:before="100" w:beforeAutospacing="1" w:after="100" w:afterAutospacing="1"/>
        <w:jc w:val="both"/>
        <w:rPr>
          <w:b/>
          <w:color w:val="000000" w:themeColor="text1"/>
          <w:sz w:val="24"/>
          <w:szCs w:val="24"/>
        </w:rPr>
      </w:pPr>
      <w:r w:rsidRPr="004A1FFF">
        <w:rPr>
          <w:b/>
          <w:color w:val="000000" w:themeColor="text1"/>
          <w:sz w:val="24"/>
          <w:szCs w:val="24"/>
        </w:rPr>
        <w:t>Faaliyet Bilgileri (</w:t>
      </w:r>
      <w:r w:rsidRPr="004A1FFF">
        <w:rPr>
          <w:b/>
          <w:bCs/>
          <w:color w:val="000000" w:themeColor="text1"/>
          <w:sz w:val="24"/>
          <w:szCs w:val="24"/>
        </w:rPr>
        <w:t>Sosyal ve Kültürel Faaliyet Bilgileri)</w:t>
      </w:r>
    </w:p>
    <w:tbl>
      <w:tblPr>
        <w:tblStyle w:val="TabloKlavuzu"/>
        <w:tblW w:w="9460" w:type="dxa"/>
        <w:tblLayout w:type="fixed"/>
        <w:tblLook w:val="04A0" w:firstRow="1" w:lastRow="0" w:firstColumn="1" w:lastColumn="0" w:noHBand="0" w:noVBand="1"/>
      </w:tblPr>
      <w:tblGrid>
        <w:gridCol w:w="1799"/>
        <w:gridCol w:w="1665"/>
        <w:gridCol w:w="2498"/>
        <w:gridCol w:w="3498"/>
      </w:tblGrid>
      <w:tr w:rsidR="00431E85" w:rsidRPr="008D1E7F" w14:paraId="0051C8BD" w14:textId="77777777" w:rsidTr="000E0BA7">
        <w:trPr>
          <w:trHeight w:val="453"/>
        </w:trPr>
        <w:tc>
          <w:tcPr>
            <w:tcW w:w="1799" w:type="dxa"/>
            <w:shd w:val="clear" w:color="auto" w:fill="FFFFFF" w:themeFill="background1"/>
            <w:vAlign w:val="center"/>
          </w:tcPr>
          <w:p w14:paraId="2B9913FC" w14:textId="77777777" w:rsidR="00431E85" w:rsidRPr="005E13A9" w:rsidRDefault="00431E85" w:rsidP="007B47C2">
            <w:pPr>
              <w:jc w:val="center"/>
              <w:rPr>
                <w:b/>
              </w:rPr>
            </w:pPr>
            <w:r w:rsidRPr="005E13A9">
              <w:rPr>
                <w:b/>
              </w:rPr>
              <w:t>Birim adı</w:t>
            </w:r>
          </w:p>
        </w:tc>
        <w:tc>
          <w:tcPr>
            <w:tcW w:w="1665" w:type="dxa"/>
            <w:shd w:val="clear" w:color="auto" w:fill="FFFFFF" w:themeFill="background1"/>
            <w:vAlign w:val="center"/>
          </w:tcPr>
          <w:p w14:paraId="2AA07B35" w14:textId="77777777" w:rsidR="00431E85" w:rsidRPr="005E13A9" w:rsidRDefault="00431E85" w:rsidP="007B47C2">
            <w:pPr>
              <w:jc w:val="center"/>
              <w:rPr>
                <w:b/>
              </w:rPr>
            </w:pPr>
            <w:r w:rsidRPr="005E13A9">
              <w:rPr>
                <w:b/>
              </w:rPr>
              <w:t>Etkinlik tarihi</w:t>
            </w:r>
          </w:p>
        </w:tc>
        <w:tc>
          <w:tcPr>
            <w:tcW w:w="2498" w:type="dxa"/>
            <w:shd w:val="clear" w:color="auto" w:fill="FFFFFF" w:themeFill="background1"/>
            <w:vAlign w:val="center"/>
          </w:tcPr>
          <w:p w14:paraId="69A37B7A" w14:textId="77777777" w:rsidR="00431E85" w:rsidRPr="005E13A9" w:rsidRDefault="00431E85" w:rsidP="007B47C2">
            <w:pPr>
              <w:jc w:val="center"/>
              <w:rPr>
                <w:b/>
              </w:rPr>
            </w:pPr>
            <w:r w:rsidRPr="005E13A9">
              <w:rPr>
                <w:b/>
              </w:rPr>
              <w:t>Etkinliğin konusu</w:t>
            </w:r>
          </w:p>
        </w:tc>
        <w:tc>
          <w:tcPr>
            <w:tcW w:w="3498" w:type="dxa"/>
            <w:shd w:val="clear" w:color="auto" w:fill="FFFFFF" w:themeFill="background1"/>
            <w:vAlign w:val="center"/>
          </w:tcPr>
          <w:p w14:paraId="3FC4EA00" w14:textId="77777777" w:rsidR="00431E85" w:rsidRPr="005E13A9" w:rsidRDefault="00431E85" w:rsidP="007B47C2">
            <w:pPr>
              <w:jc w:val="center"/>
              <w:rPr>
                <w:b/>
              </w:rPr>
            </w:pPr>
            <w:r w:rsidRPr="005E13A9">
              <w:rPr>
                <w:b/>
              </w:rPr>
              <w:t>Katılımcı/konuşmacı</w:t>
            </w:r>
          </w:p>
        </w:tc>
      </w:tr>
      <w:tr w:rsidR="00431E85" w:rsidRPr="008D1E7F" w14:paraId="60AB24E9" w14:textId="77777777" w:rsidTr="000E0BA7">
        <w:trPr>
          <w:trHeight w:val="2379"/>
        </w:trPr>
        <w:tc>
          <w:tcPr>
            <w:tcW w:w="1799" w:type="dxa"/>
            <w:vAlign w:val="center"/>
          </w:tcPr>
          <w:p w14:paraId="5C8E99C1" w14:textId="6DAF7432" w:rsidR="00431E85" w:rsidRPr="005A3ACA" w:rsidRDefault="005A3ACA" w:rsidP="007B47C2">
            <w:pPr>
              <w:jc w:val="both"/>
              <w:rPr>
                <w:bCs/>
              </w:rPr>
            </w:pPr>
            <w:r w:rsidRPr="005A3ACA">
              <w:rPr>
                <w:bCs/>
              </w:rPr>
              <w:t>Siber Güvenlik Uygulama Ve Araştırma Merkezi</w:t>
            </w:r>
          </w:p>
        </w:tc>
        <w:tc>
          <w:tcPr>
            <w:tcW w:w="1665" w:type="dxa"/>
            <w:vAlign w:val="center"/>
          </w:tcPr>
          <w:p w14:paraId="65AD6990" w14:textId="5948C0DD" w:rsidR="00431E85" w:rsidRPr="005E13A9" w:rsidRDefault="005A3ACA" w:rsidP="007B47C2">
            <w:pPr>
              <w:jc w:val="center"/>
            </w:pPr>
            <w:r>
              <w:t>09.Kasım.2022 Çarşamba</w:t>
            </w:r>
          </w:p>
        </w:tc>
        <w:tc>
          <w:tcPr>
            <w:tcW w:w="2498" w:type="dxa"/>
            <w:vAlign w:val="center"/>
          </w:tcPr>
          <w:p w14:paraId="48B7A97B" w14:textId="1801E184" w:rsidR="00431E85" w:rsidRPr="005E13A9" w:rsidRDefault="000E0BA7" w:rsidP="000E0BA7">
            <w:pPr>
              <w:jc w:val="center"/>
            </w:pPr>
            <w:r w:rsidRPr="000E0BA7">
              <w:t>Laboratuvarımız öğrencilerinden Umut BABAYİĞİT "farklı ağ topolojilerinde güvenlik duvarı kurallarının bilgi güvenliği ve performans üzerine etkisi" adlı tez savunma sunumunu gerçekleştirmiştir.</w:t>
            </w:r>
          </w:p>
        </w:tc>
        <w:tc>
          <w:tcPr>
            <w:tcW w:w="3498" w:type="dxa"/>
            <w:vAlign w:val="center"/>
          </w:tcPr>
          <w:p w14:paraId="4C85BC42" w14:textId="18174231" w:rsidR="000E0BA7" w:rsidRDefault="000E0BA7" w:rsidP="007B47C2">
            <w:r w:rsidRPr="000E0BA7">
              <w:t xml:space="preserve">Doç. Dr. Ali GEZER </w:t>
            </w:r>
          </w:p>
          <w:p w14:paraId="48EDAA4D" w14:textId="419404DF" w:rsidR="000E0BA7" w:rsidRPr="005E13A9" w:rsidRDefault="000E0BA7" w:rsidP="007B47C2">
            <w:r>
              <w:t>U</w:t>
            </w:r>
            <w:r w:rsidRPr="000E0BA7">
              <w:t>mut BABAYİĞİT</w:t>
            </w:r>
          </w:p>
        </w:tc>
      </w:tr>
      <w:tr w:rsidR="000E0BA7" w:rsidRPr="008D1E7F" w14:paraId="60607876" w14:textId="77777777" w:rsidTr="000E0BA7">
        <w:trPr>
          <w:trHeight w:val="2379"/>
        </w:trPr>
        <w:tc>
          <w:tcPr>
            <w:tcW w:w="1799" w:type="dxa"/>
            <w:vAlign w:val="center"/>
          </w:tcPr>
          <w:p w14:paraId="65296EE5" w14:textId="094879FE" w:rsidR="000E0BA7" w:rsidRPr="005A3ACA" w:rsidRDefault="000E0BA7" w:rsidP="007B47C2">
            <w:pPr>
              <w:jc w:val="both"/>
              <w:rPr>
                <w:bCs/>
              </w:rPr>
            </w:pPr>
            <w:r w:rsidRPr="005A3ACA">
              <w:rPr>
                <w:bCs/>
              </w:rPr>
              <w:lastRenderedPageBreak/>
              <w:t>Siber Güvenlik Uygulama Ve Araştırma Merkezi</w:t>
            </w:r>
          </w:p>
        </w:tc>
        <w:tc>
          <w:tcPr>
            <w:tcW w:w="1665" w:type="dxa"/>
            <w:vAlign w:val="center"/>
          </w:tcPr>
          <w:p w14:paraId="0190315E" w14:textId="7E62033C" w:rsidR="000E0BA7" w:rsidRDefault="000E0BA7" w:rsidP="007B47C2">
            <w:pPr>
              <w:jc w:val="center"/>
            </w:pPr>
            <w:r>
              <w:t>30 Mart 2022 Çarşamba</w:t>
            </w:r>
          </w:p>
        </w:tc>
        <w:tc>
          <w:tcPr>
            <w:tcW w:w="2498" w:type="dxa"/>
            <w:vAlign w:val="center"/>
          </w:tcPr>
          <w:p w14:paraId="13C2A563" w14:textId="781069CC" w:rsidR="000E0BA7" w:rsidRPr="000E0BA7" w:rsidRDefault="000E0BA7" w:rsidP="000E0BA7">
            <w:pPr>
              <w:jc w:val="center"/>
            </w:pPr>
            <w:r w:rsidRPr="000E0BA7">
              <w:t>Siber Güvenlik Uygulama ve Araştırma Merkezi &amp; Teknik Bilimler Meslek Yüksekokulu işbirliği ile "Yeni Nesil Bulut Teknolojileri ve Dağıtık Mimariler" etkinliğimiz geniş katılımlı şekilde gerçekleşti.</w:t>
            </w:r>
          </w:p>
        </w:tc>
        <w:tc>
          <w:tcPr>
            <w:tcW w:w="3498" w:type="dxa"/>
            <w:vAlign w:val="center"/>
          </w:tcPr>
          <w:p w14:paraId="03257021" w14:textId="77777777" w:rsidR="000E0BA7" w:rsidRDefault="000E0BA7" w:rsidP="007B47C2">
            <w:r w:rsidRPr="000E0BA7">
              <w:t>Cihan Öz</w:t>
            </w:r>
          </w:p>
          <w:p w14:paraId="6D350C7E" w14:textId="77777777" w:rsidR="0071421D" w:rsidRDefault="000E0BA7" w:rsidP="007B47C2">
            <w:r w:rsidRPr="000E0BA7">
              <w:t>Oğuzhan Ceylan</w:t>
            </w:r>
          </w:p>
          <w:p w14:paraId="398EB74D" w14:textId="1724424E" w:rsidR="0071421D" w:rsidRDefault="0071421D" w:rsidP="007B47C2">
            <w:proofErr w:type="spellStart"/>
            <w:r>
              <w:t>Doç.Dr</w:t>
            </w:r>
            <w:proofErr w:type="spellEnd"/>
            <w:r>
              <w:t>. Ali Gezer</w:t>
            </w:r>
          </w:p>
          <w:p w14:paraId="2D4F9053" w14:textId="3F0458BD" w:rsidR="0071421D" w:rsidRPr="000E0BA7" w:rsidRDefault="0071421D" w:rsidP="007B47C2">
            <w:r>
              <w:t>Prof. Dr. Ercan Karaköse</w:t>
            </w:r>
          </w:p>
        </w:tc>
      </w:tr>
      <w:tr w:rsidR="000E0BA7" w:rsidRPr="008D1E7F" w14:paraId="37BFA867" w14:textId="77777777" w:rsidTr="000E0BA7">
        <w:trPr>
          <w:trHeight w:val="2379"/>
        </w:trPr>
        <w:tc>
          <w:tcPr>
            <w:tcW w:w="1799" w:type="dxa"/>
            <w:vAlign w:val="center"/>
          </w:tcPr>
          <w:p w14:paraId="163CC550" w14:textId="63F8C9DF" w:rsidR="000E0BA7" w:rsidRPr="005A3ACA" w:rsidRDefault="000E0BA7" w:rsidP="007B47C2">
            <w:pPr>
              <w:jc w:val="both"/>
              <w:rPr>
                <w:bCs/>
              </w:rPr>
            </w:pPr>
            <w:r w:rsidRPr="000E0BA7">
              <w:rPr>
                <w:bCs/>
              </w:rPr>
              <w:t>Siber Güvenlik Uygulama Ve Araştırma Merkezi</w:t>
            </w:r>
          </w:p>
        </w:tc>
        <w:tc>
          <w:tcPr>
            <w:tcW w:w="1665" w:type="dxa"/>
            <w:vAlign w:val="center"/>
          </w:tcPr>
          <w:p w14:paraId="346A4F40" w14:textId="6253A222" w:rsidR="000E0BA7" w:rsidRDefault="000E0BA7" w:rsidP="007B47C2">
            <w:pPr>
              <w:jc w:val="center"/>
            </w:pPr>
          </w:p>
        </w:tc>
        <w:tc>
          <w:tcPr>
            <w:tcW w:w="2498" w:type="dxa"/>
            <w:vAlign w:val="center"/>
          </w:tcPr>
          <w:p w14:paraId="6D6F2523" w14:textId="4B4CF4AE" w:rsidR="000E0BA7" w:rsidRPr="000E0BA7" w:rsidRDefault="000E0BA7" w:rsidP="000E0BA7">
            <w:pPr>
              <w:jc w:val="center"/>
            </w:pPr>
            <w:r w:rsidRPr="000E0BA7">
              <w:t xml:space="preserve">Yüksek Lisans Öğrencimiz Demet </w:t>
            </w:r>
            <w:proofErr w:type="spellStart"/>
            <w:r w:rsidRPr="000E0BA7">
              <w:t>Veske</w:t>
            </w:r>
            <w:proofErr w:type="spellEnd"/>
            <w:r w:rsidRPr="000E0BA7">
              <w:t>, 15. Uluslararası Bilgi Güvenliği ve Kriptoloji Konferansı’na katıldı.</w:t>
            </w:r>
          </w:p>
        </w:tc>
        <w:tc>
          <w:tcPr>
            <w:tcW w:w="3498" w:type="dxa"/>
            <w:vAlign w:val="center"/>
          </w:tcPr>
          <w:p w14:paraId="5BF09637" w14:textId="70BBF2E6" w:rsidR="000E0BA7" w:rsidRPr="000E0BA7" w:rsidRDefault="000E0BA7" w:rsidP="007B47C2">
            <w:r>
              <w:t xml:space="preserve">Demet </w:t>
            </w:r>
            <w:proofErr w:type="spellStart"/>
            <w:r>
              <w:t>Veske</w:t>
            </w:r>
            <w:proofErr w:type="spellEnd"/>
          </w:p>
        </w:tc>
      </w:tr>
    </w:tbl>
    <w:p w14:paraId="20B3EFCA" w14:textId="77777777" w:rsidR="00431E85" w:rsidRDefault="00431E85" w:rsidP="00431E85">
      <w:pPr>
        <w:spacing w:before="100" w:beforeAutospacing="1" w:after="100" w:afterAutospacing="1"/>
        <w:jc w:val="both"/>
        <w:rPr>
          <w:b/>
          <w:color w:val="000000" w:themeColor="text1"/>
          <w:sz w:val="24"/>
          <w:szCs w:val="24"/>
        </w:rPr>
      </w:pPr>
      <w:r w:rsidRPr="004A4B44">
        <w:rPr>
          <w:b/>
          <w:color w:val="000000" w:themeColor="text1"/>
          <w:sz w:val="24"/>
          <w:szCs w:val="24"/>
        </w:rPr>
        <w:t>Proje Bilgileri</w:t>
      </w:r>
    </w:p>
    <w:tbl>
      <w:tblPr>
        <w:tblStyle w:val="TabloKlavuzu"/>
        <w:tblW w:w="9209" w:type="dxa"/>
        <w:tblLayout w:type="fixed"/>
        <w:tblLook w:val="04A0" w:firstRow="1" w:lastRow="0" w:firstColumn="1" w:lastColumn="0" w:noHBand="0" w:noVBand="1"/>
      </w:tblPr>
      <w:tblGrid>
        <w:gridCol w:w="1796"/>
        <w:gridCol w:w="4156"/>
        <w:gridCol w:w="3257"/>
      </w:tblGrid>
      <w:tr w:rsidR="00431E85" w:rsidRPr="00800658" w14:paraId="2A2793B1" w14:textId="77777777" w:rsidTr="007B47C2">
        <w:trPr>
          <w:trHeight w:val="433"/>
        </w:trPr>
        <w:tc>
          <w:tcPr>
            <w:tcW w:w="1796" w:type="dxa"/>
            <w:shd w:val="clear" w:color="auto" w:fill="FFFFFF" w:themeFill="background1"/>
            <w:vAlign w:val="center"/>
          </w:tcPr>
          <w:p w14:paraId="3202D680" w14:textId="77777777" w:rsidR="00431E85" w:rsidRPr="004A4B44" w:rsidRDefault="00431E85" w:rsidP="007B47C2">
            <w:pPr>
              <w:spacing w:before="100" w:beforeAutospacing="1" w:after="100" w:afterAutospacing="1"/>
              <w:jc w:val="both"/>
              <w:rPr>
                <w:b/>
                <w:color w:val="000000" w:themeColor="text1"/>
              </w:rPr>
            </w:pPr>
            <w:r w:rsidRPr="004A4B44">
              <w:rPr>
                <w:b/>
                <w:color w:val="000000" w:themeColor="text1"/>
              </w:rPr>
              <w:t>Birim adı</w:t>
            </w:r>
          </w:p>
        </w:tc>
        <w:tc>
          <w:tcPr>
            <w:tcW w:w="4156" w:type="dxa"/>
            <w:shd w:val="clear" w:color="auto" w:fill="FFFFFF" w:themeFill="background1"/>
            <w:vAlign w:val="center"/>
          </w:tcPr>
          <w:p w14:paraId="31EBB63B" w14:textId="77777777" w:rsidR="00431E85" w:rsidRPr="004A4B44" w:rsidRDefault="00431E85" w:rsidP="007B47C2">
            <w:pPr>
              <w:spacing w:before="100" w:beforeAutospacing="1" w:after="100" w:afterAutospacing="1"/>
              <w:jc w:val="both"/>
              <w:rPr>
                <w:b/>
                <w:color w:val="000000" w:themeColor="text1"/>
              </w:rPr>
            </w:pPr>
            <w:r w:rsidRPr="00800658">
              <w:rPr>
                <w:b/>
                <w:color w:val="000000" w:themeColor="text1"/>
              </w:rPr>
              <w:t>Proje Bilgisi</w:t>
            </w:r>
          </w:p>
        </w:tc>
        <w:tc>
          <w:tcPr>
            <w:tcW w:w="3257" w:type="dxa"/>
            <w:shd w:val="clear" w:color="auto" w:fill="FFFFFF" w:themeFill="background1"/>
            <w:vAlign w:val="center"/>
          </w:tcPr>
          <w:p w14:paraId="3ABAC515" w14:textId="77777777" w:rsidR="00431E85" w:rsidRPr="004A4B44" w:rsidRDefault="00431E85" w:rsidP="007B47C2">
            <w:pPr>
              <w:spacing w:before="100" w:beforeAutospacing="1" w:after="100" w:afterAutospacing="1"/>
              <w:jc w:val="both"/>
              <w:rPr>
                <w:b/>
                <w:color w:val="000000" w:themeColor="text1"/>
              </w:rPr>
            </w:pPr>
            <w:r w:rsidRPr="00800658">
              <w:rPr>
                <w:b/>
                <w:color w:val="000000" w:themeColor="text1"/>
              </w:rPr>
              <w:t>Proje Türü</w:t>
            </w:r>
          </w:p>
        </w:tc>
      </w:tr>
      <w:tr w:rsidR="00431E85" w:rsidRPr="00800658" w14:paraId="1DC5B589" w14:textId="77777777" w:rsidTr="007B47C2">
        <w:trPr>
          <w:trHeight w:val="266"/>
        </w:trPr>
        <w:tc>
          <w:tcPr>
            <w:tcW w:w="1796" w:type="dxa"/>
            <w:vAlign w:val="center"/>
          </w:tcPr>
          <w:p w14:paraId="4B59B7B4" w14:textId="304F3FEF" w:rsidR="00431E85" w:rsidRPr="004A4B44" w:rsidRDefault="0071421D" w:rsidP="007B47C2">
            <w:pPr>
              <w:spacing w:before="100" w:beforeAutospacing="1" w:after="100" w:afterAutospacing="1"/>
              <w:jc w:val="both"/>
              <w:rPr>
                <w:b/>
                <w:color w:val="000000" w:themeColor="text1"/>
              </w:rPr>
            </w:pPr>
            <w:r>
              <w:rPr>
                <w:b/>
                <w:color w:val="000000" w:themeColor="text1"/>
              </w:rPr>
              <w:t>Siber Güvenlik Uygulama ve Araştı</w:t>
            </w:r>
            <w:r w:rsidR="007B47C2">
              <w:rPr>
                <w:b/>
                <w:color w:val="000000" w:themeColor="text1"/>
              </w:rPr>
              <w:t xml:space="preserve">rma Merkezi </w:t>
            </w:r>
          </w:p>
        </w:tc>
        <w:tc>
          <w:tcPr>
            <w:tcW w:w="4156" w:type="dxa"/>
            <w:vAlign w:val="center"/>
          </w:tcPr>
          <w:p w14:paraId="70BC94EC" w14:textId="2592B60F" w:rsidR="0071421D" w:rsidRPr="0071421D" w:rsidRDefault="0071421D" w:rsidP="0071421D">
            <w:pPr>
              <w:pStyle w:val="ListeParagraf"/>
              <w:numPr>
                <w:ilvl w:val="0"/>
                <w:numId w:val="46"/>
              </w:numPr>
              <w:spacing w:before="100" w:beforeAutospacing="1" w:after="100" w:afterAutospacing="1"/>
              <w:jc w:val="both"/>
              <w:rPr>
                <w:b/>
                <w:color w:val="000000" w:themeColor="text1"/>
              </w:rPr>
            </w:pPr>
            <w:r>
              <w:rPr>
                <w:rFonts w:ascii="Hero New regular" w:hAnsi="Hero New regular"/>
                <w:color w:val="212529"/>
                <w:sz w:val="23"/>
                <w:szCs w:val="23"/>
                <w:shd w:val="clear" w:color="auto" w:fill="FFFFFF"/>
              </w:rPr>
              <w:t>Konutlarda Bütünleşik Enerji Kontrolü</w:t>
            </w:r>
          </w:p>
          <w:p w14:paraId="6F7850CB" w14:textId="75C063AB" w:rsidR="00431E85" w:rsidRPr="0071421D" w:rsidRDefault="0071421D" w:rsidP="0071421D">
            <w:pPr>
              <w:pStyle w:val="ListeParagraf"/>
              <w:numPr>
                <w:ilvl w:val="0"/>
                <w:numId w:val="46"/>
              </w:numPr>
              <w:spacing w:before="100" w:beforeAutospacing="1" w:after="100" w:afterAutospacing="1"/>
              <w:jc w:val="both"/>
              <w:rPr>
                <w:b/>
                <w:color w:val="000000" w:themeColor="text1"/>
              </w:rPr>
            </w:pPr>
            <w:r>
              <w:rPr>
                <w:rFonts w:ascii="Hero New regular" w:hAnsi="Hero New regular"/>
                <w:color w:val="212529"/>
                <w:sz w:val="23"/>
                <w:szCs w:val="23"/>
                <w:shd w:val="clear" w:color="auto" w:fill="FFFFFF"/>
              </w:rPr>
              <w:t>Akıllı Hassas Tarım Yönetim Sistemi</w:t>
            </w:r>
          </w:p>
          <w:p w14:paraId="4BE95C64" w14:textId="04A600C6" w:rsidR="0071421D" w:rsidRPr="0071421D" w:rsidRDefault="0071421D" w:rsidP="0071421D">
            <w:pPr>
              <w:pStyle w:val="ListeParagraf"/>
              <w:spacing w:before="100" w:beforeAutospacing="1" w:after="100" w:afterAutospacing="1"/>
              <w:jc w:val="both"/>
              <w:rPr>
                <w:b/>
                <w:color w:val="000000" w:themeColor="text1"/>
              </w:rPr>
            </w:pPr>
          </w:p>
        </w:tc>
        <w:tc>
          <w:tcPr>
            <w:tcW w:w="3257" w:type="dxa"/>
            <w:vAlign w:val="center"/>
          </w:tcPr>
          <w:p w14:paraId="31985A10" w14:textId="7249E461" w:rsidR="00431E85" w:rsidRDefault="0071421D" w:rsidP="007B47C2">
            <w:pPr>
              <w:pStyle w:val="ListeParagraf"/>
              <w:numPr>
                <w:ilvl w:val="0"/>
                <w:numId w:val="47"/>
              </w:numPr>
              <w:spacing w:before="100" w:beforeAutospacing="1" w:after="100" w:afterAutospacing="1"/>
              <w:ind w:left="462" w:hanging="284"/>
              <w:rPr>
                <w:b/>
                <w:color w:val="000000" w:themeColor="text1"/>
              </w:rPr>
            </w:pPr>
            <w:proofErr w:type="spellStart"/>
            <w:r w:rsidRPr="0071421D">
              <w:rPr>
                <w:b/>
                <w:color w:val="000000" w:themeColor="text1"/>
              </w:rPr>
              <w:t>Tubitak</w:t>
            </w:r>
            <w:proofErr w:type="spellEnd"/>
            <w:r w:rsidRPr="0071421D">
              <w:rPr>
                <w:b/>
                <w:color w:val="000000" w:themeColor="text1"/>
              </w:rPr>
              <w:t xml:space="preserve"> 1512 Girişimcilik Destek Programı</w:t>
            </w:r>
          </w:p>
          <w:p w14:paraId="19387CA7" w14:textId="4846C65F" w:rsidR="0071421D" w:rsidRDefault="0071421D" w:rsidP="007B47C2">
            <w:pPr>
              <w:pStyle w:val="ListeParagraf"/>
              <w:numPr>
                <w:ilvl w:val="0"/>
                <w:numId w:val="47"/>
              </w:numPr>
              <w:spacing w:before="100" w:beforeAutospacing="1" w:after="100" w:afterAutospacing="1"/>
              <w:ind w:left="462" w:hanging="284"/>
              <w:rPr>
                <w:b/>
                <w:color w:val="000000" w:themeColor="text1"/>
              </w:rPr>
            </w:pPr>
            <w:proofErr w:type="spellStart"/>
            <w:r w:rsidRPr="0071421D">
              <w:rPr>
                <w:b/>
                <w:color w:val="000000" w:themeColor="text1"/>
              </w:rPr>
              <w:t>Tubitak</w:t>
            </w:r>
            <w:proofErr w:type="spellEnd"/>
            <w:r w:rsidRPr="0071421D">
              <w:rPr>
                <w:b/>
                <w:color w:val="000000" w:themeColor="text1"/>
              </w:rPr>
              <w:t xml:space="preserve"> 1512 Girişimcilik Destek Programı</w:t>
            </w:r>
          </w:p>
          <w:p w14:paraId="06FDBA0C" w14:textId="77777777" w:rsidR="0071421D" w:rsidRPr="0071421D" w:rsidRDefault="0071421D" w:rsidP="0071421D">
            <w:pPr>
              <w:pStyle w:val="ListeParagraf"/>
              <w:spacing w:before="100" w:beforeAutospacing="1" w:after="100" w:afterAutospacing="1"/>
              <w:jc w:val="both"/>
              <w:rPr>
                <w:b/>
                <w:color w:val="000000" w:themeColor="text1"/>
              </w:rPr>
            </w:pPr>
          </w:p>
          <w:p w14:paraId="528A46A9" w14:textId="386C662B" w:rsidR="0071421D" w:rsidRPr="004A4B44" w:rsidRDefault="0071421D" w:rsidP="007B47C2">
            <w:pPr>
              <w:spacing w:before="100" w:beforeAutospacing="1" w:after="100" w:afterAutospacing="1"/>
              <w:jc w:val="both"/>
              <w:rPr>
                <w:b/>
                <w:color w:val="000000" w:themeColor="text1"/>
              </w:rPr>
            </w:pPr>
          </w:p>
        </w:tc>
      </w:tr>
    </w:tbl>
    <w:p w14:paraId="58EF6F7C" w14:textId="77777777" w:rsidR="00431E85" w:rsidRDefault="00431E85" w:rsidP="00431E85">
      <w:pPr>
        <w:rPr>
          <w:b/>
          <w:bCs/>
          <w:color w:val="000000" w:themeColor="text1"/>
          <w:sz w:val="28"/>
          <w:szCs w:val="28"/>
        </w:rPr>
      </w:pPr>
    </w:p>
    <w:p w14:paraId="0DB5D677" w14:textId="77777777" w:rsidR="00431E85" w:rsidRPr="00472A4C" w:rsidRDefault="00431E85" w:rsidP="00431E85">
      <w:pPr>
        <w:rPr>
          <w:b/>
          <w:bCs/>
          <w:color w:val="000000" w:themeColor="text1"/>
          <w:sz w:val="24"/>
          <w:szCs w:val="24"/>
        </w:rPr>
      </w:pPr>
    </w:p>
    <w:p w14:paraId="13F13E3E" w14:textId="77777777" w:rsidR="00431E85" w:rsidRPr="00472A4C" w:rsidRDefault="00431E85" w:rsidP="00431E85">
      <w:pPr>
        <w:pStyle w:val="Balk1"/>
        <w:jc w:val="left"/>
        <w:rPr>
          <w:b/>
          <w:bCs/>
          <w:sz w:val="28"/>
          <w:szCs w:val="18"/>
        </w:rPr>
      </w:pPr>
      <w:bookmarkStart w:id="51" w:name="_Toc89675497"/>
      <w:r w:rsidRPr="00472A4C">
        <w:rPr>
          <w:b/>
          <w:bCs/>
          <w:sz w:val="28"/>
          <w:szCs w:val="18"/>
        </w:rPr>
        <w:t>IV- KURUMSAL KABİLİYET ve KAPASİTENİN</w:t>
      </w:r>
      <w:r>
        <w:rPr>
          <w:b/>
          <w:bCs/>
          <w:sz w:val="28"/>
          <w:szCs w:val="18"/>
        </w:rPr>
        <w:t xml:space="preserve"> </w:t>
      </w:r>
      <w:r w:rsidRPr="00472A4C">
        <w:rPr>
          <w:b/>
          <w:bCs/>
          <w:sz w:val="28"/>
          <w:szCs w:val="18"/>
        </w:rPr>
        <w:t>DEĞERLENDİRİLMESİ</w:t>
      </w:r>
      <w:bookmarkEnd w:id="51"/>
    </w:p>
    <w:p w14:paraId="28ED8E0B" w14:textId="77777777" w:rsidR="00431E85" w:rsidRDefault="00431E85" w:rsidP="00431E85">
      <w:pPr>
        <w:jc w:val="both"/>
        <w:rPr>
          <w:color w:val="000000" w:themeColor="text1"/>
          <w:sz w:val="22"/>
          <w:szCs w:val="22"/>
        </w:rPr>
      </w:pPr>
    </w:p>
    <w:p w14:paraId="07A09E3A" w14:textId="77777777" w:rsidR="00431E85" w:rsidRPr="0009151B" w:rsidRDefault="00431E85" w:rsidP="00431E85">
      <w:pPr>
        <w:jc w:val="both"/>
        <w:rPr>
          <w:color w:val="000000" w:themeColor="text1"/>
          <w:sz w:val="22"/>
          <w:szCs w:val="22"/>
        </w:rPr>
      </w:pPr>
      <w:r w:rsidRPr="0009151B">
        <w:rPr>
          <w:color w:val="000000" w:themeColor="text1"/>
          <w:sz w:val="22"/>
          <w:szCs w:val="22"/>
        </w:rPr>
        <w:t xml:space="preserve">  </w:t>
      </w:r>
    </w:p>
    <w:p w14:paraId="37E2CAC6" w14:textId="77777777" w:rsidR="00431E85" w:rsidRPr="002F43AB" w:rsidRDefault="00431E85" w:rsidP="00431E85">
      <w:pPr>
        <w:rPr>
          <w:color w:val="000000" w:themeColor="text1"/>
          <w:sz w:val="24"/>
          <w:szCs w:val="24"/>
        </w:rPr>
      </w:pPr>
    </w:p>
    <w:p w14:paraId="1289CE25" w14:textId="5EFF68A5" w:rsidR="00431E85" w:rsidRDefault="00431E85" w:rsidP="005A3ACA">
      <w:pPr>
        <w:pStyle w:val="Balk2"/>
        <w:numPr>
          <w:ilvl w:val="0"/>
          <w:numId w:val="40"/>
        </w:numPr>
        <w:jc w:val="left"/>
        <w:rPr>
          <w:b/>
          <w:color w:val="000000" w:themeColor="text1"/>
          <w:sz w:val="24"/>
          <w:szCs w:val="24"/>
        </w:rPr>
      </w:pPr>
      <w:bookmarkStart w:id="52" w:name="_Toc158804409"/>
      <w:bookmarkStart w:id="53" w:name="_Toc192651095"/>
      <w:bookmarkStart w:id="54" w:name="_Toc89675498"/>
      <w:r w:rsidRPr="002F43AB">
        <w:rPr>
          <w:b/>
          <w:color w:val="000000" w:themeColor="text1"/>
          <w:sz w:val="24"/>
          <w:szCs w:val="24"/>
        </w:rPr>
        <w:t>Üstünlükler</w:t>
      </w:r>
      <w:bookmarkEnd w:id="52"/>
      <w:bookmarkEnd w:id="53"/>
      <w:bookmarkEnd w:id="54"/>
      <w:r w:rsidRPr="002F43AB">
        <w:rPr>
          <w:b/>
          <w:color w:val="000000" w:themeColor="text1"/>
          <w:sz w:val="24"/>
          <w:szCs w:val="24"/>
        </w:rPr>
        <w:t xml:space="preserve"> </w:t>
      </w:r>
    </w:p>
    <w:p w14:paraId="4AE74133" w14:textId="77777777" w:rsidR="005A3ACA" w:rsidRPr="005A3ACA" w:rsidRDefault="005A3ACA" w:rsidP="005A3ACA">
      <w:pPr>
        <w:pStyle w:val="ListeParagraf"/>
        <w:numPr>
          <w:ilvl w:val="0"/>
          <w:numId w:val="43"/>
        </w:numPr>
        <w:ind w:left="1134" w:firstLine="0"/>
        <w:rPr>
          <w:rFonts w:ascii="Arial Narrow" w:hAnsi="Arial Narrow" w:cs="Arial Narrow"/>
          <w:sz w:val="24"/>
          <w:lang w:val="en-GB" w:eastAsia="ko-KR"/>
        </w:rPr>
      </w:pPr>
      <w:r w:rsidRPr="005A3ACA">
        <w:rPr>
          <w:rFonts w:ascii="Arial Narrow" w:hAnsi="Arial Narrow" w:cs="Arial Narrow"/>
          <w:sz w:val="24"/>
          <w:lang w:val="en-GB" w:eastAsia="ko-KR"/>
        </w:rPr>
        <w:t>Detaylı zararlı yazılım analizi yapılması</w:t>
      </w:r>
    </w:p>
    <w:p w14:paraId="4A4B30D3" w14:textId="4D648667" w:rsidR="005A3ACA" w:rsidRDefault="005A3ACA" w:rsidP="005A3ACA">
      <w:pPr>
        <w:pStyle w:val="ListeParagraf"/>
        <w:numPr>
          <w:ilvl w:val="0"/>
          <w:numId w:val="43"/>
        </w:numPr>
        <w:ind w:left="1134" w:firstLine="0"/>
        <w:rPr>
          <w:rFonts w:ascii="Arial Narrow" w:hAnsi="Arial Narrow" w:cs="Arial Narrow"/>
          <w:sz w:val="24"/>
          <w:lang w:val="en-GB" w:eastAsia="ko-KR"/>
        </w:rPr>
      </w:pPr>
      <w:r w:rsidRPr="005A3ACA">
        <w:rPr>
          <w:rFonts w:ascii="Arial Narrow" w:hAnsi="Arial Narrow" w:cs="Arial Narrow"/>
          <w:sz w:val="24"/>
          <w:lang w:val="en-GB" w:eastAsia="ko-KR"/>
        </w:rPr>
        <w:t>Ağ topoloji oluşturmak ve oluşturulan ağ topolojilerinin ayrıntılı analizi yapalması</w:t>
      </w:r>
    </w:p>
    <w:p w14:paraId="1D1F845D" w14:textId="77777777" w:rsidR="005A3ACA" w:rsidRDefault="005A3ACA" w:rsidP="005A3ACA">
      <w:pPr>
        <w:pStyle w:val="Balk4"/>
        <w:numPr>
          <w:ilvl w:val="0"/>
          <w:numId w:val="43"/>
        </w:numPr>
        <w:ind w:left="1134" w:firstLine="0"/>
      </w:pPr>
      <w:r>
        <w:t>Yapılan çalışmaları bildiri, makale ve kitap şeklinde literatüre katkıda bulunması</w:t>
      </w:r>
    </w:p>
    <w:p w14:paraId="3BE86F37" w14:textId="7A528189" w:rsidR="005A3ACA" w:rsidRPr="005A3ACA" w:rsidRDefault="005A3ACA" w:rsidP="005A3ACA">
      <w:pPr>
        <w:pStyle w:val="ListeParagraf"/>
        <w:ind w:left="2207"/>
        <w:rPr>
          <w:rFonts w:ascii="Arial Narrow" w:hAnsi="Arial Narrow" w:cs="Arial Narrow"/>
          <w:sz w:val="24"/>
          <w:lang w:val="en-GB" w:eastAsia="ko-KR"/>
        </w:rPr>
      </w:pPr>
    </w:p>
    <w:p w14:paraId="4BB62E78" w14:textId="458BD29B" w:rsidR="00431E85" w:rsidRDefault="00431E85" w:rsidP="005A3ACA">
      <w:pPr>
        <w:pStyle w:val="Balk2"/>
        <w:numPr>
          <w:ilvl w:val="0"/>
          <w:numId w:val="40"/>
        </w:numPr>
        <w:jc w:val="left"/>
        <w:rPr>
          <w:b/>
          <w:color w:val="000000" w:themeColor="text1"/>
          <w:sz w:val="24"/>
          <w:szCs w:val="24"/>
        </w:rPr>
      </w:pPr>
      <w:bookmarkStart w:id="55" w:name="_Toc158804410"/>
      <w:bookmarkStart w:id="56" w:name="_Toc192651096"/>
      <w:bookmarkStart w:id="57" w:name="_Toc89675499"/>
      <w:r w:rsidRPr="002F43AB">
        <w:rPr>
          <w:b/>
          <w:color w:val="000000" w:themeColor="text1"/>
          <w:sz w:val="24"/>
          <w:szCs w:val="24"/>
        </w:rPr>
        <w:t>Zayıflıklar</w:t>
      </w:r>
      <w:bookmarkEnd w:id="55"/>
      <w:bookmarkEnd w:id="56"/>
      <w:bookmarkEnd w:id="57"/>
    </w:p>
    <w:p w14:paraId="2FDC30B3" w14:textId="77777777" w:rsidR="005A3ACA" w:rsidRPr="00E1502F" w:rsidRDefault="005A3ACA" w:rsidP="005A3ACA">
      <w:pPr>
        <w:pStyle w:val="Balk4"/>
        <w:numPr>
          <w:ilvl w:val="0"/>
          <w:numId w:val="45"/>
        </w:numPr>
        <w:ind w:left="1134" w:hanging="11"/>
        <w:rPr>
          <w:b/>
        </w:rPr>
      </w:pPr>
      <w:r>
        <w:t xml:space="preserve">Siber güvenlik </w:t>
      </w:r>
      <w:r w:rsidRPr="00E1502F">
        <w:t>laboratuvar</w:t>
      </w:r>
      <w:r>
        <w:t>ımızda bulunan bilgisayar sayımızın az olması</w:t>
      </w:r>
    </w:p>
    <w:p w14:paraId="435CF1E4" w14:textId="77777777" w:rsidR="005A3ACA" w:rsidRPr="005A3ACA" w:rsidRDefault="005A3ACA" w:rsidP="005A3ACA">
      <w:pPr>
        <w:pStyle w:val="ListeParagraf"/>
        <w:ind w:left="1506"/>
      </w:pPr>
    </w:p>
    <w:p w14:paraId="272180F2" w14:textId="4FE48689" w:rsidR="00431E85" w:rsidRPr="0071421D" w:rsidRDefault="00431E85" w:rsidP="0071421D">
      <w:pPr>
        <w:pStyle w:val="Balk2"/>
        <w:numPr>
          <w:ilvl w:val="0"/>
          <w:numId w:val="40"/>
        </w:numPr>
        <w:jc w:val="left"/>
        <w:rPr>
          <w:rFonts w:ascii="Arial Narrow" w:hAnsi="Arial Narrow" w:cs="Arial Narrow"/>
          <w:sz w:val="24"/>
          <w:lang w:val="en-GB" w:eastAsia="ko-KR"/>
        </w:rPr>
      </w:pPr>
      <w:bookmarkStart w:id="58" w:name="_Toc158804411"/>
      <w:bookmarkStart w:id="59" w:name="_Toc192651097"/>
      <w:bookmarkStart w:id="60" w:name="_Toc89675500"/>
      <w:r w:rsidRPr="0071421D">
        <w:rPr>
          <w:rFonts w:ascii="Arial Narrow" w:hAnsi="Arial Narrow" w:cs="Arial Narrow"/>
          <w:sz w:val="24"/>
          <w:lang w:val="en-GB" w:eastAsia="ko-KR"/>
        </w:rPr>
        <w:t>Değerlendirme</w:t>
      </w:r>
      <w:bookmarkEnd w:id="58"/>
      <w:bookmarkEnd w:id="59"/>
      <w:bookmarkEnd w:id="60"/>
    </w:p>
    <w:p w14:paraId="24A45884" w14:textId="4CD62391" w:rsidR="0071421D" w:rsidRPr="0071421D" w:rsidRDefault="0071421D" w:rsidP="0071421D">
      <w:pPr>
        <w:pStyle w:val="ListeParagraf"/>
        <w:numPr>
          <w:ilvl w:val="0"/>
          <w:numId w:val="45"/>
        </w:numPr>
        <w:ind w:left="1418" w:hanging="284"/>
        <w:rPr>
          <w:rFonts w:ascii="Arial Narrow" w:hAnsi="Arial Narrow" w:cs="Arial Narrow"/>
          <w:sz w:val="24"/>
          <w:lang w:val="en-GB" w:eastAsia="ko-KR"/>
        </w:rPr>
      </w:pPr>
      <w:r w:rsidRPr="0071421D">
        <w:rPr>
          <w:rFonts w:ascii="Arial Narrow" w:hAnsi="Arial Narrow" w:cs="Arial Narrow"/>
          <w:sz w:val="24"/>
          <w:lang w:val="en-GB" w:eastAsia="ko-KR"/>
        </w:rPr>
        <w:t xml:space="preserve">2022/2023 </w:t>
      </w:r>
      <w:proofErr w:type="spellStart"/>
      <w:r w:rsidRPr="0071421D">
        <w:rPr>
          <w:rFonts w:ascii="Arial Narrow" w:hAnsi="Arial Narrow" w:cs="Arial Narrow"/>
          <w:sz w:val="24"/>
          <w:lang w:val="en-GB" w:eastAsia="ko-KR"/>
        </w:rPr>
        <w:t>Eğitim</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Öğretim</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döneminde</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bilgi</w:t>
      </w:r>
      <w:proofErr w:type="spellEnd"/>
      <w:r w:rsidRPr="0071421D">
        <w:rPr>
          <w:rFonts w:ascii="Arial Narrow" w:hAnsi="Arial Narrow" w:cs="Arial Narrow"/>
          <w:sz w:val="24"/>
          <w:lang w:val="en-GB" w:eastAsia="ko-KR"/>
        </w:rPr>
        <w:t xml:space="preserve"> toplama araçları, web </w:t>
      </w:r>
      <w:proofErr w:type="spellStart"/>
      <w:r w:rsidRPr="0071421D">
        <w:rPr>
          <w:rFonts w:ascii="Arial Narrow" w:hAnsi="Arial Narrow" w:cs="Arial Narrow"/>
          <w:sz w:val="24"/>
          <w:lang w:val="en-GB" w:eastAsia="ko-KR"/>
        </w:rPr>
        <w:t>uygulama</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tarayıcıları</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ve</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sömürü</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araçlarının</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analizine</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yoğunlaşılmıştır</w:t>
      </w:r>
      <w:proofErr w:type="spellEnd"/>
      <w:r w:rsidRPr="0071421D">
        <w:rPr>
          <w:rFonts w:ascii="Arial Narrow" w:hAnsi="Arial Narrow" w:cs="Arial Narrow"/>
          <w:sz w:val="24"/>
          <w:lang w:val="en-GB" w:eastAsia="ko-KR"/>
        </w:rPr>
        <w:t xml:space="preserve">. Bu </w:t>
      </w:r>
      <w:proofErr w:type="spellStart"/>
      <w:r w:rsidRPr="0071421D">
        <w:rPr>
          <w:rFonts w:ascii="Arial Narrow" w:hAnsi="Arial Narrow" w:cs="Arial Narrow"/>
          <w:sz w:val="24"/>
          <w:lang w:val="en-GB" w:eastAsia="ko-KR"/>
        </w:rPr>
        <w:t>konularda</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görevli</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öğrencilerimizin</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yetkinliği</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ve</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etkinliğinin</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arttırılmasına</w:t>
      </w:r>
      <w:proofErr w:type="spellEnd"/>
      <w:r w:rsidRPr="0071421D">
        <w:rPr>
          <w:rFonts w:ascii="Arial Narrow" w:hAnsi="Arial Narrow" w:cs="Arial Narrow"/>
          <w:sz w:val="24"/>
          <w:lang w:val="en-GB" w:eastAsia="ko-KR"/>
        </w:rPr>
        <w:t xml:space="preserve"> </w:t>
      </w:r>
      <w:proofErr w:type="spellStart"/>
      <w:r w:rsidRPr="0071421D">
        <w:rPr>
          <w:rFonts w:ascii="Arial Narrow" w:hAnsi="Arial Narrow" w:cs="Arial Narrow"/>
          <w:sz w:val="24"/>
          <w:lang w:val="en-GB" w:eastAsia="ko-KR"/>
        </w:rPr>
        <w:t>odaklanılmıştır</w:t>
      </w:r>
      <w:proofErr w:type="spellEnd"/>
      <w:r w:rsidRPr="0071421D">
        <w:rPr>
          <w:rFonts w:ascii="Arial Narrow" w:hAnsi="Arial Narrow" w:cs="Arial Narrow"/>
          <w:sz w:val="24"/>
          <w:lang w:val="en-GB" w:eastAsia="ko-KR"/>
        </w:rPr>
        <w:t>.</w:t>
      </w:r>
    </w:p>
    <w:p w14:paraId="4B5C851A" w14:textId="77777777" w:rsidR="00431E85" w:rsidRPr="0009151B" w:rsidRDefault="00431E85" w:rsidP="00431E85">
      <w:pPr>
        <w:rPr>
          <w:color w:val="000000" w:themeColor="text1"/>
          <w:sz w:val="22"/>
          <w:szCs w:val="22"/>
        </w:rPr>
      </w:pPr>
    </w:p>
    <w:p w14:paraId="376B1156" w14:textId="77777777" w:rsidR="00431E85" w:rsidRPr="00E03D9B" w:rsidRDefault="00431E85" w:rsidP="00431E85">
      <w:pPr>
        <w:pStyle w:val="Balk1"/>
        <w:spacing w:before="100" w:beforeAutospacing="1" w:after="100" w:afterAutospacing="1"/>
        <w:ind w:left="360" w:hanging="360"/>
        <w:jc w:val="both"/>
        <w:rPr>
          <w:color w:val="000000" w:themeColor="text1"/>
          <w:sz w:val="28"/>
          <w:szCs w:val="28"/>
        </w:rPr>
      </w:pPr>
      <w:bookmarkStart w:id="61" w:name="_Toc192651098"/>
      <w:bookmarkStart w:id="62" w:name="_Toc89675501"/>
      <w:r w:rsidRPr="00E03D9B">
        <w:rPr>
          <w:b/>
          <w:bCs/>
          <w:color w:val="000000" w:themeColor="text1"/>
          <w:sz w:val="28"/>
          <w:szCs w:val="28"/>
        </w:rPr>
        <w:lastRenderedPageBreak/>
        <w:t>V- ÖNERİ VE TEDBİRLER</w:t>
      </w:r>
      <w:bookmarkEnd w:id="61"/>
      <w:bookmarkEnd w:id="62"/>
    </w:p>
    <w:p w14:paraId="2184D062" w14:textId="1F2C3D86" w:rsidR="00431E85" w:rsidRPr="002F43AB" w:rsidRDefault="006512E1" w:rsidP="00431E85">
      <w:pPr>
        <w:tabs>
          <w:tab w:val="left" w:pos="5620"/>
        </w:tabs>
        <w:spacing w:before="100" w:beforeAutospacing="1" w:after="100" w:afterAutospacing="1"/>
        <w:jc w:val="both"/>
        <w:rPr>
          <w:bCs/>
          <w:color w:val="000000" w:themeColor="text1"/>
          <w:sz w:val="24"/>
          <w:szCs w:val="24"/>
        </w:rPr>
      </w:pPr>
      <w:r>
        <w:rPr>
          <w:bCs/>
          <w:color w:val="000000" w:themeColor="text1"/>
          <w:sz w:val="24"/>
          <w:szCs w:val="24"/>
        </w:rPr>
        <w:t>Siber Güvenlik Uygulama ve Araştırma Merkezi öğrenci merkezli olarak faaliyet gösterdiğinden dolayı, öğrenciler mezun olması durumunda yeni öğrenci grupları ile faaliyetlerine devam etmektedir ve planlamaktadır. Bu bağlamda öğrenci sayısı, merkezdeki bilgisayar sayısı arttırılarak arttırılması gerekmektedir. Bir grup öğrenci mezun olduğunda, merkezde bulunan diğer öğrenciler ile merkez faaliyetlerine devam edebilecek ve yeni gelen öğrencilerin eğitimi ve merkeze entegrasyonu, merkez faaliyetleri aksamadan gerçekleştirilebilecektir.</w:t>
      </w:r>
    </w:p>
    <w:p w14:paraId="7F3B05A8" w14:textId="77777777" w:rsidR="00431E85" w:rsidRDefault="00431E85" w:rsidP="00431E85">
      <w:pPr>
        <w:spacing w:line="360" w:lineRule="auto"/>
        <w:jc w:val="center"/>
        <w:rPr>
          <w:rFonts w:ascii="Segoe UI" w:hAnsi="Segoe UI" w:cs="Segoe UI"/>
          <w:color w:val="333333"/>
        </w:rPr>
      </w:pPr>
    </w:p>
    <w:p w14:paraId="4C9E244E" w14:textId="2D0CAA1E" w:rsidR="00431E85" w:rsidRDefault="00431E85" w:rsidP="000E0BA7">
      <w:pPr>
        <w:rPr>
          <w:rFonts w:ascii="Segoe UI" w:hAnsi="Segoe UI" w:cs="Segoe UI"/>
          <w:color w:val="333333"/>
        </w:rPr>
      </w:pPr>
    </w:p>
    <w:p w14:paraId="59E6F905" w14:textId="77777777" w:rsidR="000E0BA7" w:rsidRDefault="000E0BA7" w:rsidP="000E0BA7">
      <w:pPr>
        <w:rPr>
          <w:rFonts w:ascii="Segoe UI" w:hAnsi="Segoe UI" w:cs="Segoe UI"/>
          <w:color w:val="336699"/>
        </w:rPr>
      </w:pPr>
    </w:p>
    <w:p w14:paraId="69E396C1" w14:textId="77777777" w:rsidR="00431E85" w:rsidRDefault="00431E85" w:rsidP="00431E85">
      <w:pPr>
        <w:jc w:val="center"/>
        <w:rPr>
          <w:rFonts w:ascii="Segoe UI" w:hAnsi="Segoe UI" w:cs="Segoe UI"/>
          <w:color w:val="336699"/>
        </w:rPr>
      </w:pPr>
    </w:p>
    <w:p w14:paraId="5B1B62D2" w14:textId="77777777" w:rsidR="00431E85" w:rsidRDefault="00431E85" w:rsidP="00431E85">
      <w:pPr>
        <w:jc w:val="center"/>
        <w:rPr>
          <w:rFonts w:ascii="Segoe UI" w:hAnsi="Segoe UI" w:cs="Segoe UI"/>
          <w:color w:val="336699"/>
        </w:rPr>
      </w:pPr>
    </w:p>
    <w:p w14:paraId="44AB0408" w14:textId="77777777" w:rsidR="00431E85" w:rsidRDefault="00431E85" w:rsidP="00431E85">
      <w:pPr>
        <w:jc w:val="center"/>
        <w:rPr>
          <w:rFonts w:ascii="Segoe UI" w:hAnsi="Segoe UI" w:cs="Segoe UI"/>
          <w:color w:val="336699"/>
        </w:rPr>
      </w:pPr>
    </w:p>
    <w:p w14:paraId="20328DDA" w14:textId="17ACF835" w:rsidR="00FC5CB9" w:rsidRDefault="00FC5CB9" w:rsidP="005A3ACA">
      <w:pPr>
        <w:rPr>
          <w:rFonts w:ascii="Segoe UI" w:hAnsi="Segoe UI" w:cs="Segoe UI"/>
          <w:color w:val="336699"/>
        </w:rPr>
      </w:pPr>
    </w:p>
    <w:p w14:paraId="61BAC293" w14:textId="54C75984" w:rsidR="000E0BA7" w:rsidRDefault="000E0BA7" w:rsidP="005A3ACA">
      <w:pPr>
        <w:rPr>
          <w:rFonts w:ascii="Segoe UI" w:hAnsi="Segoe UI" w:cs="Segoe UI"/>
          <w:color w:val="336699"/>
        </w:rPr>
      </w:pPr>
    </w:p>
    <w:p w14:paraId="7EC20E2B" w14:textId="75A67311" w:rsidR="000E0BA7" w:rsidRDefault="000E0BA7" w:rsidP="005A3ACA">
      <w:pPr>
        <w:rPr>
          <w:rFonts w:ascii="Segoe UI" w:hAnsi="Segoe UI" w:cs="Segoe UI"/>
          <w:color w:val="336699"/>
        </w:rPr>
      </w:pPr>
    </w:p>
    <w:p w14:paraId="0D993F4D" w14:textId="4B1E24A5" w:rsidR="000E0BA7" w:rsidRDefault="000E0BA7" w:rsidP="005A3ACA">
      <w:pPr>
        <w:rPr>
          <w:rFonts w:ascii="Segoe UI" w:hAnsi="Segoe UI" w:cs="Segoe UI"/>
          <w:color w:val="336699"/>
        </w:rPr>
      </w:pPr>
    </w:p>
    <w:p w14:paraId="5E70A635" w14:textId="22A5180C" w:rsidR="000E0BA7" w:rsidRDefault="000E0BA7" w:rsidP="005A3ACA">
      <w:pPr>
        <w:rPr>
          <w:rFonts w:ascii="Segoe UI" w:hAnsi="Segoe UI" w:cs="Segoe UI"/>
          <w:color w:val="336699"/>
        </w:rPr>
      </w:pPr>
    </w:p>
    <w:p w14:paraId="32984134" w14:textId="160A2E40" w:rsidR="000E0BA7" w:rsidRDefault="000E0BA7" w:rsidP="005A3ACA">
      <w:pPr>
        <w:rPr>
          <w:rFonts w:ascii="Segoe UI" w:hAnsi="Segoe UI" w:cs="Segoe UI"/>
          <w:color w:val="336699"/>
        </w:rPr>
      </w:pPr>
    </w:p>
    <w:p w14:paraId="1F9D163C" w14:textId="686AAC20" w:rsidR="000E0BA7" w:rsidRDefault="000E0BA7" w:rsidP="005A3ACA">
      <w:pPr>
        <w:rPr>
          <w:rFonts w:ascii="Segoe UI" w:hAnsi="Segoe UI" w:cs="Segoe UI"/>
          <w:color w:val="336699"/>
        </w:rPr>
      </w:pPr>
    </w:p>
    <w:p w14:paraId="5F5A2788" w14:textId="20AB796E" w:rsidR="000E0BA7" w:rsidRDefault="000E0BA7" w:rsidP="005A3ACA">
      <w:pPr>
        <w:rPr>
          <w:rFonts w:ascii="Segoe UI" w:hAnsi="Segoe UI" w:cs="Segoe UI"/>
          <w:color w:val="336699"/>
        </w:rPr>
      </w:pPr>
    </w:p>
    <w:p w14:paraId="6D5E2F73" w14:textId="514F3B59" w:rsidR="000E0BA7" w:rsidRDefault="000E0BA7" w:rsidP="005A3ACA">
      <w:pPr>
        <w:rPr>
          <w:rFonts w:ascii="Segoe UI" w:hAnsi="Segoe UI" w:cs="Segoe UI"/>
          <w:color w:val="336699"/>
        </w:rPr>
      </w:pPr>
    </w:p>
    <w:p w14:paraId="67A4A6D0" w14:textId="32A05F77" w:rsidR="000E0BA7" w:rsidRDefault="000E0BA7" w:rsidP="005A3ACA">
      <w:pPr>
        <w:rPr>
          <w:rFonts w:ascii="Segoe UI" w:hAnsi="Segoe UI" w:cs="Segoe UI"/>
          <w:color w:val="336699"/>
        </w:rPr>
      </w:pPr>
    </w:p>
    <w:p w14:paraId="4D7B3345" w14:textId="0A6AAC25" w:rsidR="000E0BA7" w:rsidRDefault="000E0BA7" w:rsidP="005A3ACA">
      <w:pPr>
        <w:rPr>
          <w:rFonts w:ascii="Segoe UI" w:hAnsi="Segoe UI" w:cs="Segoe UI"/>
          <w:color w:val="336699"/>
        </w:rPr>
      </w:pPr>
    </w:p>
    <w:p w14:paraId="395AC542" w14:textId="6A4E4932" w:rsidR="000E0BA7" w:rsidRDefault="000E0BA7" w:rsidP="005A3ACA">
      <w:pPr>
        <w:rPr>
          <w:rFonts w:ascii="Segoe UI" w:hAnsi="Segoe UI" w:cs="Segoe UI"/>
          <w:color w:val="336699"/>
        </w:rPr>
      </w:pPr>
    </w:p>
    <w:p w14:paraId="585AE34C" w14:textId="31CEB62C" w:rsidR="000E0BA7" w:rsidRDefault="000E0BA7" w:rsidP="005A3ACA">
      <w:pPr>
        <w:rPr>
          <w:rFonts w:ascii="Segoe UI" w:hAnsi="Segoe UI" w:cs="Segoe UI"/>
          <w:color w:val="336699"/>
        </w:rPr>
      </w:pPr>
    </w:p>
    <w:p w14:paraId="622F8E79" w14:textId="5579A5A7" w:rsidR="000E0BA7" w:rsidRDefault="000E0BA7" w:rsidP="005A3ACA">
      <w:pPr>
        <w:rPr>
          <w:rFonts w:ascii="Segoe UI" w:hAnsi="Segoe UI" w:cs="Segoe UI"/>
          <w:color w:val="336699"/>
        </w:rPr>
      </w:pPr>
    </w:p>
    <w:p w14:paraId="1C6A1424" w14:textId="77777777" w:rsidR="00764ABC" w:rsidRDefault="00764ABC" w:rsidP="005A3ACA">
      <w:pPr>
        <w:rPr>
          <w:rFonts w:ascii="Segoe UI" w:hAnsi="Segoe UI" w:cs="Segoe UI"/>
          <w:color w:val="336699"/>
        </w:rPr>
      </w:pPr>
    </w:p>
    <w:p w14:paraId="2C9369BE" w14:textId="77777777" w:rsidR="00764ABC" w:rsidRDefault="00764ABC" w:rsidP="005A3ACA">
      <w:pPr>
        <w:rPr>
          <w:rFonts w:ascii="Segoe UI" w:hAnsi="Segoe UI" w:cs="Segoe UI"/>
          <w:color w:val="336699"/>
        </w:rPr>
      </w:pPr>
    </w:p>
    <w:p w14:paraId="2E4C6E7F" w14:textId="77777777" w:rsidR="00764ABC" w:rsidRDefault="00764ABC" w:rsidP="005A3ACA">
      <w:pPr>
        <w:rPr>
          <w:rFonts w:ascii="Segoe UI" w:hAnsi="Segoe UI" w:cs="Segoe UI"/>
          <w:color w:val="336699"/>
        </w:rPr>
      </w:pPr>
    </w:p>
    <w:p w14:paraId="4537DB1F" w14:textId="77777777" w:rsidR="00764ABC" w:rsidRDefault="00764ABC" w:rsidP="005A3ACA">
      <w:pPr>
        <w:rPr>
          <w:rFonts w:ascii="Segoe UI" w:hAnsi="Segoe UI" w:cs="Segoe UI"/>
          <w:color w:val="336699"/>
        </w:rPr>
      </w:pPr>
    </w:p>
    <w:p w14:paraId="0ADE1E10" w14:textId="77777777" w:rsidR="00764ABC" w:rsidRDefault="00764ABC" w:rsidP="005A3ACA">
      <w:pPr>
        <w:rPr>
          <w:rFonts w:ascii="Segoe UI" w:hAnsi="Segoe UI" w:cs="Segoe UI"/>
          <w:color w:val="336699"/>
        </w:rPr>
      </w:pPr>
    </w:p>
    <w:p w14:paraId="06341193" w14:textId="77777777" w:rsidR="00764ABC" w:rsidRDefault="00764ABC" w:rsidP="005A3ACA">
      <w:pPr>
        <w:rPr>
          <w:rFonts w:ascii="Segoe UI" w:hAnsi="Segoe UI" w:cs="Segoe UI"/>
          <w:color w:val="336699"/>
        </w:rPr>
      </w:pPr>
    </w:p>
    <w:p w14:paraId="1692EC01" w14:textId="77777777" w:rsidR="00764ABC" w:rsidRDefault="00764ABC" w:rsidP="005A3ACA">
      <w:pPr>
        <w:rPr>
          <w:rFonts w:ascii="Segoe UI" w:hAnsi="Segoe UI" w:cs="Segoe UI"/>
          <w:color w:val="336699"/>
        </w:rPr>
      </w:pPr>
    </w:p>
    <w:p w14:paraId="1D748D4D" w14:textId="77777777" w:rsidR="00764ABC" w:rsidRDefault="00764ABC" w:rsidP="005A3ACA">
      <w:pPr>
        <w:rPr>
          <w:rFonts w:ascii="Segoe UI" w:hAnsi="Segoe UI" w:cs="Segoe UI"/>
          <w:color w:val="336699"/>
        </w:rPr>
      </w:pPr>
    </w:p>
    <w:p w14:paraId="1B5D7986" w14:textId="77777777" w:rsidR="00764ABC" w:rsidRDefault="00764ABC" w:rsidP="005A3ACA">
      <w:pPr>
        <w:rPr>
          <w:rFonts w:ascii="Segoe UI" w:hAnsi="Segoe UI" w:cs="Segoe UI"/>
          <w:color w:val="336699"/>
        </w:rPr>
      </w:pPr>
    </w:p>
    <w:p w14:paraId="6C0BC625" w14:textId="77777777" w:rsidR="00764ABC" w:rsidRDefault="00764ABC" w:rsidP="005A3ACA">
      <w:pPr>
        <w:rPr>
          <w:rFonts w:ascii="Segoe UI" w:hAnsi="Segoe UI" w:cs="Segoe UI"/>
          <w:color w:val="336699"/>
        </w:rPr>
      </w:pPr>
    </w:p>
    <w:p w14:paraId="1ABD69B0" w14:textId="77777777" w:rsidR="00764ABC" w:rsidRDefault="00764ABC" w:rsidP="005A3ACA">
      <w:pPr>
        <w:rPr>
          <w:rFonts w:ascii="Segoe UI" w:hAnsi="Segoe UI" w:cs="Segoe UI"/>
          <w:color w:val="336699"/>
        </w:rPr>
      </w:pPr>
    </w:p>
    <w:p w14:paraId="6F8C3C4F" w14:textId="77777777" w:rsidR="00764ABC" w:rsidRDefault="00764ABC" w:rsidP="005A3ACA">
      <w:pPr>
        <w:rPr>
          <w:rFonts w:ascii="Segoe UI" w:hAnsi="Segoe UI" w:cs="Segoe UI"/>
          <w:color w:val="336699"/>
        </w:rPr>
      </w:pPr>
    </w:p>
    <w:p w14:paraId="71F28574" w14:textId="77777777" w:rsidR="00764ABC" w:rsidRDefault="00764ABC" w:rsidP="005A3ACA">
      <w:pPr>
        <w:rPr>
          <w:rFonts w:ascii="Segoe UI" w:hAnsi="Segoe UI" w:cs="Segoe UI"/>
          <w:color w:val="336699"/>
        </w:rPr>
      </w:pPr>
    </w:p>
    <w:p w14:paraId="7FF69C90" w14:textId="77777777" w:rsidR="00764ABC" w:rsidRDefault="00764ABC" w:rsidP="005A3ACA">
      <w:pPr>
        <w:rPr>
          <w:rFonts w:ascii="Segoe UI" w:hAnsi="Segoe UI" w:cs="Segoe UI"/>
          <w:color w:val="336699"/>
        </w:rPr>
      </w:pPr>
    </w:p>
    <w:p w14:paraId="32E13008" w14:textId="77777777" w:rsidR="00764ABC" w:rsidRDefault="00764ABC" w:rsidP="005A3ACA">
      <w:pPr>
        <w:rPr>
          <w:rFonts w:ascii="Segoe UI" w:hAnsi="Segoe UI" w:cs="Segoe UI"/>
          <w:color w:val="336699"/>
        </w:rPr>
      </w:pPr>
    </w:p>
    <w:p w14:paraId="03FC7628" w14:textId="77777777" w:rsidR="00764ABC" w:rsidRDefault="00764ABC" w:rsidP="005A3ACA">
      <w:pPr>
        <w:rPr>
          <w:rFonts w:ascii="Segoe UI" w:hAnsi="Segoe UI" w:cs="Segoe UI"/>
          <w:color w:val="336699"/>
        </w:rPr>
      </w:pPr>
    </w:p>
    <w:p w14:paraId="074D8871" w14:textId="77777777" w:rsidR="00764ABC" w:rsidRDefault="00764ABC" w:rsidP="005A3ACA">
      <w:pPr>
        <w:rPr>
          <w:rFonts w:ascii="Segoe UI" w:hAnsi="Segoe UI" w:cs="Segoe UI"/>
          <w:color w:val="336699"/>
        </w:rPr>
      </w:pPr>
    </w:p>
    <w:p w14:paraId="44781B76" w14:textId="77777777" w:rsidR="00764ABC" w:rsidRDefault="00764ABC" w:rsidP="005A3ACA">
      <w:pPr>
        <w:rPr>
          <w:rFonts w:ascii="Segoe UI" w:hAnsi="Segoe UI" w:cs="Segoe UI"/>
          <w:color w:val="336699"/>
        </w:rPr>
      </w:pPr>
    </w:p>
    <w:p w14:paraId="4EC2517D" w14:textId="77777777" w:rsidR="00764ABC" w:rsidRDefault="00764ABC" w:rsidP="005A3ACA">
      <w:pPr>
        <w:rPr>
          <w:rFonts w:ascii="Segoe UI" w:hAnsi="Segoe UI" w:cs="Segoe UI"/>
          <w:color w:val="336699"/>
        </w:rPr>
      </w:pPr>
    </w:p>
    <w:p w14:paraId="36D4CE83" w14:textId="77777777" w:rsidR="000E0BA7" w:rsidRDefault="000E0BA7" w:rsidP="005A3ACA">
      <w:pPr>
        <w:rPr>
          <w:rFonts w:ascii="Segoe UI" w:hAnsi="Segoe UI" w:cs="Segoe UI"/>
          <w:color w:val="336699"/>
        </w:rPr>
      </w:pPr>
    </w:p>
    <w:p w14:paraId="4E78B4BE" w14:textId="77777777" w:rsidR="00FC5CB9" w:rsidRDefault="00FC5CB9" w:rsidP="00431E85">
      <w:pPr>
        <w:jc w:val="center"/>
        <w:rPr>
          <w:rFonts w:ascii="Segoe UI" w:hAnsi="Segoe UI" w:cs="Segoe UI"/>
          <w:color w:val="336699"/>
        </w:rPr>
      </w:pPr>
    </w:p>
    <w:p w14:paraId="07BAC0FB" w14:textId="77777777" w:rsidR="00431E85" w:rsidRDefault="00431E85" w:rsidP="00431E85">
      <w:pPr>
        <w:rPr>
          <w:b/>
          <w:sz w:val="22"/>
          <w:szCs w:val="18"/>
        </w:rPr>
      </w:pPr>
    </w:p>
    <w:p w14:paraId="228A1C80" w14:textId="77777777" w:rsidR="00431E85" w:rsidRPr="00263CD7" w:rsidRDefault="00431E85" w:rsidP="00431E85">
      <w:pPr>
        <w:rPr>
          <w:b/>
          <w:sz w:val="24"/>
        </w:rPr>
      </w:pPr>
      <w:r w:rsidRPr="00263CD7">
        <w:rPr>
          <w:b/>
          <w:sz w:val="22"/>
          <w:szCs w:val="18"/>
        </w:rPr>
        <w:t xml:space="preserve"> </w:t>
      </w:r>
      <w:r w:rsidRPr="00263CD7">
        <w:rPr>
          <w:b/>
          <w:sz w:val="24"/>
        </w:rPr>
        <w:t>Harcama Yetkilisinin İç Kontrol Güvence Beyanı</w:t>
      </w:r>
    </w:p>
    <w:p w14:paraId="277420A2" w14:textId="77777777" w:rsidR="00431E85" w:rsidRPr="002160C1" w:rsidRDefault="00431E85" w:rsidP="00431E85">
      <w:pPr>
        <w:rPr>
          <w:b/>
        </w:rPr>
      </w:pPr>
    </w:p>
    <w:p w14:paraId="2D14C14B" w14:textId="77777777" w:rsidR="00431E85" w:rsidRPr="002160C1" w:rsidRDefault="00431E85" w:rsidP="00431E85">
      <w:pPr>
        <w:rPr>
          <w:b/>
        </w:rPr>
      </w:pPr>
    </w:p>
    <w:p w14:paraId="104816F1" w14:textId="77777777" w:rsidR="00431E85" w:rsidRPr="002160C1" w:rsidRDefault="00431E85" w:rsidP="00431E85">
      <w:pPr>
        <w:rPr>
          <w:b/>
        </w:rPr>
      </w:pPr>
    </w:p>
    <w:p w14:paraId="38A4D3F9" w14:textId="77777777" w:rsidR="00431E85" w:rsidRPr="002160C1" w:rsidRDefault="00431E85" w:rsidP="00431E85">
      <w:pPr>
        <w:rPr>
          <w:b/>
        </w:rPr>
      </w:pPr>
    </w:p>
    <w:p w14:paraId="2664C8AE"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03739128"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03946C20" w14:textId="77777777" w:rsidR="00431E85" w:rsidRPr="002160C1" w:rsidRDefault="00431E85" w:rsidP="00431E85">
      <w:pPr>
        <w:pBdr>
          <w:top w:val="single" w:sz="4" w:space="1" w:color="auto"/>
          <w:left w:val="single" w:sz="4" w:space="4" w:color="auto"/>
          <w:bottom w:val="single" w:sz="4" w:space="1" w:color="auto"/>
          <w:right w:val="single" w:sz="4" w:space="4" w:color="auto"/>
        </w:pBdr>
        <w:jc w:val="center"/>
        <w:rPr>
          <w:b/>
        </w:rPr>
      </w:pPr>
      <w:r w:rsidRPr="002160C1">
        <w:rPr>
          <w:b/>
        </w:rPr>
        <w:t>İÇ KONTROL GÜVENCE BEYANI</w:t>
      </w:r>
      <w:r w:rsidRPr="002160C1">
        <w:rPr>
          <w:b/>
          <w:vertAlign w:val="superscript"/>
        </w:rPr>
        <w:footnoteReference w:id="1"/>
      </w:r>
    </w:p>
    <w:p w14:paraId="7004AAC4"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7E18024F"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7A1D7A1F" w14:textId="77777777" w:rsidR="00431E85" w:rsidRDefault="00431E85" w:rsidP="00431E85">
      <w:pPr>
        <w:pBdr>
          <w:top w:val="single" w:sz="4" w:space="1" w:color="auto"/>
          <w:left w:val="single" w:sz="4" w:space="4" w:color="auto"/>
          <w:bottom w:val="single" w:sz="4" w:space="1" w:color="auto"/>
          <w:right w:val="single" w:sz="4" w:space="4" w:color="auto"/>
        </w:pBdr>
        <w:jc w:val="both"/>
      </w:pPr>
      <w:r>
        <w:t>Harcama yetkilisi olarak görev ve yetkilerim çerçevesinde;</w:t>
      </w:r>
    </w:p>
    <w:p w14:paraId="57E2E6FB" w14:textId="77777777" w:rsidR="00431E85" w:rsidRDefault="00431E85" w:rsidP="00431E85">
      <w:pPr>
        <w:pBdr>
          <w:top w:val="single" w:sz="4" w:space="1" w:color="auto"/>
          <w:left w:val="single" w:sz="4" w:space="4" w:color="auto"/>
          <w:bottom w:val="single" w:sz="4" w:space="1" w:color="auto"/>
          <w:right w:val="single" w:sz="4" w:space="4" w:color="auto"/>
        </w:pBdr>
        <w:jc w:val="both"/>
      </w:pPr>
    </w:p>
    <w:p w14:paraId="36C3FE6E" w14:textId="77777777" w:rsidR="00431E85" w:rsidRDefault="00431E85" w:rsidP="00431E85">
      <w:pPr>
        <w:pBdr>
          <w:top w:val="single" w:sz="4" w:space="1" w:color="auto"/>
          <w:left w:val="single" w:sz="4" w:space="4" w:color="auto"/>
          <w:bottom w:val="single" w:sz="4" w:space="1" w:color="auto"/>
          <w:right w:val="single" w:sz="4" w:space="4" w:color="auto"/>
        </w:pBdr>
        <w:jc w:val="both"/>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1804943C" w14:textId="77777777" w:rsidR="00431E85" w:rsidRDefault="00431E85" w:rsidP="00431E85">
      <w:pPr>
        <w:pBdr>
          <w:top w:val="single" w:sz="4" w:space="1" w:color="auto"/>
          <w:left w:val="single" w:sz="4" w:space="4" w:color="auto"/>
          <w:bottom w:val="single" w:sz="4" w:space="1" w:color="auto"/>
          <w:right w:val="single" w:sz="4" w:space="4" w:color="auto"/>
        </w:pBdr>
        <w:jc w:val="both"/>
      </w:pPr>
    </w:p>
    <w:p w14:paraId="02B78636" w14:textId="77777777" w:rsidR="00431E85" w:rsidRDefault="00431E85" w:rsidP="00431E85">
      <w:pPr>
        <w:pBdr>
          <w:top w:val="single" w:sz="4" w:space="1" w:color="auto"/>
          <w:left w:val="single" w:sz="4" w:space="4" w:color="auto"/>
          <w:bottom w:val="single" w:sz="4" w:space="1" w:color="auto"/>
          <w:right w:val="single" w:sz="4" w:space="4" w:color="auto"/>
        </w:pBdr>
        <w:jc w:val="both"/>
      </w:pPr>
      <w:r>
        <w:t>Bu güvence, harcama yetkilisi olarak sahip olduğum bilgi ve değerlendirmeler, yönetim bilgi sistemleri, iç kontrol sistemi değerlendirme raporları, izleme ve değerlendirme raporları ile denetim raporlarına dayanmaktadır.[2]</w:t>
      </w:r>
    </w:p>
    <w:p w14:paraId="55A472DF" w14:textId="77777777" w:rsidR="00431E85" w:rsidRDefault="00431E85" w:rsidP="00431E85">
      <w:pPr>
        <w:pBdr>
          <w:top w:val="single" w:sz="4" w:space="1" w:color="auto"/>
          <w:left w:val="single" w:sz="4" w:space="4" w:color="auto"/>
          <w:bottom w:val="single" w:sz="4" w:space="1" w:color="auto"/>
          <w:right w:val="single" w:sz="4" w:space="4" w:color="auto"/>
        </w:pBdr>
        <w:jc w:val="both"/>
      </w:pPr>
    </w:p>
    <w:p w14:paraId="20D7CA21" w14:textId="10765A09" w:rsidR="00431E85" w:rsidRPr="002160C1" w:rsidRDefault="00431E85" w:rsidP="00431E85">
      <w:pPr>
        <w:pBdr>
          <w:top w:val="single" w:sz="4" w:space="1" w:color="auto"/>
          <w:left w:val="single" w:sz="4" w:space="4" w:color="auto"/>
          <w:bottom w:val="single" w:sz="4" w:space="1" w:color="auto"/>
          <w:right w:val="single" w:sz="4" w:space="4" w:color="auto"/>
        </w:pBdr>
        <w:jc w:val="both"/>
      </w:pPr>
      <w:r>
        <w:t>Bu raporda yer alan bilgilerin güvenilir, tam ve doğru olduğunu beyan ederim.[3] (</w:t>
      </w:r>
      <w:r w:rsidR="00764ABC">
        <w:t>Kayser</w:t>
      </w:r>
      <w:r w:rsidR="00CC3F09">
        <w:t>i</w:t>
      </w:r>
      <w:r w:rsidR="00764ABC">
        <w:t>- Ocak 2023</w:t>
      </w:r>
      <w:r>
        <w:t>)</w:t>
      </w:r>
    </w:p>
    <w:p w14:paraId="11721ACC"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617AD089"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3F9EFC19"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513A2D3D"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3FE6550D" w14:textId="7C9C3189" w:rsidR="00431E85" w:rsidRPr="002160C1" w:rsidRDefault="0071421D" w:rsidP="0071421D">
      <w:pPr>
        <w:pBdr>
          <w:top w:val="single" w:sz="4" w:space="1" w:color="auto"/>
          <w:left w:val="single" w:sz="4" w:space="4" w:color="auto"/>
          <w:bottom w:val="single" w:sz="4" w:space="1" w:color="auto"/>
          <w:right w:val="single" w:sz="4" w:space="4" w:color="auto"/>
        </w:pBdr>
        <w:jc w:val="both"/>
      </w:pPr>
      <w:r>
        <w:t xml:space="preserve">                              </w:t>
      </w:r>
    </w:p>
    <w:p w14:paraId="0259B00A" w14:textId="3E63D18E" w:rsidR="00431E85" w:rsidRDefault="0071421D" w:rsidP="0071421D">
      <w:pPr>
        <w:pBdr>
          <w:top w:val="single" w:sz="4" w:space="1" w:color="auto"/>
          <w:left w:val="single" w:sz="4" w:space="4" w:color="auto"/>
          <w:bottom w:val="single" w:sz="4" w:space="1" w:color="auto"/>
          <w:right w:val="single" w:sz="4" w:space="4" w:color="auto"/>
        </w:pBdr>
        <w:ind w:firstLine="708"/>
        <w:jc w:val="both"/>
      </w:pPr>
      <w:r>
        <w:t xml:space="preserve">                                                                                                      Doç. Dr. Ali GEZER</w:t>
      </w:r>
    </w:p>
    <w:p w14:paraId="54CAAE4D" w14:textId="56BFB255" w:rsidR="0071421D" w:rsidRPr="002160C1" w:rsidRDefault="0071421D" w:rsidP="00431E85">
      <w:pPr>
        <w:pBdr>
          <w:top w:val="single" w:sz="4" w:space="1" w:color="auto"/>
          <w:left w:val="single" w:sz="4" w:space="4" w:color="auto"/>
          <w:bottom w:val="single" w:sz="4" w:space="1" w:color="auto"/>
          <w:right w:val="single" w:sz="4" w:space="4" w:color="auto"/>
        </w:pBdr>
        <w:ind w:firstLine="7480"/>
        <w:jc w:val="both"/>
      </w:pPr>
    </w:p>
    <w:p w14:paraId="45C31AB7" w14:textId="5ED854B2" w:rsidR="00431E85" w:rsidRPr="002160C1" w:rsidRDefault="0071421D" w:rsidP="0071421D">
      <w:pPr>
        <w:pBdr>
          <w:top w:val="single" w:sz="4" w:space="1" w:color="auto"/>
          <w:left w:val="single" w:sz="4" w:space="4" w:color="auto"/>
          <w:bottom w:val="single" w:sz="4" w:space="1" w:color="auto"/>
          <w:right w:val="single" w:sz="4" w:space="4" w:color="auto"/>
        </w:pBdr>
        <w:jc w:val="both"/>
      </w:pPr>
      <w:r>
        <w:t xml:space="preserve">                                                                                         Siber Güvenlik Uygulama ve Araştırma Merkezi Müdürü</w:t>
      </w:r>
    </w:p>
    <w:p w14:paraId="68E4C954" w14:textId="77777777" w:rsidR="00431E85" w:rsidRPr="002160C1" w:rsidRDefault="00431E85" w:rsidP="00431E85">
      <w:pPr>
        <w:pBdr>
          <w:top w:val="single" w:sz="4" w:space="1" w:color="auto"/>
          <w:left w:val="single" w:sz="4" w:space="4" w:color="auto"/>
          <w:bottom w:val="single" w:sz="4" w:space="1" w:color="auto"/>
          <w:right w:val="single" w:sz="4" w:space="4" w:color="auto"/>
        </w:pBdr>
        <w:ind w:firstLine="7480"/>
        <w:jc w:val="center"/>
      </w:pPr>
    </w:p>
    <w:p w14:paraId="2C0C8D1C" w14:textId="77777777" w:rsidR="00431E85" w:rsidRPr="002160C1" w:rsidRDefault="00431E85" w:rsidP="00431E85">
      <w:pPr>
        <w:pBdr>
          <w:top w:val="single" w:sz="4" w:space="1" w:color="auto"/>
          <w:left w:val="single" w:sz="4" w:space="4" w:color="auto"/>
          <w:bottom w:val="single" w:sz="4" w:space="1" w:color="auto"/>
          <w:right w:val="single" w:sz="4" w:space="4" w:color="auto"/>
        </w:pBdr>
        <w:ind w:firstLine="7106"/>
        <w:jc w:val="center"/>
      </w:pPr>
    </w:p>
    <w:p w14:paraId="788E2CBB" w14:textId="77777777" w:rsidR="00431E85" w:rsidRPr="002160C1" w:rsidRDefault="00431E85" w:rsidP="00431E85">
      <w:pPr>
        <w:jc w:val="both"/>
      </w:pPr>
    </w:p>
    <w:p w14:paraId="0156FFAB" w14:textId="77777777" w:rsidR="00431E85" w:rsidRDefault="00431E85" w:rsidP="00431E85">
      <w:pPr>
        <w:pStyle w:val="DipnotMetni"/>
        <w:rPr>
          <w:rFonts w:ascii="Maiandra GD" w:hAnsi="Maiandra GD" w:cs="Arial"/>
          <w:sz w:val="28"/>
          <w:szCs w:val="28"/>
        </w:rPr>
      </w:pPr>
    </w:p>
    <w:p w14:paraId="019AEECF" w14:textId="77777777" w:rsidR="00431E85" w:rsidRDefault="00431E85" w:rsidP="009505AE">
      <w:pPr>
        <w:spacing w:before="100" w:beforeAutospacing="1" w:after="100" w:afterAutospacing="1"/>
        <w:jc w:val="both"/>
        <w:rPr>
          <w:color w:val="FF0000"/>
          <w:sz w:val="24"/>
          <w:szCs w:val="24"/>
        </w:rPr>
      </w:pPr>
    </w:p>
    <w:p w14:paraId="05AF24A6" w14:textId="77777777" w:rsidR="009505AE" w:rsidRPr="009505AE" w:rsidRDefault="009505AE" w:rsidP="00E91FA2">
      <w:pPr>
        <w:jc w:val="both"/>
        <w:rPr>
          <w:bCs/>
          <w:color w:val="FF0000"/>
          <w:sz w:val="24"/>
          <w:szCs w:val="24"/>
        </w:rPr>
      </w:pPr>
    </w:p>
    <w:sectPr w:rsidR="009505AE" w:rsidRPr="009505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A442E" w14:textId="77777777" w:rsidR="003771F1" w:rsidRDefault="003771F1" w:rsidP="00BC12B3">
      <w:r>
        <w:separator/>
      </w:r>
    </w:p>
  </w:endnote>
  <w:endnote w:type="continuationSeparator" w:id="0">
    <w:p w14:paraId="1541E9F1" w14:textId="77777777" w:rsidR="003771F1" w:rsidRDefault="003771F1"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 Arial">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Segoe UI Light">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Hero New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7A1F" w14:textId="77777777" w:rsidR="00764ABC" w:rsidRDefault="00764ABC">
    <w:pPr>
      <w:pStyle w:val="AltBilgi"/>
      <w:framePr w:wrap="auto" w:vAnchor="text" w:hAnchor="margin" w:xAlign="right" w:y="1"/>
    </w:pPr>
  </w:p>
  <w:p w14:paraId="41AFBB4C" w14:textId="77777777" w:rsidR="00764ABC" w:rsidRDefault="00764ABC">
    <w:pPr>
      <w:pStyle w:val="AltBilgi"/>
    </w:pPr>
    <w:r>
      <w:tab/>
    </w:r>
  </w:p>
  <w:p w14:paraId="0DB129C1" w14:textId="77777777" w:rsidR="00764ABC" w:rsidRDefault="00764ABC">
    <w:pPr>
      <w:pStyle w:val="AltBilgi"/>
    </w:pPr>
  </w:p>
  <w:p w14:paraId="609B8E1A" w14:textId="77777777" w:rsidR="00764ABC" w:rsidRDefault="00764ABC">
    <w:pPr>
      <w:pStyle w:val="AltBilgi"/>
      <w:rPr>
        <w:rFonts w:ascii="Arial" w:hAnsi="Arial" w:cs="Arial"/>
      </w:rPr>
    </w:pPr>
    <w:r>
      <w:tab/>
    </w:r>
    <w:r>
      <w:tab/>
    </w:r>
  </w:p>
  <w:p w14:paraId="4AA7761A" w14:textId="77777777" w:rsidR="00764ABC" w:rsidRDefault="00764ABC">
    <w:pPr>
      <w:pStyle w:val="AltBilgi"/>
      <w:ind w:right="360"/>
      <w:jc w:val="cen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7006" w14:textId="77777777" w:rsidR="00764ABC" w:rsidRPr="006F7214" w:rsidRDefault="00764ABC" w:rsidP="00CD5DCB">
    <w:pPr>
      <w:pStyle w:val="AltBilgi"/>
      <w:ind w:right="360"/>
      <w:jc w:val="center"/>
      <w:rPr>
        <w:rFonts w:ascii="Calibri" w:hAnsi="Calibri"/>
        <w:lang w:val="tr-T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F2AEF" w14:textId="77777777" w:rsidR="00764ABC" w:rsidRDefault="00764ABC">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8A976" w14:textId="77777777" w:rsidR="003771F1" w:rsidRDefault="003771F1" w:rsidP="00BC12B3">
      <w:r>
        <w:separator/>
      </w:r>
    </w:p>
  </w:footnote>
  <w:footnote w:type="continuationSeparator" w:id="0">
    <w:p w14:paraId="21D9EA6E" w14:textId="77777777" w:rsidR="003771F1" w:rsidRDefault="003771F1" w:rsidP="00BC12B3">
      <w:r>
        <w:continuationSeparator/>
      </w:r>
    </w:p>
  </w:footnote>
  <w:footnote w:id="1">
    <w:p w14:paraId="6B8A7AA4" w14:textId="77777777" w:rsidR="00764ABC" w:rsidRDefault="00764ABC" w:rsidP="00431E85">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944D" w14:textId="77777777" w:rsidR="00764ABC" w:rsidRPr="00A64855" w:rsidRDefault="00764ABC" w:rsidP="00CD5DCB">
    <w:pPr>
      <w:pStyle w:val="stBilgi"/>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C9EA" w14:textId="77777777" w:rsidR="00764ABC" w:rsidRPr="00CA3DE9" w:rsidRDefault="00764ABC" w:rsidP="00CD5DCB">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AD41" w14:textId="77777777" w:rsidR="00764ABC" w:rsidRDefault="00764ABC">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91CD" w14:textId="77777777" w:rsidR="00764ABC" w:rsidRPr="00A57130" w:rsidRDefault="00764ABC" w:rsidP="00CD5DCB">
    <w:pPr>
      <w:pStyle w:val="stBilgi"/>
      <w:rPr>
        <w:rFonts w:ascii="Segoe UI" w:hAnsi="Segoe UI" w:cs="Segoe UI"/>
        <w:color w:val="7F7F7F"/>
        <w:sz w:val="28"/>
        <w:szCs w:val="28"/>
      </w:rPr>
    </w:pPr>
  </w:p>
  <w:p w14:paraId="04160FE3" w14:textId="77777777" w:rsidR="00764ABC" w:rsidRDefault="00764ABC" w:rsidP="00CD5DCB">
    <w:pPr>
      <w:pStyle w:val="stBilgi"/>
      <w:rPr>
        <w:b w:val="0"/>
        <w:i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7DE6" w14:textId="77777777" w:rsidR="00764ABC" w:rsidRPr="001F449D" w:rsidRDefault="00764ABC" w:rsidP="00CD5DCB">
    <w:pPr>
      <w:pStyle w:val="stBilgi"/>
      <w:jc w:val="right"/>
      <w:rPr>
        <w:rFonts w:ascii="Segoe UI Light" w:hAnsi="Segoe UI Light" w:cs="Segoe UI"/>
        <w:i w:val="0"/>
        <w:color w:val="404040" w:themeColor="text1" w:themeTint="BF"/>
        <w:sz w:val="28"/>
        <w:szCs w:val="28"/>
        <w:lang w:val="tr-T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A670" w14:textId="77777777" w:rsidR="00764ABC" w:rsidRDefault="00764AB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1" w15:restartNumberingAfterBreak="0">
    <w:nsid w:val="075E4CEF"/>
    <w:multiLevelType w:val="hybridMultilevel"/>
    <w:tmpl w:val="0228FA92"/>
    <w:lvl w:ilvl="0" w:tplc="36D4BE9C">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8C81B8B"/>
    <w:multiLevelType w:val="hybridMultilevel"/>
    <w:tmpl w:val="D68EB7FA"/>
    <w:lvl w:ilvl="0" w:tplc="FFFFFFFF">
      <w:start w:val="1"/>
      <w:numFmt w:val="upperLetter"/>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3" w15:restartNumberingAfterBreak="0">
    <w:nsid w:val="0EAB695E"/>
    <w:multiLevelType w:val="hybridMultilevel"/>
    <w:tmpl w:val="C8AAD736"/>
    <w:lvl w:ilvl="0" w:tplc="0664A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15:restartNumberingAfterBreak="0">
    <w:nsid w:val="131C53E1"/>
    <w:multiLevelType w:val="hybridMultilevel"/>
    <w:tmpl w:val="62A24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3DA4C50"/>
    <w:multiLevelType w:val="hybridMultilevel"/>
    <w:tmpl w:val="BA14052E"/>
    <w:lvl w:ilvl="0" w:tplc="041F0001">
      <w:start w:val="1"/>
      <w:numFmt w:val="bullet"/>
      <w:lvlText w:val=""/>
      <w:lvlJc w:val="left"/>
      <w:pPr>
        <w:ind w:left="1692" w:hanging="360"/>
      </w:pPr>
      <w:rPr>
        <w:rFonts w:ascii="Symbol" w:hAnsi="Symbol" w:hint="default"/>
      </w:rPr>
    </w:lvl>
    <w:lvl w:ilvl="1" w:tplc="041F0003" w:tentative="1">
      <w:start w:val="1"/>
      <w:numFmt w:val="bullet"/>
      <w:lvlText w:val="o"/>
      <w:lvlJc w:val="left"/>
      <w:pPr>
        <w:ind w:left="2412" w:hanging="360"/>
      </w:pPr>
      <w:rPr>
        <w:rFonts w:ascii="Courier New" w:hAnsi="Courier New" w:cs="Courier New" w:hint="default"/>
      </w:rPr>
    </w:lvl>
    <w:lvl w:ilvl="2" w:tplc="041F0005" w:tentative="1">
      <w:start w:val="1"/>
      <w:numFmt w:val="bullet"/>
      <w:lvlText w:val=""/>
      <w:lvlJc w:val="left"/>
      <w:pPr>
        <w:ind w:left="3132" w:hanging="360"/>
      </w:pPr>
      <w:rPr>
        <w:rFonts w:ascii="Wingdings" w:hAnsi="Wingdings" w:hint="default"/>
      </w:rPr>
    </w:lvl>
    <w:lvl w:ilvl="3" w:tplc="041F0001" w:tentative="1">
      <w:start w:val="1"/>
      <w:numFmt w:val="bullet"/>
      <w:lvlText w:val=""/>
      <w:lvlJc w:val="left"/>
      <w:pPr>
        <w:ind w:left="3852" w:hanging="360"/>
      </w:pPr>
      <w:rPr>
        <w:rFonts w:ascii="Symbol" w:hAnsi="Symbol" w:hint="default"/>
      </w:rPr>
    </w:lvl>
    <w:lvl w:ilvl="4" w:tplc="041F0003" w:tentative="1">
      <w:start w:val="1"/>
      <w:numFmt w:val="bullet"/>
      <w:lvlText w:val="o"/>
      <w:lvlJc w:val="left"/>
      <w:pPr>
        <w:ind w:left="4572" w:hanging="360"/>
      </w:pPr>
      <w:rPr>
        <w:rFonts w:ascii="Courier New" w:hAnsi="Courier New" w:cs="Courier New" w:hint="default"/>
      </w:rPr>
    </w:lvl>
    <w:lvl w:ilvl="5" w:tplc="041F0005" w:tentative="1">
      <w:start w:val="1"/>
      <w:numFmt w:val="bullet"/>
      <w:lvlText w:val=""/>
      <w:lvlJc w:val="left"/>
      <w:pPr>
        <w:ind w:left="5292" w:hanging="360"/>
      </w:pPr>
      <w:rPr>
        <w:rFonts w:ascii="Wingdings" w:hAnsi="Wingdings" w:hint="default"/>
      </w:rPr>
    </w:lvl>
    <w:lvl w:ilvl="6" w:tplc="041F0001" w:tentative="1">
      <w:start w:val="1"/>
      <w:numFmt w:val="bullet"/>
      <w:lvlText w:val=""/>
      <w:lvlJc w:val="left"/>
      <w:pPr>
        <w:ind w:left="6012" w:hanging="360"/>
      </w:pPr>
      <w:rPr>
        <w:rFonts w:ascii="Symbol" w:hAnsi="Symbol" w:hint="default"/>
      </w:rPr>
    </w:lvl>
    <w:lvl w:ilvl="7" w:tplc="041F0003" w:tentative="1">
      <w:start w:val="1"/>
      <w:numFmt w:val="bullet"/>
      <w:lvlText w:val="o"/>
      <w:lvlJc w:val="left"/>
      <w:pPr>
        <w:ind w:left="6732" w:hanging="360"/>
      </w:pPr>
      <w:rPr>
        <w:rFonts w:ascii="Courier New" w:hAnsi="Courier New" w:cs="Courier New" w:hint="default"/>
      </w:rPr>
    </w:lvl>
    <w:lvl w:ilvl="8" w:tplc="041F0005" w:tentative="1">
      <w:start w:val="1"/>
      <w:numFmt w:val="bullet"/>
      <w:lvlText w:val=""/>
      <w:lvlJc w:val="left"/>
      <w:pPr>
        <w:ind w:left="7452" w:hanging="360"/>
      </w:pPr>
      <w:rPr>
        <w:rFonts w:ascii="Wingdings" w:hAnsi="Wingdings" w:hint="default"/>
      </w:rPr>
    </w:lvl>
  </w:abstractNum>
  <w:abstractNum w:abstractNumId="7" w15:restartNumberingAfterBreak="0">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15:restartNumberingAfterBreak="0">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9" w15:restartNumberingAfterBreak="0">
    <w:nsid w:val="17CB6C78"/>
    <w:multiLevelType w:val="hybridMultilevel"/>
    <w:tmpl w:val="A2A03E54"/>
    <w:lvl w:ilvl="0" w:tplc="6FD83BF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CDB3A81"/>
    <w:multiLevelType w:val="hybridMultilevel"/>
    <w:tmpl w:val="2E4C9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242081F"/>
    <w:multiLevelType w:val="hybridMultilevel"/>
    <w:tmpl w:val="972C0CEA"/>
    <w:lvl w:ilvl="0" w:tplc="041F0001">
      <w:start w:val="1"/>
      <w:numFmt w:val="bullet"/>
      <w:lvlText w:val=""/>
      <w:lvlJc w:val="left"/>
      <w:pPr>
        <w:ind w:left="2207" w:hanging="360"/>
      </w:pPr>
      <w:rPr>
        <w:rFonts w:ascii="Symbol" w:hAnsi="Symbol" w:hint="default"/>
      </w:rPr>
    </w:lvl>
    <w:lvl w:ilvl="1" w:tplc="041F0003" w:tentative="1">
      <w:start w:val="1"/>
      <w:numFmt w:val="bullet"/>
      <w:lvlText w:val="o"/>
      <w:lvlJc w:val="left"/>
      <w:pPr>
        <w:ind w:left="2927" w:hanging="360"/>
      </w:pPr>
      <w:rPr>
        <w:rFonts w:ascii="Courier New" w:hAnsi="Courier New" w:cs="Courier New" w:hint="default"/>
      </w:rPr>
    </w:lvl>
    <w:lvl w:ilvl="2" w:tplc="041F0005" w:tentative="1">
      <w:start w:val="1"/>
      <w:numFmt w:val="bullet"/>
      <w:lvlText w:val=""/>
      <w:lvlJc w:val="left"/>
      <w:pPr>
        <w:ind w:left="3647" w:hanging="360"/>
      </w:pPr>
      <w:rPr>
        <w:rFonts w:ascii="Wingdings" w:hAnsi="Wingdings" w:hint="default"/>
      </w:rPr>
    </w:lvl>
    <w:lvl w:ilvl="3" w:tplc="041F0001" w:tentative="1">
      <w:start w:val="1"/>
      <w:numFmt w:val="bullet"/>
      <w:lvlText w:val=""/>
      <w:lvlJc w:val="left"/>
      <w:pPr>
        <w:ind w:left="4367" w:hanging="360"/>
      </w:pPr>
      <w:rPr>
        <w:rFonts w:ascii="Symbol" w:hAnsi="Symbol" w:hint="default"/>
      </w:rPr>
    </w:lvl>
    <w:lvl w:ilvl="4" w:tplc="041F0003" w:tentative="1">
      <w:start w:val="1"/>
      <w:numFmt w:val="bullet"/>
      <w:lvlText w:val="o"/>
      <w:lvlJc w:val="left"/>
      <w:pPr>
        <w:ind w:left="5087" w:hanging="360"/>
      </w:pPr>
      <w:rPr>
        <w:rFonts w:ascii="Courier New" w:hAnsi="Courier New" w:cs="Courier New" w:hint="default"/>
      </w:rPr>
    </w:lvl>
    <w:lvl w:ilvl="5" w:tplc="041F0005" w:tentative="1">
      <w:start w:val="1"/>
      <w:numFmt w:val="bullet"/>
      <w:lvlText w:val=""/>
      <w:lvlJc w:val="left"/>
      <w:pPr>
        <w:ind w:left="5807" w:hanging="360"/>
      </w:pPr>
      <w:rPr>
        <w:rFonts w:ascii="Wingdings" w:hAnsi="Wingdings" w:hint="default"/>
      </w:rPr>
    </w:lvl>
    <w:lvl w:ilvl="6" w:tplc="041F0001" w:tentative="1">
      <w:start w:val="1"/>
      <w:numFmt w:val="bullet"/>
      <w:lvlText w:val=""/>
      <w:lvlJc w:val="left"/>
      <w:pPr>
        <w:ind w:left="6527" w:hanging="360"/>
      </w:pPr>
      <w:rPr>
        <w:rFonts w:ascii="Symbol" w:hAnsi="Symbol" w:hint="default"/>
      </w:rPr>
    </w:lvl>
    <w:lvl w:ilvl="7" w:tplc="041F0003" w:tentative="1">
      <w:start w:val="1"/>
      <w:numFmt w:val="bullet"/>
      <w:lvlText w:val="o"/>
      <w:lvlJc w:val="left"/>
      <w:pPr>
        <w:ind w:left="7247" w:hanging="360"/>
      </w:pPr>
      <w:rPr>
        <w:rFonts w:ascii="Courier New" w:hAnsi="Courier New" w:cs="Courier New" w:hint="default"/>
      </w:rPr>
    </w:lvl>
    <w:lvl w:ilvl="8" w:tplc="041F0005" w:tentative="1">
      <w:start w:val="1"/>
      <w:numFmt w:val="bullet"/>
      <w:lvlText w:val=""/>
      <w:lvlJc w:val="left"/>
      <w:pPr>
        <w:ind w:left="7967" w:hanging="360"/>
      </w:pPr>
      <w:rPr>
        <w:rFonts w:ascii="Wingdings" w:hAnsi="Wingdings" w:hint="default"/>
      </w:rPr>
    </w:lvl>
  </w:abstractNum>
  <w:abstractNum w:abstractNumId="13" w15:restartNumberingAfterBreak="0">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4" w15:restartNumberingAfterBreak="0">
    <w:nsid w:val="259B5F21"/>
    <w:multiLevelType w:val="hybridMultilevel"/>
    <w:tmpl w:val="8A3244B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5"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6E26BBE"/>
    <w:multiLevelType w:val="hybridMultilevel"/>
    <w:tmpl w:val="AB4E39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8770A68"/>
    <w:multiLevelType w:val="hybridMultilevel"/>
    <w:tmpl w:val="D15653FC"/>
    <w:lvl w:ilvl="0" w:tplc="041F000F">
      <w:start w:val="1"/>
      <w:numFmt w:val="decimal"/>
      <w:lvlText w:val="%1."/>
      <w:lvlJc w:val="left"/>
      <w:pPr>
        <w:ind w:left="360" w:hanging="360"/>
      </w:pPr>
      <w:rPr>
        <w:rFonts w:hint="default"/>
        <w:u w:v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28A45038"/>
    <w:multiLevelType w:val="hybridMultilevel"/>
    <w:tmpl w:val="C0D434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C4D319E"/>
    <w:multiLevelType w:val="hybridMultilevel"/>
    <w:tmpl w:val="A680E6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C62787F"/>
    <w:multiLevelType w:val="hybridMultilevel"/>
    <w:tmpl w:val="0706BD0A"/>
    <w:lvl w:ilvl="0" w:tplc="041F0001">
      <w:start w:val="1"/>
      <w:numFmt w:val="bullet"/>
      <w:lvlText w:val=""/>
      <w:lvlJc w:val="left"/>
      <w:pPr>
        <w:ind w:left="2207" w:hanging="360"/>
      </w:pPr>
      <w:rPr>
        <w:rFonts w:ascii="Symbol" w:hAnsi="Symbol" w:hint="default"/>
      </w:rPr>
    </w:lvl>
    <w:lvl w:ilvl="1" w:tplc="041F0003" w:tentative="1">
      <w:start w:val="1"/>
      <w:numFmt w:val="bullet"/>
      <w:lvlText w:val="o"/>
      <w:lvlJc w:val="left"/>
      <w:pPr>
        <w:ind w:left="2927" w:hanging="360"/>
      </w:pPr>
      <w:rPr>
        <w:rFonts w:ascii="Courier New" w:hAnsi="Courier New" w:cs="Courier New" w:hint="default"/>
      </w:rPr>
    </w:lvl>
    <w:lvl w:ilvl="2" w:tplc="041F0005" w:tentative="1">
      <w:start w:val="1"/>
      <w:numFmt w:val="bullet"/>
      <w:lvlText w:val=""/>
      <w:lvlJc w:val="left"/>
      <w:pPr>
        <w:ind w:left="3647" w:hanging="360"/>
      </w:pPr>
      <w:rPr>
        <w:rFonts w:ascii="Wingdings" w:hAnsi="Wingdings" w:hint="default"/>
      </w:rPr>
    </w:lvl>
    <w:lvl w:ilvl="3" w:tplc="041F0001" w:tentative="1">
      <w:start w:val="1"/>
      <w:numFmt w:val="bullet"/>
      <w:lvlText w:val=""/>
      <w:lvlJc w:val="left"/>
      <w:pPr>
        <w:ind w:left="4367" w:hanging="360"/>
      </w:pPr>
      <w:rPr>
        <w:rFonts w:ascii="Symbol" w:hAnsi="Symbol" w:hint="default"/>
      </w:rPr>
    </w:lvl>
    <w:lvl w:ilvl="4" w:tplc="041F0003" w:tentative="1">
      <w:start w:val="1"/>
      <w:numFmt w:val="bullet"/>
      <w:lvlText w:val="o"/>
      <w:lvlJc w:val="left"/>
      <w:pPr>
        <w:ind w:left="5087" w:hanging="360"/>
      </w:pPr>
      <w:rPr>
        <w:rFonts w:ascii="Courier New" w:hAnsi="Courier New" w:cs="Courier New" w:hint="default"/>
      </w:rPr>
    </w:lvl>
    <w:lvl w:ilvl="5" w:tplc="041F0005" w:tentative="1">
      <w:start w:val="1"/>
      <w:numFmt w:val="bullet"/>
      <w:lvlText w:val=""/>
      <w:lvlJc w:val="left"/>
      <w:pPr>
        <w:ind w:left="5807" w:hanging="360"/>
      </w:pPr>
      <w:rPr>
        <w:rFonts w:ascii="Wingdings" w:hAnsi="Wingdings" w:hint="default"/>
      </w:rPr>
    </w:lvl>
    <w:lvl w:ilvl="6" w:tplc="041F0001" w:tentative="1">
      <w:start w:val="1"/>
      <w:numFmt w:val="bullet"/>
      <w:lvlText w:val=""/>
      <w:lvlJc w:val="left"/>
      <w:pPr>
        <w:ind w:left="6527" w:hanging="360"/>
      </w:pPr>
      <w:rPr>
        <w:rFonts w:ascii="Symbol" w:hAnsi="Symbol" w:hint="default"/>
      </w:rPr>
    </w:lvl>
    <w:lvl w:ilvl="7" w:tplc="041F0003" w:tentative="1">
      <w:start w:val="1"/>
      <w:numFmt w:val="bullet"/>
      <w:lvlText w:val="o"/>
      <w:lvlJc w:val="left"/>
      <w:pPr>
        <w:ind w:left="7247" w:hanging="360"/>
      </w:pPr>
      <w:rPr>
        <w:rFonts w:ascii="Courier New" w:hAnsi="Courier New" w:cs="Courier New" w:hint="default"/>
      </w:rPr>
    </w:lvl>
    <w:lvl w:ilvl="8" w:tplc="041F0005" w:tentative="1">
      <w:start w:val="1"/>
      <w:numFmt w:val="bullet"/>
      <w:lvlText w:val=""/>
      <w:lvlJc w:val="left"/>
      <w:pPr>
        <w:ind w:left="7967" w:hanging="360"/>
      </w:pPr>
      <w:rPr>
        <w:rFonts w:ascii="Wingdings" w:hAnsi="Wingdings" w:hint="default"/>
      </w:rPr>
    </w:lvl>
  </w:abstractNum>
  <w:abstractNum w:abstractNumId="21" w15:restartNumberingAfterBreak="0">
    <w:nsid w:val="307F2757"/>
    <w:multiLevelType w:val="hybridMultilevel"/>
    <w:tmpl w:val="602005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23" w15:restartNumberingAfterBreak="0">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24" w15:restartNumberingAfterBreak="0">
    <w:nsid w:val="32D2537C"/>
    <w:multiLevelType w:val="hybridMultilevel"/>
    <w:tmpl w:val="00C01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3B305B0"/>
    <w:multiLevelType w:val="hybridMultilevel"/>
    <w:tmpl w:val="D7B283CE"/>
    <w:lvl w:ilvl="0" w:tplc="041F0001">
      <w:start w:val="1"/>
      <w:numFmt w:val="bullet"/>
      <w:lvlText w:val=""/>
      <w:lvlJc w:val="left"/>
      <w:pPr>
        <w:ind w:left="1506" w:hanging="360"/>
      </w:pPr>
      <w:rPr>
        <w:rFonts w:ascii="Symbol" w:hAnsi="Symbol" w:hint="default"/>
      </w:rPr>
    </w:lvl>
    <w:lvl w:ilvl="1" w:tplc="041F0003" w:tentative="1">
      <w:start w:val="1"/>
      <w:numFmt w:val="bullet"/>
      <w:lvlText w:val="o"/>
      <w:lvlJc w:val="left"/>
      <w:pPr>
        <w:ind w:left="2226" w:hanging="360"/>
      </w:pPr>
      <w:rPr>
        <w:rFonts w:ascii="Courier New" w:hAnsi="Courier New" w:cs="Courier New" w:hint="default"/>
      </w:rPr>
    </w:lvl>
    <w:lvl w:ilvl="2" w:tplc="041F0005" w:tentative="1">
      <w:start w:val="1"/>
      <w:numFmt w:val="bullet"/>
      <w:lvlText w:val=""/>
      <w:lvlJc w:val="left"/>
      <w:pPr>
        <w:ind w:left="2946" w:hanging="360"/>
      </w:pPr>
      <w:rPr>
        <w:rFonts w:ascii="Wingdings" w:hAnsi="Wingdings" w:hint="default"/>
      </w:rPr>
    </w:lvl>
    <w:lvl w:ilvl="3" w:tplc="041F0001" w:tentative="1">
      <w:start w:val="1"/>
      <w:numFmt w:val="bullet"/>
      <w:lvlText w:val=""/>
      <w:lvlJc w:val="left"/>
      <w:pPr>
        <w:ind w:left="3666" w:hanging="360"/>
      </w:pPr>
      <w:rPr>
        <w:rFonts w:ascii="Symbol" w:hAnsi="Symbol" w:hint="default"/>
      </w:rPr>
    </w:lvl>
    <w:lvl w:ilvl="4" w:tplc="041F0003" w:tentative="1">
      <w:start w:val="1"/>
      <w:numFmt w:val="bullet"/>
      <w:lvlText w:val="o"/>
      <w:lvlJc w:val="left"/>
      <w:pPr>
        <w:ind w:left="4386" w:hanging="360"/>
      </w:pPr>
      <w:rPr>
        <w:rFonts w:ascii="Courier New" w:hAnsi="Courier New" w:cs="Courier New" w:hint="default"/>
      </w:rPr>
    </w:lvl>
    <w:lvl w:ilvl="5" w:tplc="041F0005" w:tentative="1">
      <w:start w:val="1"/>
      <w:numFmt w:val="bullet"/>
      <w:lvlText w:val=""/>
      <w:lvlJc w:val="left"/>
      <w:pPr>
        <w:ind w:left="5106" w:hanging="360"/>
      </w:pPr>
      <w:rPr>
        <w:rFonts w:ascii="Wingdings" w:hAnsi="Wingdings" w:hint="default"/>
      </w:rPr>
    </w:lvl>
    <w:lvl w:ilvl="6" w:tplc="041F0001" w:tentative="1">
      <w:start w:val="1"/>
      <w:numFmt w:val="bullet"/>
      <w:lvlText w:val=""/>
      <w:lvlJc w:val="left"/>
      <w:pPr>
        <w:ind w:left="5826" w:hanging="360"/>
      </w:pPr>
      <w:rPr>
        <w:rFonts w:ascii="Symbol" w:hAnsi="Symbol" w:hint="default"/>
      </w:rPr>
    </w:lvl>
    <w:lvl w:ilvl="7" w:tplc="041F0003" w:tentative="1">
      <w:start w:val="1"/>
      <w:numFmt w:val="bullet"/>
      <w:lvlText w:val="o"/>
      <w:lvlJc w:val="left"/>
      <w:pPr>
        <w:ind w:left="6546" w:hanging="360"/>
      </w:pPr>
      <w:rPr>
        <w:rFonts w:ascii="Courier New" w:hAnsi="Courier New" w:cs="Courier New" w:hint="default"/>
      </w:rPr>
    </w:lvl>
    <w:lvl w:ilvl="8" w:tplc="041F0005" w:tentative="1">
      <w:start w:val="1"/>
      <w:numFmt w:val="bullet"/>
      <w:lvlText w:val=""/>
      <w:lvlJc w:val="left"/>
      <w:pPr>
        <w:ind w:left="7266" w:hanging="360"/>
      </w:pPr>
      <w:rPr>
        <w:rFonts w:ascii="Wingdings" w:hAnsi="Wingdings" w:hint="default"/>
      </w:rPr>
    </w:lvl>
  </w:abstractNum>
  <w:abstractNum w:abstractNumId="26" w15:restartNumberingAfterBreak="0">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4CA61AB"/>
    <w:multiLevelType w:val="hybridMultilevel"/>
    <w:tmpl w:val="C78E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29" w15:restartNumberingAfterBreak="0">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8E90683"/>
    <w:multiLevelType w:val="hybridMultilevel"/>
    <w:tmpl w:val="1BFC0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BC52BBC"/>
    <w:multiLevelType w:val="hybridMultilevel"/>
    <w:tmpl w:val="2C365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0AA0DE2"/>
    <w:multiLevelType w:val="hybridMultilevel"/>
    <w:tmpl w:val="8A6E163C"/>
    <w:lvl w:ilvl="0" w:tplc="7FEC0790">
      <w:start w:val="1"/>
      <w:numFmt w:val="upperLetter"/>
      <w:lvlText w:val="%1."/>
      <w:lvlJc w:val="left"/>
      <w:pPr>
        <w:ind w:left="758" w:hanging="294"/>
      </w:pPr>
      <w:rPr>
        <w:rFonts w:ascii="Times New Roman" w:eastAsia="Times New Roman" w:hAnsi="Times New Roman" w:cs="Times New Roman" w:hint="default"/>
        <w:b/>
        <w:bCs/>
        <w:spacing w:val="-1"/>
        <w:w w:val="100"/>
        <w:sz w:val="24"/>
        <w:szCs w:val="24"/>
        <w:lang w:val="tr-TR" w:eastAsia="en-US" w:bidi="ar-SA"/>
      </w:rPr>
    </w:lvl>
    <w:lvl w:ilvl="1" w:tplc="91607A18">
      <w:numFmt w:val="bullet"/>
      <w:lvlText w:val="•"/>
      <w:lvlJc w:val="left"/>
      <w:pPr>
        <w:ind w:left="1180" w:hanging="294"/>
      </w:pPr>
      <w:rPr>
        <w:rFonts w:hint="default"/>
        <w:lang w:val="tr-TR" w:eastAsia="en-US" w:bidi="ar-SA"/>
      </w:rPr>
    </w:lvl>
    <w:lvl w:ilvl="2" w:tplc="54B41002">
      <w:numFmt w:val="bullet"/>
      <w:lvlText w:val="•"/>
      <w:lvlJc w:val="left"/>
      <w:pPr>
        <w:ind w:left="2227" w:hanging="294"/>
      </w:pPr>
      <w:rPr>
        <w:rFonts w:hint="default"/>
        <w:lang w:val="tr-TR" w:eastAsia="en-US" w:bidi="ar-SA"/>
      </w:rPr>
    </w:lvl>
    <w:lvl w:ilvl="3" w:tplc="61EC039A">
      <w:numFmt w:val="bullet"/>
      <w:lvlText w:val="•"/>
      <w:lvlJc w:val="left"/>
      <w:pPr>
        <w:ind w:left="3274" w:hanging="294"/>
      </w:pPr>
      <w:rPr>
        <w:rFonts w:hint="default"/>
        <w:lang w:val="tr-TR" w:eastAsia="en-US" w:bidi="ar-SA"/>
      </w:rPr>
    </w:lvl>
    <w:lvl w:ilvl="4" w:tplc="8EE8FEBE">
      <w:numFmt w:val="bullet"/>
      <w:lvlText w:val="•"/>
      <w:lvlJc w:val="left"/>
      <w:pPr>
        <w:ind w:left="4322" w:hanging="294"/>
      </w:pPr>
      <w:rPr>
        <w:rFonts w:hint="default"/>
        <w:lang w:val="tr-TR" w:eastAsia="en-US" w:bidi="ar-SA"/>
      </w:rPr>
    </w:lvl>
    <w:lvl w:ilvl="5" w:tplc="44BC4680">
      <w:numFmt w:val="bullet"/>
      <w:lvlText w:val="•"/>
      <w:lvlJc w:val="left"/>
      <w:pPr>
        <w:ind w:left="5369" w:hanging="294"/>
      </w:pPr>
      <w:rPr>
        <w:rFonts w:hint="default"/>
        <w:lang w:val="tr-TR" w:eastAsia="en-US" w:bidi="ar-SA"/>
      </w:rPr>
    </w:lvl>
    <w:lvl w:ilvl="6" w:tplc="F9FCF6B6">
      <w:numFmt w:val="bullet"/>
      <w:lvlText w:val="•"/>
      <w:lvlJc w:val="left"/>
      <w:pPr>
        <w:ind w:left="6417" w:hanging="294"/>
      </w:pPr>
      <w:rPr>
        <w:rFonts w:hint="default"/>
        <w:lang w:val="tr-TR" w:eastAsia="en-US" w:bidi="ar-SA"/>
      </w:rPr>
    </w:lvl>
    <w:lvl w:ilvl="7" w:tplc="484624A2">
      <w:numFmt w:val="bullet"/>
      <w:lvlText w:val="•"/>
      <w:lvlJc w:val="left"/>
      <w:pPr>
        <w:ind w:left="7464" w:hanging="294"/>
      </w:pPr>
      <w:rPr>
        <w:rFonts w:hint="default"/>
        <w:lang w:val="tr-TR" w:eastAsia="en-US" w:bidi="ar-SA"/>
      </w:rPr>
    </w:lvl>
    <w:lvl w:ilvl="8" w:tplc="E7123666">
      <w:numFmt w:val="bullet"/>
      <w:lvlText w:val="•"/>
      <w:lvlJc w:val="left"/>
      <w:pPr>
        <w:ind w:left="8512" w:hanging="294"/>
      </w:pPr>
      <w:rPr>
        <w:rFonts w:hint="default"/>
        <w:lang w:val="tr-TR" w:eastAsia="en-US" w:bidi="ar-SA"/>
      </w:rPr>
    </w:lvl>
  </w:abstractNum>
  <w:abstractNum w:abstractNumId="34"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4F0EF0"/>
    <w:multiLevelType w:val="hybridMultilevel"/>
    <w:tmpl w:val="60E6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4FD6C05"/>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6707823"/>
    <w:multiLevelType w:val="hybridMultilevel"/>
    <w:tmpl w:val="65A01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9" w15:restartNumberingAfterBreak="0">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0974C23"/>
    <w:multiLevelType w:val="hybridMultilevel"/>
    <w:tmpl w:val="1EC23F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2" w15:restartNumberingAfterBreak="0">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3" w15:restartNumberingAfterBreak="0">
    <w:nsid w:val="71412B76"/>
    <w:multiLevelType w:val="hybridMultilevel"/>
    <w:tmpl w:val="28E40B16"/>
    <w:lvl w:ilvl="0" w:tplc="041F0001">
      <w:start w:val="1"/>
      <w:numFmt w:val="bullet"/>
      <w:lvlText w:val=""/>
      <w:lvlJc w:val="left"/>
      <w:pPr>
        <w:ind w:left="2412" w:hanging="360"/>
      </w:pPr>
      <w:rPr>
        <w:rFonts w:ascii="Symbol" w:hAnsi="Symbol" w:hint="default"/>
      </w:rPr>
    </w:lvl>
    <w:lvl w:ilvl="1" w:tplc="041F0003" w:tentative="1">
      <w:start w:val="1"/>
      <w:numFmt w:val="bullet"/>
      <w:lvlText w:val="o"/>
      <w:lvlJc w:val="left"/>
      <w:pPr>
        <w:ind w:left="3132" w:hanging="360"/>
      </w:pPr>
      <w:rPr>
        <w:rFonts w:ascii="Courier New" w:hAnsi="Courier New" w:cs="Courier New" w:hint="default"/>
      </w:rPr>
    </w:lvl>
    <w:lvl w:ilvl="2" w:tplc="041F0005" w:tentative="1">
      <w:start w:val="1"/>
      <w:numFmt w:val="bullet"/>
      <w:lvlText w:val=""/>
      <w:lvlJc w:val="left"/>
      <w:pPr>
        <w:ind w:left="3852" w:hanging="360"/>
      </w:pPr>
      <w:rPr>
        <w:rFonts w:ascii="Wingdings" w:hAnsi="Wingdings" w:hint="default"/>
      </w:rPr>
    </w:lvl>
    <w:lvl w:ilvl="3" w:tplc="041F0001" w:tentative="1">
      <w:start w:val="1"/>
      <w:numFmt w:val="bullet"/>
      <w:lvlText w:val=""/>
      <w:lvlJc w:val="left"/>
      <w:pPr>
        <w:ind w:left="4572" w:hanging="360"/>
      </w:pPr>
      <w:rPr>
        <w:rFonts w:ascii="Symbol" w:hAnsi="Symbol" w:hint="default"/>
      </w:rPr>
    </w:lvl>
    <w:lvl w:ilvl="4" w:tplc="041F0003" w:tentative="1">
      <w:start w:val="1"/>
      <w:numFmt w:val="bullet"/>
      <w:lvlText w:val="o"/>
      <w:lvlJc w:val="left"/>
      <w:pPr>
        <w:ind w:left="5292" w:hanging="360"/>
      </w:pPr>
      <w:rPr>
        <w:rFonts w:ascii="Courier New" w:hAnsi="Courier New" w:cs="Courier New" w:hint="default"/>
      </w:rPr>
    </w:lvl>
    <w:lvl w:ilvl="5" w:tplc="041F0005" w:tentative="1">
      <w:start w:val="1"/>
      <w:numFmt w:val="bullet"/>
      <w:lvlText w:val=""/>
      <w:lvlJc w:val="left"/>
      <w:pPr>
        <w:ind w:left="6012" w:hanging="360"/>
      </w:pPr>
      <w:rPr>
        <w:rFonts w:ascii="Wingdings" w:hAnsi="Wingdings" w:hint="default"/>
      </w:rPr>
    </w:lvl>
    <w:lvl w:ilvl="6" w:tplc="041F0001" w:tentative="1">
      <w:start w:val="1"/>
      <w:numFmt w:val="bullet"/>
      <w:lvlText w:val=""/>
      <w:lvlJc w:val="left"/>
      <w:pPr>
        <w:ind w:left="6732" w:hanging="360"/>
      </w:pPr>
      <w:rPr>
        <w:rFonts w:ascii="Symbol" w:hAnsi="Symbol" w:hint="default"/>
      </w:rPr>
    </w:lvl>
    <w:lvl w:ilvl="7" w:tplc="041F0003" w:tentative="1">
      <w:start w:val="1"/>
      <w:numFmt w:val="bullet"/>
      <w:lvlText w:val="o"/>
      <w:lvlJc w:val="left"/>
      <w:pPr>
        <w:ind w:left="7452" w:hanging="360"/>
      </w:pPr>
      <w:rPr>
        <w:rFonts w:ascii="Courier New" w:hAnsi="Courier New" w:cs="Courier New" w:hint="default"/>
      </w:rPr>
    </w:lvl>
    <w:lvl w:ilvl="8" w:tplc="041F0005" w:tentative="1">
      <w:start w:val="1"/>
      <w:numFmt w:val="bullet"/>
      <w:lvlText w:val=""/>
      <w:lvlJc w:val="left"/>
      <w:pPr>
        <w:ind w:left="8172" w:hanging="360"/>
      </w:pPr>
      <w:rPr>
        <w:rFonts w:ascii="Wingdings" w:hAnsi="Wingdings" w:hint="default"/>
      </w:rPr>
    </w:lvl>
  </w:abstractNum>
  <w:abstractNum w:abstractNumId="44" w15:restartNumberingAfterBreak="0">
    <w:nsid w:val="79447B2C"/>
    <w:multiLevelType w:val="hybridMultilevel"/>
    <w:tmpl w:val="5E9AD4F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5" w15:restartNumberingAfterBreak="0">
    <w:nsid w:val="7BE37949"/>
    <w:multiLevelType w:val="hybridMultilevel"/>
    <w:tmpl w:val="CEB47B36"/>
    <w:lvl w:ilvl="0" w:tplc="6B88A26E">
      <w:start w:val="1"/>
      <w:numFmt w:val="decimal"/>
      <w:lvlText w:val="%1."/>
      <w:lvlJc w:val="left"/>
      <w:pPr>
        <w:ind w:left="720" w:hanging="360"/>
      </w:pPr>
      <w:rPr>
        <w:rFonts w:hint="default"/>
        <w:sz w:val="20"/>
        <w:szCs w:val="2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3717453">
    <w:abstractNumId w:val="23"/>
  </w:num>
  <w:num w:numId="2" w16cid:durableId="914316413">
    <w:abstractNumId w:val="34"/>
  </w:num>
  <w:num w:numId="3" w16cid:durableId="580287038">
    <w:abstractNumId w:val="15"/>
  </w:num>
  <w:num w:numId="4" w16cid:durableId="752971250">
    <w:abstractNumId w:val="38"/>
  </w:num>
  <w:num w:numId="5" w16cid:durableId="858929665">
    <w:abstractNumId w:val="13"/>
  </w:num>
  <w:num w:numId="6" w16cid:durableId="1268540423">
    <w:abstractNumId w:val="8"/>
  </w:num>
  <w:num w:numId="7" w16cid:durableId="867177213">
    <w:abstractNumId w:val="28"/>
  </w:num>
  <w:num w:numId="8" w16cid:durableId="1331712207">
    <w:abstractNumId w:val="17"/>
  </w:num>
  <w:num w:numId="9" w16cid:durableId="1051877920">
    <w:abstractNumId w:val="42"/>
  </w:num>
  <w:num w:numId="10" w16cid:durableId="1701004657">
    <w:abstractNumId w:val="29"/>
  </w:num>
  <w:num w:numId="11" w16cid:durableId="621182601">
    <w:abstractNumId w:val="46"/>
  </w:num>
  <w:num w:numId="12" w16cid:durableId="184564185">
    <w:abstractNumId w:val="40"/>
  </w:num>
  <w:num w:numId="13" w16cid:durableId="354424956">
    <w:abstractNumId w:val="10"/>
  </w:num>
  <w:num w:numId="14" w16cid:durableId="501165144">
    <w:abstractNumId w:val="39"/>
  </w:num>
  <w:num w:numId="15" w16cid:durableId="374888800">
    <w:abstractNumId w:val="26"/>
  </w:num>
  <w:num w:numId="16" w16cid:durableId="416710405">
    <w:abstractNumId w:val="32"/>
  </w:num>
  <w:num w:numId="17" w16cid:durableId="1926843205">
    <w:abstractNumId w:val="4"/>
  </w:num>
  <w:num w:numId="18" w16cid:durableId="1151599209">
    <w:abstractNumId w:val="22"/>
  </w:num>
  <w:num w:numId="19" w16cid:durableId="833644288">
    <w:abstractNumId w:val="7"/>
  </w:num>
  <w:num w:numId="20" w16cid:durableId="33576779">
    <w:abstractNumId w:val="36"/>
  </w:num>
  <w:num w:numId="21" w16cid:durableId="1754743641">
    <w:abstractNumId w:val="2"/>
  </w:num>
  <w:num w:numId="22" w16cid:durableId="21326878">
    <w:abstractNumId w:val="19"/>
  </w:num>
  <w:num w:numId="23" w16cid:durableId="712189375">
    <w:abstractNumId w:val="0"/>
  </w:num>
  <w:num w:numId="24" w16cid:durableId="2136946920">
    <w:abstractNumId w:val="3"/>
  </w:num>
  <w:num w:numId="25" w16cid:durableId="1536233331">
    <w:abstractNumId w:val="41"/>
  </w:num>
  <w:num w:numId="26" w16cid:durableId="598028859">
    <w:abstractNumId w:val="37"/>
  </w:num>
  <w:num w:numId="27" w16cid:durableId="466817586">
    <w:abstractNumId w:val="35"/>
  </w:num>
  <w:num w:numId="28" w16cid:durableId="138809587">
    <w:abstractNumId w:val="31"/>
  </w:num>
  <w:num w:numId="29" w16cid:durableId="497967618">
    <w:abstractNumId w:val="30"/>
  </w:num>
  <w:num w:numId="30" w16cid:durableId="1972054396">
    <w:abstractNumId w:val="27"/>
  </w:num>
  <w:num w:numId="31" w16cid:durableId="1866013361">
    <w:abstractNumId w:val="14"/>
  </w:num>
  <w:num w:numId="32" w16cid:durableId="419912204">
    <w:abstractNumId w:val="5"/>
  </w:num>
  <w:num w:numId="33" w16cid:durableId="517817028">
    <w:abstractNumId w:val="44"/>
  </w:num>
  <w:num w:numId="34" w16cid:durableId="753473891">
    <w:abstractNumId w:val="45"/>
  </w:num>
  <w:num w:numId="35" w16cid:durableId="1322657890">
    <w:abstractNumId w:val="11"/>
  </w:num>
  <w:num w:numId="36" w16cid:durableId="1399940888">
    <w:abstractNumId w:val="24"/>
  </w:num>
  <w:num w:numId="37" w16cid:durableId="715616681">
    <w:abstractNumId w:val="33"/>
  </w:num>
  <w:num w:numId="38" w16cid:durableId="1001084399">
    <w:abstractNumId w:val="16"/>
  </w:num>
  <w:num w:numId="39" w16cid:durableId="220098705">
    <w:abstractNumId w:val="18"/>
  </w:num>
  <w:num w:numId="40" w16cid:durableId="1521628724">
    <w:abstractNumId w:val="1"/>
  </w:num>
  <w:num w:numId="41" w16cid:durableId="164705803">
    <w:abstractNumId w:val="6"/>
  </w:num>
  <w:num w:numId="42" w16cid:durableId="871189890">
    <w:abstractNumId w:val="43"/>
  </w:num>
  <w:num w:numId="43" w16cid:durableId="609049168">
    <w:abstractNumId w:val="12"/>
  </w:num>
  <w:num w:numId="44" w16cid:durableId="537164365">
    <w:abstractNumId w:val="25"/>
  </w:num>
  <w:num w:numId="45" w16cid:durableId="252013494">
    <w:abstractNumId w:val="20"/>
  </w:num>
  <w:num w:numId="46" w16cid:durableId="119688701">
    <w:abstractNumId w:val="21"/>
  </w:num>
  <w:num w:numId="47" w16cid:durableId="13626331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A6B"/>
    <w:rsid w:val="000323BF"/>
    <w:rsid w:val="000713B4"/>
    <w:rsid w:val="00083A84"/>
    <w:rsid w:val="000A07CF"/>
    <w:rsid w:val="000C7EE4"/>
    <w:rsid w:val="000E0BA7"/>
    <w:rsid w:val="00130CD9"/>
    <w:rsid w:val="00152551"/>
    <w:rsid w:val="0019622D"/>
    <w:rsid w:val="001B1FF7"/>
    <w:rsid w:val="00283AD9"/>
    <w:rsid w:val="002C3C1A"/>
    <w:rsid w:val="002D20EB"/>
    <w:rsid w:val="003771F1"/>
    <w:rsid w:val="003825FF"/>
    <w:rsid w:val="00396644"/>
    <w:rsid w:val="003B0731"/>
    <w:rsid w:val="003B4233"/>
    <w:rsid w:val="00401A6B"/>
    <w:rsid w:val="00431E85"/>
    <w:rsid w:val="0048764B"/>
    <w:rsid w:val="004938AC"/>
    <w:rsid w:val="005853A5"/>
    <w:rsid w:val="005A3ACA"/>
    <w:rsid w:val="005B1F8C"/>
    <w:rsid w:val="005C545B"/>
    <w:rsid w:val="006512E1"/>
    <w:rsid w:val="00672381"/>
    <w:rsid w:val="006B69EE"/>
    <w:rsid w:val="006C33B1"/>
    <w:rsid w:val="0071421D"/>
    <w:rsid w:val="00742E4E"/>
    <w:rsid w:val="00756676"/>
    <w:rsid w:val="00764ABC"/>
    <w:rsid w:val="007A104C"/>
    <w:rsid w:val="007B47C2"/>
    <w:rsid w:val="007F12F1"/>
    <w:rsid w:val="00810C8A"/>
    <w:rsid w:val="008228C4"/>
    <w:rsid w:val="008237D8"/>
    <w:rsid w:val="008A6E1F"/>
    <w:rsid w:val="008B46E0"/>
    <w:rsid w:val="009505AE"/>
    <w:rsid w:val="009B3C2A"/>
    <w:rsid w:val="009D129C"/>
    <w:rsid w:val="009E2623"/>
    <w:rsid w:val="00A03FCF"/>
    <w:rsid w:val="00A22720"/>
    <w:rsid w:val="00A3094B"/>
    <w:rsid w:val="00A80A89"/>
    <w:rsid w:val="00AC50A9"/>
    <w:rsid w:val="00B313F7"/>
    <w:rsid w:val="00B72882"/>
    <w:rsid w:val="00B959D8"/>
    <w:rsid w:val="00BC12B3"/>
    <w:rsid w:val="00BC67B8"/>
    <w:rsid w:val="00BF6614"/>
    <w:rsid w:val="00C953AE"/>
    <w:rsid w:val="00CA2707"/>
    <w:rsid w:val="00CB2037"/>
    <w:rsid w:val="00CB53CE"/>
    <w:rsid w:val="00CC3F09"/>
    <w:rsid w:val="00CD149A"/>
    <w:rsid w:val="00CD5DCB"/>
    <w:rsid w:val="00CF1238"/>
    <w:rsid w:val="00D00289"/>
    <w:rsid w:val="00D87B97"/>
    <w:rsid w:val="00DA21EF"/>
    <w:rsid w:val="00E13A3C"/>
    <w:rsid w:val="00E1617E"/>
    <w:rsid w:val="00E419AC"/>
    <w:rsid w:val="00E62EDA"/>
    <w:rsid w:val="00E91FA2"/>
    <w:rsid w:val="00EA0934"/>
    <w:rsid w:val="00F019B3"/>
    <w:rsid w:val="00F45BE7"/>
    <w:rsid w:val="00F62B5A"/>
    <w:rsid w:val="00FA1907"/>
    <w:rsid w:val="00FA3EED"/>
    <w:rsid w:val="00FB5C1C"/>
    <w:rsid w:val="00FC5C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A1E02"/>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2" w:semiHidden="1" w:uiPriority="0" w:unhideWhenUsed="1"/>
    <w:lsdException w:name="Table Web 1"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45B"/>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uiPriority w:val="99"/>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rsid w:val="005C545B"/>
    <w:rPr>
      <w:sz w:val="28"/>
    </w:rPr>
  </w:style>
  <w:style w:type="character" w:customStyle="1" w:styleId="GvdeMetniChar">
    <w:name w:val="Gövde Metni Char"/>
    <w:basedOn w:val="VarsaylanParagrafYazTipi"/>
    <w:link w:val="GvdeMetni"/>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 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basedOn w:val="Normal"/>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 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4352">
      <w:bodyDiv w:val="1"/>
      <w:marLeft w:val="0"/>
      <w:marRight w:val="0"/>
      <w:marTop w:val="0"/>
      <w:marBottom w:val="0"/>
      <w:divBdr>
        <w:top w:val="none" w:sz="0" w:space="0" w:color="auto"/>
        <w:left w:val="none" w:sz="0" w:space="0" w:color="auto"/>
        <w:bottom w:val="none" w:sz="0" w:space="0" w:color="auto"/>
        <w:right w:val="none" w:sz="0" w:space="0" w:color="auto"/>
      </w:divBdr>
    </w:div>
    <w:div w:id="64227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4.xml"/><Relationship Id="rId29" Type="http://schemas.openxmlformats.org/officeDocument/2006/relationships/image" Target="media/image8.jpe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DDF09-A81C-4373-AA08-F2422D7FA1BC}" type="doc">
      <dgm:prSet loTypeId="urn:microsoft.com/office/officeart/2005/8/layout/orgChart1" loCatId="hierarchy" qsTypeId="urn:microsoft.com/office/officeart/2005/8/quickstyle/simple1" qsCatId="simple" csTypeId="urn:microsoft.com/office/officeart/2005/8/colors/accent1_2" csCatId="accent1" phldr="1"/>
      <dgm:spPr/>
    </dgm:pt>
    <dgm:pt modelId="{3F96DA89-05A9-4BE4-9175-672FAEE44505}">
      <dgm:prSet custT="1"/>
      <dgm:spPr/>
      <dgm:t>
        <a:bodyPr/>
        <a:lstStyle/>
        <a:p>
          <a:pPr algn="ctr"/>
          <a:r>
            <a:rPr lang="tr-TR" sz="1600">
              <a:latin typeface="Times New Roman" panose="02020603050405020304" pitchFamily="18" charset="0"/>
              <a:cs typeface="Times New Roman" panose="02020603050405020304" pitchFamily="18" charset="0"/>
            </a:rPr>
            <a:t>Ali AKDENİZ</a:t>
          </a:r>
        </a:p>
      </dgm:t>
    </dgm:pt>
    <dgm:pt modelId="{E365D5A9-AA51-49CA-96E9-79834F5D7F59}" type="sibTrans" cxnId="{D91EA777-C2EB-4F34-8454-27AC4974DCB8}">
      <dgm:prSet/>
      <dgm:spPr/>
      <dgm:t>
        <a:bodyPr/>
        <a:lstStyle/>
        <a:p>
          <a:pPr algn="ctr"/>
          <a:endParaRPr lang="tr-TR"/>
        </a:p>
      </dgm:t>
    </dgm:pt>
    <dgm:pt modelId="{A004DF3A-8F5C-438B-A214-B49CF61C60F0}" type="parTrans" cxnId="{D91EA777-C2EB-4F34-8454-27AC4974DCB8}">
      <dgm:prSet/>
      <dgm:spPr/>
      <dgm:t>
        <a:bodyPr/>
        <a:lstStyle/>
        <a:p>
          <a:pPr algn="ctr"/>
          <a:endParaRPr lang="tr-TR"/>
        </a:p>
      </dgm:t>
    </dgm:pt>
    <dgm:pt modelId="{9FB342A7-0C71-4FFA-B9DD-CF62E6C646EA}">
      <dgm:prSet custT="1"/>
      <dgm:spPr/>
      <dgm:t>
        <a:bodyPr/>
        <a:lstStyle/>
        <a:p>
          <a:pPr algn="ctr"/>
          <a:r>
            <a:rPr lang="tr-TR" sz="1600">
              <a:latin typeface="Times New Roman" panose="02020603050405020304" pitchFamily="18" charset="0"/>
              <a:cs typeface="Times New Roman" panose="02020603050405020304" pitchFamily="18" charset="0"/>
            </a:rPr>
            <a:t>Ali ALTUN</a:t>
          </a:r>
        </a:p>
      </dgm:t>
    </dgm:pt>
    <dgm:pt modelId="{F3F20B8E-C802-473E-9401-E519141D9F8C}" type="sibTrans" cxnId="{88B86C7B-98E2-4727-8AE9-B530DE422568}">
      <dgm:prSet/>
      <dgm:spPr/>
      <dgm:t>
        <a:bodyPr/>
        <a:lstStyle/>
        <a:p>
          <a:pPr algn="ctr"/>
          <a:endParaRPr lang="tr-TR"/>
        </a:p>
      </dgm:t>
    </dgm:pt>
    <dgm:pt modelId="{AF7AB67C-DE23-4B3B-B0E1-2F84E596BD10}" type="parTrans" cxnId="{88B86C7B-98E2-4727-8AE9-B530DE422568}">
      <dgm:prSet/>
      <dgm:spPr/>
      <dgm:t>
        <a:bodyPr/>
        <a:lstStyle/>
        <a:p>
          <a:pPr algn="ctr"/>
          <a:endParaRPr lang="tr-TR"/>
        </a:p>
      </dgm:t>
    </dgm:pt>
    <dgm:pt modelId="{257F3395-B4A1-4F57-A30F-BE3D0B48ABC3}">
      <dgm:prSet custT="1"/>
      <dgm:spPr/>
      <dgm:t>
        <a:bodyPr/>
        <a:lstStyle/>
        <a:p>
          <a:pPr algn="ctr"/>
          <a:r>
            <a:rPr lang="tr-TR" sz="1600">
              <a:latin typeface="Times New Roman" panose="02020603050405020304" pitchFamily="18" charset="0"/>
              <a:cs typeface="Times New Roman" panose="02020603050405020304" pitchFamily="18" charset="0"/>
            </a:rPr>
            <a:t>Mehmet GÜLCE</a:t>
          </a:r>
        </a:p>
      </dgm:t>
    </dgm:pt>
    <dgm:pt modelId="{CFB408A1-4847-428D-9E38-695901EF4751}" type="sibTrans" cxnId="{C667374F-1777-4A0D-B120-F59E12DF806A}">
      <dgm:prSet/>
      <dgm:spPr/>
      <dgm:t>
        <a:bodyPr/>
        <a:lstStyle/>
        <a:p>
          <a:pPr algn="ctr"/>
          <a:endParaRPr lang="tr-TR"/>
        </a:p>
      </dgm:t>
    </dgm:pt>
    <dgm:pt modelId="{668D711C-422F-48F1-905B-C971C17CDDAF}" type="parTrans" cxnId="{C667374F-1777-4A0D-B120-F59E12DF806A}">
      <dgm:prSet/>
      <dgm:spPr/>
      <dgm:t>
        <a:bodyPr/>
        <a:lstStyle/>
        <a:p>
          <a:pPr algn="ctr"/>
          <a:endParaRPr lang="tr-TR"/>
        </a:p>
      </dgm:t>
    </dgm:pt>
    <dgm:pt modelId="{E0B1A7FA-BE52-45AC-BB65-8E05646CFCA1}">
      <dgm:prSet custT="1"/>
      <dgm:spPr/>
      <dgm:t>
        <a:bodyPr/>
        <a:lstStyle/>
        <a:p>
          <a:r>
            <a:rPr lang="tr-TR" sz="1600">
              <a:latin typeface="Times New Roman" panose="02020603050405020304" pitchFamily="18" charset="0"/>
              <a:cs typeface="Times New Roman" panose="02020603050405020304" pitchFamily="18" charset="0"/>
            </a:rPr>
            <a:t>Demet Veske</a:t>
          </a:r>
        </a:p>
      </dgm:t>
    </dgm:pt>
    <dgm:pt modelId="{D14C9DC9-B7D0-4EBF-A738-7E8AF6401691}" type="parTrans" cxnId="{21E49D0B-3D43-4945-866D-F847DFD6803E}">
      <dgm:prSet/>
      <dgm:spPr/>
      <dgm:t>
        <a:bodyPr/>
        <a:lstStyle/>
        <a:p>
          <a:endParaRPr lang="tr-TR"/>
        </a:p>
      </dgm:t>
    </dgm:pt>
    <dgm:pt modelId="{DBA15062-6A51-4D94-9C7A-2FB0DFAC4803}" type="sibTrans" cxnId="{21E49D0B-3D43-4945-866D-F847DFD6803E}">
      <dgm:prSet/>
      <dgm:spPr/>
      <dgm:t>
        <a:bodyPr/>
        <a:lstStyle/>
        <a:p>
          <a:endParaRPr lang="tr-TR"/>
        </a:p>
      </dgm:t>
    </dgm:pt>
    <dgm:pt modelId="{39004FBB-724D-4F2A-88A2-0F02762DB62A}">
      <dgm:prSet custT="1"/>
      <dgm:spPr/>
      <dgm:t>
        <a:bodyPr/>
        <a:lstStyle/>
        <a:p>
          <a:r>
            <a:rPr lang="tr-TR" sz="1600">
              <a:latin typeface="Times New Roman" panose="02020603050405020304" pitchFamily="18" charset="0"/>
              <a:cs typeface="Times New Roman" panose="02020603050405020304" pitchFamily="18" charset="0"/>
            </a:rPr>
            <a:t>Umut BABAYİĞİT</a:t>
          </a:r>
        </a:p>
      </dgm:t>
    </dgm:pt>
    <dgm:pt modelId="{DF9D030B-6E1E-412C-86B9-F00DC571989D}" type="parTrans" cxnId="{BFD8F6E7-2DD5-4A24-BDB0-AF7CA6FC412C}">
      <dgm:prSet/>
      <dgm:spPr/>
      <dgm:t>
        <a:bodyPr/>
        <a:lstStyle/>
        <a:p>
          <a:endParaRPr lang="tr-TR"/>
        </a:p>
      </dgm:t>
    </dgm:pt>
    <dgm:pt modelId="{FB20B715-FF9F-4AF0-BDFE-903CD9F737F2}" type="sibTrans" cxnId="{BFD8F6E7-2DD5-4A24-BDB0-AF7CA6FC412C}">
      <dgm:prSet/>
      <dgm:spPr/>
      <dgm:t>
        <a:bodyPr/>
        <a:lstStyle/>
        <a:p>
          <a:endParaRPr lang="tr-TR"/>
        </a:p>
      </dgm:t>
    </dgm:pt>
    <dgm:pt modelId="{BA6D7E92-FED3-4243-91D3-234EC54D53B4}">
      <dgm:prSet custT="1"/>
      <dgm:spPr/>
      <dgm:t>
        <a:bodyPr/>
        <a:lstStyle/>
        <a:p>
          <a:r>
            <a:rPr lang="tr-TR" sz="1600"/>
            <a:t>Ömer Faruk TUFAN</a:t>
          </a:r>
        </a:p>
      </dgm:t>
    </dgm:pt>
    <dgm:pt modelId="{EE899D4A-D8D5-470E-B16E-08AD1EB80069}" type="parTrans" cxnId="{AB071087-7F0C-4F9F-BECE-A0001B9C8C9D}">
      <dgm:prSet/>
      <dgm:spPr/>
      <dgm:t>
        <a:bodyPr/>
        <a:lstStyle/>
        <a:p>
          <a:endParaRPr lang="tr-TR"/>
        </a:p>
      </dgm:t>
    </dgm:pt>
    <dgm:pt modelId="{2B499BBD-2D88-4094-A703-7378026BED57}" type="sibTrans" cxnId="{AB071087-7F0C-4F9F-BECE-A0001B9C8C9D}">
      <dgm:prSet/>
      <dgm:spPr/>
      <dgm:t>
        <a:bodyPr/>
        <a:lstStyle/>
        <a:p>
          <a:endParaRPr lang="tr-TR"/>
        </a:p>
      </dgm:t>
    </dgm:pt>
    <dgm:pt modelId="{AF6C225F-95AE-4BF3-BB24-E60E499C3E1E}">
      <dgm:prSet custT="1"/>
      <dgm:spPr/>
      <dgm:t>
        <a:bodyPr/>
        <a:lstStyle/>
        <a:p>
          <a:r>
            <a:rPr lang="tr-TR" sz="1600">
              <a:latin typeface="Times New Roman" panose="02020603050405020304" pitchFamily="18" charset="0"/>
              <a:cs typeface="Times New Roman" panose="02020603050405020304" pitchFamily="18" charset="0"/>
            </a:rPr>
            <a:t>MÜDÜR </a:t>
          </a:r>
        </a:p>
        <a:p>
          <a:r>
            <a:rPr lang="tr-TR" sz="1600">
              <a:latin typeface="Times New Roman" panose="02020603050405020304" pitchFamily="18" charset="0"/>
              <a:cs typeface="Times New Roman" panose="02020603050405020304" pitchFamily="18" charset="0"/>
            </a:rPr>
            <a:t>Doç. Dr.</a:t>
          </a:r>
        </a:p>
        <a:p>
          <a:r>
            <a:rPr lang="tr-TR" sz="1600">
              <a:latin typeface="Times New Roman" panose="02020603050405020304" pitchFamily="18" charset="0"/>
              <a:cs typeface="Times New Roman" panose="02020603050405020304" pitchFamily="18" charset="0"/>
            </a:rPr>
            <a:t>Ali GEZER</a:t>
          </a:r>
        </a:p>
      </dgm:t>
    </dgm:pt>
    <dgm:pt modelId="{CDBE902E-D180-4B63-85FA-48AF38626B0A}" type="parTrans" cxnId="{3EE52EF7-AD7B-40BF-9213-88968428A471}">
      <dgm:prSet/>
      <dgm:spPr/>
      <dgm:t>
        <a:bodyPr/>
        <a:lstStyle/>
        <a:p>
          <a:endParaRPr lang="tr-TR"/>
        </a:p>
      </dgm:t>
    </dgm:pt>
    <dgm:pt modelId="{DA6BF03F-2D5E-4788-9667-DB6A71D7A0FF}" type="sibTrans" cxnId="{3EE52EF7-AD7B-40BF-9213-88968428A471}">
      <dgm:prSet/>
      <dgm:spPr/>
      <dgm:t>
        <a:bodyPr/>
        <a:lstStyle/>
        <a:p>
          <a:endParaRPr lang="tr-TR"/>
        </a:p>
      </dgm:t>
    </dgm:pt>
    <dgm:pt modelId="{BD0F158B-4465-43FF-BDD6-69D853309A25}">
      <dgm:prSet custT="1"/>
      <dgm:spPr/>
      <dgm:t>
        <a:bodyPr/>
        <a:lstStyle/>
        <a:p>
          <a:pPr algn="ctr"/>
          <a:r>
            <a:rPr lang="tr-TR" sz="1600">
              <a:latin typeface="Times New Roman" panose="02020603050405020304" pitchFamily="18" charset="0"/>
              <a:cs typeface="Times New Roman" panose="02020603050405020304" pitchFamily="18" charset="0"/>
            </a:rPr>
            <a:t>MÜDÜR YARDIMCISI</a:t>
          </a:r>
        </a:p>
        <a:p>
          <a:pPr algn="ctr"/>
          <a:r>
            <a:rPr lang="tr-TR" sz="1600">
              <a:latin typeface="Times New Roman" panose="02020603050405020304" pitchFamily="18" charset="0"/>
              <a:cs typeface="Times New Roman" panose="02020603050405020304" pitchFamily="18" charset="0"/>
            </a:rPr>
            <a:t>Öğ. Gör.</a:t>
          </a:r>
        </a:p>
        <a:p>
          <a:pPr algn="ctr"/>
          <a:r>
            <a:rPr lang="tr-TR" sz="1600">
              <a:latin typeface="Times New Roman" panose="02020603050405020304" pitchFamily="18" charset="0"/>
              <a:cs typeface="Times New Roman" panose="02020603050405020304" pitchFamily="18" charset="0"/>
            </a:rPr>
            <a:t>Recep ŞAHİN</a:t>
          </a:r>
        </a:p>
      </dgm:t>
    </dgm:pt>
    <dgm:pt modelId="{C465C57B-A98C-4AAD-A355-0E828265374D}" type="sibTrans" cxnId="{17747880-B5A2-4F29-A16A-3C17536982F2}">
      <dgm:prSet/>
      <dgm:spPr/>
      <dgm:t>
        <a:bodyPr/>
        <a:lstStyle/>
        <a:p>
          <a:pPr algn="ctr"/>
          <a:endParaRPr lang="tr-TR"/>
        </a:p>
      </dgm:t>
    </dgm:pt>
    <dgm:pt modelId="{CD47D2B9-E519-4046-B9F1-8A9B1A5FD411}" type="parTrans" cxnId="{17747880-B5A2-4F29-A16A-3C17536982F2}">
      <dgm:prSet/>
      <dgm:spPr/>
      <dgm:t>
        <a:bodyPr/>
        <a:lstStyle/>
        <a:p>
          <a:pPr algn="ctr"/>
          <a:endParaRPr lang="tr-TR"/>
        </a:p>
      </dgm:t>
    </dgm:pt>
    <dgm:pt modelId="{7C89DDBE-18DB-4D69-ABD6-38F89BEE1CD9}" type="pres">
      <dgm:prSet presAssocID="{7DBDDF09-A81C-4373-AA08-F2422D7FA1BC}" presName="hierChild1" presStyleCnt="0">
        <dgm:presLayoutVars>
          <dgm:orgChart val="1"/>
          <dgm:chPref val="1"/>
          <dgm:dir/>
          <dgm:animOne val="branch"/>
          <dgm:animLvl val="lvl"/>
          <dgm:resizeHandles/>
        </dgm:presLayoutVars>
      </dgm:prSet>
      <dgm:spPr/>
    </dgm:pt>
    <dgm:pt modelId="{953602A4-A8D2-4791-9B0E-B3CDD285AF0A}" type="pres">
      <dgm:prSet presAssocID="{AF6C225F-95AE-4BF3-BB24-E60E499C3E1E}" presName="hierRoot1" presStyleCnt="0">
        <dgm:presLayoutVars>
          <dgm:hierBranch val="init"/>
        </dgm:presLayoutVars>
      </dgm:prSet>
      <dgm:spPr/>
    </dgm:pt>
    <dgm:pt modelId="{7D44E351-58C3-49E3-B649-E6BC24212904}" type="pres">
      <dgm:prSet presAssocID="{AF6C225F-95AE-4BF3-BB24-E60E499C3E1E}" presName="rootComposite1" presStyleCnt="0"/>
      <dgm:spPr/>
    </dgm:pt>
    <dgm:pt modelId="{02DD5BB0-52D7-42D6-812D-E07F07825DE7}" type="pres">
      <dgm:prSet presAssocID="{AF6C225F-95AE-4BF3-BB24-E60E499C3E1E}" presName="rootText1" presStyleLbl="node0" presStyleIdx="0" presStyleCnt="1" custScaleX="103440" custScaleY="174861">
        <dgm:presLayoutVars>
          <dgm:chPref val="3"/>
        </dgm:presLayoutVars>
      </dgm:prSet>
      <dgm:spPr/>
    </dgm:pt>
    <dgm:pt modelId="{A8542F70-0AB7-48BF-AA1C-8F51CA5700F5}" type="pres">
      <dgm:prSet presAssocID="{AF6C225F-95AE-4BF3-BB24-E60E499C3E1E}" presName="rootConnector1" presStyleLbl="node1" presStyleIdx="0" presStyleCnt="0"/>
      <dgm:spPr/>
    </dgm:pt>
    <dgm:pt modelId="{B9CB467E-F0E4-45AD-AE79-54A620DF4026}" type="pres">
      <dgm:prSet presAssocID="{AF6C225F-95AE-4BF3-BB24-E60E499C3E1E}" presName="hierChild2" presStyleCnt="0"/>
      <dgm:spPr/>
    </dgm:pt>
    <dgm:pt modelId="{DA745E49-487F-4DE4-9A08-D78D3AC52B1D}" type="pres">
      <dgm:prSet presAssocID="{CD47D2B9-E519-4046-B9F1-8A9B1A5FD411}" presName="Name37" presStyleLbl="parChTrans1D2" presStyleIdx="0" presStyleCnt="1"/>
      <dgm:spPr/>
    </dgm:pt>
    <dgm:pt modelId="{7E76546F-87DD-46DB-8B42-0EDAE8ED6873}" type="pres">
      <dgm:prSet presAssocID="{BD0F158B-4465-43FF-BDD6-69D853309A25}" presName="hierRoot2" presStyleCnt="0">
        <dgm:presLayoutVars>
          <dgm:hierBranch val="init"/>
        </dgm:presLayoutVars>
      </dgm:prSet>
      <dgm:spPr/>
    </dgm:pt>
    <dgm:pt modelId="{A2EBD9B6-020A-456E-8B69-9BA7BA85B373}" type="pres">
      <dgm:prSet presAssocID="{BD0F158B-4465-43FF-BDD6-69D853309A25}" presName="rootComposite" presStyleCnt="0"/>
      <dgm:spPr/>
    </dgm:pt>
    <dgm:pt modelId="{AE983AE6-FF6A-4273-9AC3-502F4B28A194}" type="pres">
      <dgm:prSet presAssocID="{BD0F158B-4465-43FF-BDD6-69D853309A25}" presName="rootText" presStyleLbl="node2" presStyleIdx="0" presStyleCnt="1" custScaleY="164309">
        <dgm:presLayoutVars>
          <dgm:chPref val="3"/>
        </dgm:presLayoutVars>
      </dgm:prSet>
      <dgm:spPr/>
    </dgm:pt>
    <dgm:pt modelId="{2F4F00B5-5938-452C-9BCC-23B72AB93D8D}" type="pres">
      <dgm:prSet presAssocID="{BD0F158B-4465-43FF-BDD6-69D853309A25}" presName="rootConnector" presStyleLbl="node2" presStyleIdx="0" presStyleCnt="1"/>
      <dgm:spPr/>
    </dgm:pt>
    <dgm:pt modelId="{4D9C106A-7F72-4DF2-8F10-74F7179A8BC9}" type="pres">
      <dgm:prSet presAssocID="{BD0F158B-4465-43FF-BDD6-69D853309A25}" presName="hierChild4" presStyleCnt="0"/>
      <dgm:spPr/>
    </dgm:pt>
    <dgm:pt modelId="{943ED2F6-6F21-4D33-87D5-1E444B023C73}" type="pres">
      <dgm:prSet presAssocID="{A004DF3A-8F5C-438B-A214-B49CF61C60F0}" presName="Name37" presStyleLbl="parChTrans1D3" presStyleIdx="0" presStyleCnt="3"/>
      <dgm:spPr/>
    </dgm:pt>
    <dgm:pt modelId="{3DF119C1-7CA6-41BA-8EAD-36BAA84B145B}" type="pres">
      <dgm:prSet presAssocID="{3F96DA89-05A9-4BE4-9175-672FAEE44505}" presName="hierRoot2" presStyleCnt="0">
        <dgm:presLayoutVars>
          <dgm:hierBranch/>
        </dgm:presLayoutVars>
      </dgm:prSet>
      <dgm:spPr/>
    </dgm:pt>
    <dgm:pt modelId="{F5CAF236-7987-40CD-9BB7-55A4ABDEB327}" type="pres">
      <dgm:prSet presAssocID="{3F96DA89-05A9-4BE4-9175-672FAEE44505}" presName="rootComposite" presStyleCnt="0"/>
      <dgm:spPr/>
    </dgm:pt>
    <dgm:pt modelId="{93C15F14-156E-4831-A5CF-E4F80E0FAB7A}" type="pres">
      <dgm:prSet presAssocID="{3F96DA89-05A9-4BE4-9175-672FAEE44505}" presName="rootText" presStyleLbl="node3" presStyleIdx="0" presStyleCnt="3">
        <dgm:presLayoutVars>
          <dgm:chPref val="3"/>
        </dgm:presLayoutVars>
      </dgm:prSet>
      <dgm:spPr/>
    </dgm:pt>
    <dgm:pt modelId="{924C2B89-2639-405A-8818-3ADA9CDC2839}" type="pres">
      <dgm:prSet presAssocID="{3F96DA89-05A9-4BE4-9175-672FAEE44505}" presName="rootConnector" presStyleLbl="node3" presStyleIdx="0" presStyleCnt="3"/>
      <dgm:spPr/>
    </dgm:pt>
    <dgm:pt modelId="{FBC98426-B5A7-441D-9A9C-A79827672EDF}" type="pres">
      <dgm:prSet presAssocID="{3F96DA89-05A9-4BE4-9175-672FAEE44505}" presName="hierChild4" presStyleCnt="0"/>
      <dgm:spPr/>
    </dgm:pt>
    <dgm:pt modelId="{A658DBB1-027F-4A25-A3A0-467977A01EF2}" type="pres">
      <dgm:prSet presAssocID="{D14C9DC9-B7D0-4EBF-A738-7E8AF6401691}" presName="Name35" presStyleLbl="parChTrans1D4" presStyleIdx="0" presStyleCnt="3"/>
      <dgm:spPr/>
    </dgm:pt>
    <dgm:pt modelId="{EE86AF4F-C44D-46C1-BB81-628CAD9CFD60}" type="pres">
      <dgm:prSet presAssocID="{E0B1A7FA-BE52-45AC-BB65-8E05646CFCA1}" presName="hierRoot2" presStyleCnt="0">
        <dgm:presLayoutVars>
          <dgm:hierBranch val="init"/>
        </dgm:presLayoutVars>
      </dgm:prSet>
      <dgm:spPr/>
    </dgm:pt>
    <dgm:pt modelId="{72A9DD76-F5E0-4CBB-949D-D32CE41F5A9C}" type="pres">
      <dgm:prSet presAssocID="{E0B1A7FA-BE52-45AC-BB65-8E05646CFCA1}" presName="rootComposite" presStyleCnt="0"/>
      <dgm:spPr/>
    </dgm:pt>
    <dgm:pt modelId="{5EA67184-ABE9-4054-A6CC-DCB5669BC5B8}" type="pres">
      <dgm:prSet presAssocID="{E0B1A7FA-BE52-45AC-BB65-8E05646CFCA1}" presName="rootText" presStyleLbl="node4" presStyleIdx="0" presStyleCnt="3">
        <dgm:presLayoutVars>
          <dgm:chPref val="3"/>
        </dgm:presLayoutVars>
      </dgm:prSet>
      <dgm:spPr/>
    </dgm:pt>
    <dgm:pt modelId="{06EBE332-1732-4FA7-ADB9-4F98DD0510E9}" type="pres">
      <dgm:prSet presAssocID="{E0B1A7FA-BE52-45AC-BB65-8E05646CFCA1}" presName="rootConnector" presStyleLbl="node4" presStyleIdx="0" presStyleCnt="3"/>
      <dgm:spPr/>
    </dgm:pt>
    <dgm:pt modelId="{69A0FBE1-C66B-4008-88B1-04B35EEC9375}" type="pres">
      <dgm:prSet presAssocID="{E0B1A7FA-BE52-45AC-BB65-8E05646CFCA1}" presName="hierChild4" presStyleCnt="0"/>
      <dgm:spPr/>
    </dgm:pt>
    <dgm:pt modelId="{16B7F734-C1BC-424E-8ED0-D42529BE0900}" type="pres">
      <dgm:prSet presAssocID="{E0B1A7FA-BE52-45AC-BB65-8E05646CFCA1}" presName="hierChild5" presStyleCnt="0"/>
      <dgm:spPr/>
    </dgm:pt>
    <dgm:pt modelId="{0A7E9E75-9CFF-4CF6-BB8C-9FF00277C7A1}" type="pres">
      <dgm:prSet presAssocID="{3F96DA89-05A9-4BE4-9175-672FAEE44505}" presName="hierChild5" presStyleCnt="0"/>
      <dgm:spPr/>
    </dgm:pt>
    <dgm:pt modelId="{5F083E05-E5E2-4618-A9A7-24BF83B5166F}" type="pres">
      <dgm:prSet presAssocID="{668D711C-422F-48F1-905B-C971C17CDDAF}" presName="Name37" presStyleLbl="parChTrans1D3" presStyleIdx="1" presStyleCnt="3"/>
      <dgm:spPr/>
    </dgm:pt>
    <dgm:pt modelId="{0117C295-7286-4672-988E-6E3B54D5A146}" type="pres">
      <dgm:prSet presAssocID="{257F3395-B4A1-4F57-A30F-BE3D0B48ABC3}" presName="hierRoot2" presStyleCnt="0">
        <dgm:presLayoutVars>
          <dgm:hierBranch/>
        </dgm:presLayoutVars>
      </dgm:prSet>
      <dgm:spPr/>
    </dgm:pt>
    <dgm:pt modelId="{13E4610C-33C6-4463-9FFB-427F8DE7C587}" type="pres">
      <dgm:prSet presAssocID="{257F3395-B4A1-4F57-A30F-BE3D0B48ABC3}" presName="rootComposite" presStyleCnt="0"/>
      <dgm:spPr/>
    </dgm:pt>
    <dgm:pt modelId="{CA3884AF-B7A8-45AF-871C-25024A4ED264}" type="pres">
      <dgm:prSet presAssocID="{257F3395-B4A1-4F57-A30F-BE3D0B48ABC3}" presName="rootText" presStyleLbl="node3" presStyleIdx="1" presStyleCnt="3">
        <dgm:presLayoutVars>
          <dgm:chPref val="3"/>
        </dgm:presLayoutVars>
      </dgm:prSet>
      <dgm:spPr/>
    </dgm:pt>
    <dgm:pt modelId="{B35C9A22-38FB-429B-AA9F-B51EC7E6879D}" type="pres">
      <dgm:prSet presAssocID="{257F3395-B4A1-4F57-A30F-BE3D0B48ABC3}" presName="rootConnector" presStyleLbl="node3" presStyleIdx="1" presStyleCnt="3"/>
      <dgm:spPr/>
    </dgm:pt>
    <dgm:pt modelId="{C6FD943B-A309-4218-937F-3FB30D6EC8E2}" type="pres">
      <dgm:prSet presAssocID="{257F3395-B4A1-4F57-A30F-BE3D0B48ABC3}" presName="hierChild4" presStyleCnt="0"/>
      <dgm:spPr/>
    </dgm:pt>
    <dgm:pt modelId="{3FA54A74-FC74-4083-B3B7-169A6A0C1636}" type="pres">
      <dgm:prSet presAssocID="{DF9D030B-6E1E-412C-86B9-F00DC571989D}" presName="Name35" presStyleLbl="parChTrans1D4" presStyleIdx="1" presStyleCnt="3"/>
      <dgm:spPr/>
    </dgm:pt>
    <dgm:pt modelId="{AA78D4EA-730F-47A8-A344-2F5A99AE9A37}" type="pres">
      <dgm:prSet presAssocID="{39004FBB-724D-4F2A-88A2-0F02762DB62A}" presName="hierRoot2" presStyleCnt="0">
        <dgm:presLayoutVars>
          <dgm:hierBranch val="init"/>
        </dgm:presLayoutVars>
      </dgm:prSet>
      <dgm:spPr/>
    </dgm:pt>
    <dgm:pt modelId="{AD20A9E5-D42B-40D3-B687-2FA2C3CCEDAD}" type="pres">
      <dgm:prSet presAssocID="{39004FBB-724D-4F2A-88A2-0F02762DB62A}" presName="rootComposite" presStyleCnt="0"/>
      <dgm:spPr/>
    </dgm:pt>
    <dgm:pt modelId="{81B4CD1A-5BC4-457C-B757-116643E77394}" type="pres">
      <dgm:prSet presAssocID="{39004FBB-724D-4F2A-88A2-0F02762DB62A}" presName="rootText" presStyleLbl="node4" presStyleIdx="1" presStyleCnt="3">
        <dgm:presLayoutVars>
          <dgm:chPref val="3"/>
        </dgm:presLayoutVars>
      </dgm:prSet>
      <dgm:spPr/>
    </dgm:pt>
    <dgm:pt modelId="{DE0CDCF3-7FD6-4F78-BD0D-ED7AAFDBD6F5}" type="pres">
      <dgm:prSet presAssocID="{39004FBB-724D-4F2A-88A2-0F02762DB62A}" presName="rootConnector" presStyleLbl="node4" presStyleIdx="1" presStyleCnt="3"/>
      <dgm:spPr/>
    </dgm:pt>
    <dgm:pt modelId="{4227FA57-2B8E-406C-8CCE-0CBC66B8EB73}" type="pres">
      <dgm:prSet presAssocID="{39004FBB-724D-4F2A-88A2-0F02762DB62A}" presName="hierChild4" presStyleCnt="0"/>
      <dgm:spPr/>
    </dgm:pt>
    <dgm:pt modelId="{540955A7-0AC7-4B57-8E27-89F1EDB2CAE5}" type="pres">
      <dgm:prSet presAssocID="{39004FBB-724D-4F2A-88A2-0F02762DB62A}" presName="hierChild5" presStyleCnt="0"/>
      <dgm:spPr/>
    </dgm:pt>
    <dgm:pt modelId="{1610A53D-84F2-43C9-B307-96733F848E4A}" type="pres">
      <dgm:prSet presAssocID="{257F3395-B4A1-4F57-A30F-BE3D0B48ABC3}" presName="hierChild5" presStyleCnt="0"/>
      <dgm:spPr/>
    </dgm:pt>
    <dgm:pt modelId="{B9E96CFB-4568-4DC2-8D58-A39B72325F6E}" type="pres">
      <dgm:prSet presAssocID="{AF7AB67C-DE23-4B3B-B0E1-2F84E596BD10}" presName="Name37" presStyleLbl="parChTrans1D3" presStyleIdx="2" presStyleCnt="3"/>
      <dgm:spPr/>
    </dgm:pt>
    <dgm:pt modelId="{8CBFD8DB-107D-40B8-BDB8-16FB019EF46D}" type="pres">
      <dgm:prSet presAssocID="{9FB342A7-0C71-4FFA-B9DD-CF62E6C646EA}" presName="hierRoot2" presStyleCnt="0">
        <dgm:presLayoutVars>
          <dgm:hierBranch/>
        </dgm:presLayoutVars>
      </dgm:prSet>
      <dgm:spPr/>
    </dgm:pt>
    <dgm:pt modelId="{D9F4802F-C67F-4C26-A555-F0F903A570B5}" type="pres">
      <dgm:prSet presAssocID="{9FB342A7-0C71-4FFA-B9DD-CF62E6C646EA}" presName="rootComposite" presStyleCnt="0"/>
      <dgm:spPr/>
    </dgm:pt>
    <dgm:pt modelId="{16218D98-CC4D-4FC4-8067-698686A71E0E}" type="pres">
      <dgm:prSet presAssocID="{9FB342A7-0C71-4FFA-B9DD-CF62E6C646EA}" presName="rootText" presStyleLbl="node3" presStyleIdx="2" presStyleCnt="3">
        <dgm:presLayoutVars>
          <dgm:chPref val="3"/>
        </dgm:presLayoutVars>
      </dgm:prSet>
      <dgm:spPr/>
    </dgm:pt>
    <dgm:pt modelId="{28DDAF0A-BB38-4B89-B65F-19DBD7BD19F2}" type="pres">
      <dgm:prSet presAssocID="{9FB342A7-0C71-4FFA-B9DD-CF62E6C646EA}" presName="rootConnector" presStyleLbl="node3" presStyleIdx="2" presStyleCnt="3"/>
      <dgm:spPr/>
    </dgm:pt>
    <dgm:pt modelId="{58BE6B51-D821-4C4D-BC14-BA626CF6331D}" type="pres">
      <dgm:prSet presAssocID="{9FB342A7-0C71-4FFA-B9DD-CF62E6C646EA}" presName="hierChild4" presStyleCnt="0"/>
      <dgm:spPr/>
    </dgm:pt>
    <dgm:pt modelId="{F6ADBD14-85EB-4A81-9DEE-086532DA0696}" type="pres">
      <dgm:prSet presAssocID="{EE899D4A-D8D5-470E-B16E-08AD1EB80069}" presName="Name35" presStyleLbl="parChTrans1D4" presStyleIdx="2" presStyleCnt="3"/>
      <dgm:spPr/>
    </dgm:pt>
    <dgm:pt modelId="{E2697181-2F80-454E-A79E-650A09D5CF0B}" type="pres">
      <dgm:prSet presAssocID="{BA6D7E92-FED3-4243-91D3-234EC54D53B4}" presName="hierRoot2" presStyleCnt="0">
        <dgm:presLayoutVars>
          <dgm:hierBranch val="init"/>
        </dgm:presLayoutVars>
      </dgm:prSet>
      <dgm:spPr/>
    </dgm:pt>
    <dgm:pt modelId="{578EEA41-288E-4B8A-A2EA-690C8CAFD782}" type="pres">
      <dgm:prSet presAssocID="{BA6D7E92-FED3-4243-91D3-234EC54D53B4}" presName="rootComposite" presStyleCnt="0"/>
      <dgm:spPr/>
    </dgm:pt>
    <dgm:pt modelId="{8A2A22B7-9AC0-4248-A7C7-0C3409062C56}" type="pres">
      <dgm:prSet presAssocID="{BA6D7E92-FED3-4243-91D3-234EC54D53B4}" presName="rootText" presStyleLbl="node4" presStyleIdx="2" presStyleCnt="3">
        <dgm:presLayoutVars>
          <dgm:chPref val="3"/>
        </dgm:presLayoutVars>
      </dgm:prSet>
      <dgm:spPr/>
    </dgm:pt>
    <dgm:pt modelId="{D9CFD0BB-7544-471E-A97A-08439E941EBF}" type="pres">
      <dgm:prSet presAssocID="{BA6D7E92-FED3-4243-91D3-234EC54D53B4}" presName="rootConnector" presStyleLbl="node4" presStyleIdx="2" presStyleCnt="3"/>
      <dgm:spPr/>
    </dgm:pt>
    <dgm:pt modelId="{F5011655-611E-4483-90F3-6278005BB289}" type="pres">
      <dgm:prSet presAssocID="{BA6D7E92-FED3-4243-91D3-234EC54D53B4}" presName="hierChild4" presStyleCnt="0"/>
      <dgm:spPr/>
    </dgm:pt>
    <dgm:pt modelId="{F4B0B9B0-F6D1-4955-840D-39CAA1EDEBCA}" type="pres">
      <dgm:prSet presAssocID="{BA6D7E92-FED3-4243-91D3-234EC54D53B4}" presName="hierChild5" presStyleCnt="0"/>
      <dgm:spPr/>
    </dgm:pt>
    <dgm:pt modelId="{CD4F10F0-0A31-496A-B20F-C38C60CB00EC}" type="pres">
      <dgm:prSet presAssocID="{9FB342A7-0C71-4FFA-B9DD-CF62E6C646EA}" presName="hierChild5" presStyleCnt="0"/>
      <dgm:spPr/>
    </dgm:pt>
    <dgm:pt modelId="{302F9C7C-30A3-43E8-8B1E-DFA65C9C4CCA}" type="pres">
      <dgm:prSet presAssocID="{BD0F158B-4465-43FF-BDD6-69D853309A25}" presName="hierChild5" presStyleCnt="0"/>
      <dgm:spPr/>
    </dgm:pt>
    <dgm:pt modelId="{E8308EC9-6343-4F8B-AD3D-1E4A94131CAC}" type="pres">
      <dgm:prSet presAssocID="{AF6C225F-95AE-4BF3-BB24-E60E499C3E1E}" presName="hierChild3" presStyleCnt="0"/>
      <dgm:spPr/>
    </dgm:pt>
  </dgm:ptLst>
  <dgm:cxnLst>
    <dgm:cxn modelId="{0C3CE803-7BA9-49F2-A31D-6C6301D09F10}" type="presOf" srcId="{A004DF3A-8F5C-438B-A214-B49CF61C60F0}" destId="{943ED2F6-6F21-4D33-87D5-1E444B023C73}" srcOrd="0" destOrd="0" presId="urn:microsoft.com/office/officeart/2005/8/layout/orgChart1"/>
    <dgm:cxn modelId="{41D26407-9AD2-4CAB-A6F4-1114506D899F}" type="presOf" srcId="{257F3395-B4A1-4F57-A30F-BE3D0B48ABC3}" destId="{B35C9A22-38FB-429B-AA9F-B51EC7E6879D}" srcOrd="1" destOrd="0" presId="urn:microsoft.com/office/officeart/2005/8/layout/orgChart1"/>
    <dgm:cxn modelId="{C322E707-455F-4035-BFF3-EA9B1FFEC562}" type="presOf" srcId="{D14C9DC9-B7D0-4EBF-A738-7E8AF6401691}" destId="{A658DBB1-027F-4A25-A3A0-467977A01EF2}" srcOrd="0" destOrd="0" presId="urn:microsoft.com/office/officeart/2005/8/layout/orgChart1"/>
    <dgm:cxn modelId="{21E49D0B-3D43-4945-866D-F847DFD6803E}" srcId="{3F96DA89-05A9-4BE4-9175-672FAEE44505}" destId="{E0B1A7FA-BE52-45AC-BB65-8E05646CFCA1}" srcOrd="0" destOrd="0" parTransId="{D14C9DC9-B7D0-4EBF-A738-7E8AF6401691}" sibTransId="{DBA15062-6A51-4D94-9C7A-2FB0DFAC4803}"/>
    <dgm:cxn modelId="{89CCBA10-8E27-4C37-82A9-7645A0CB9699}" type="presOf" srcId="{257F3395-B4A1-4F57-A30F-BE3D0B48ABC3}" destId="{CA3884AF-B7A8-45AF-871C-25024A4ED264}" srcOrd="0" destOrd="0" presId="urn:microsoft.com/office/officeart/2005/8/layout/orgChart1"/>
    <dgm:cxn modelId="{C6231A25-0EF6-4876-A594-A124A3C693A9}" type="presOf" srcId="{AF6C225F-95AE-4BF3-BB24-E60E499C3E1E}" destId="{02DD5BB0-52D7-42D6-812D-E07F07825DE7}" srcOrd="0" destOrd="0" presId="urn:microsoft.com/office/officeart/2005/8/layout/orgChart1"/>
    <dgm:cxn modelId="{F13CC22B-3A91-4B24-A7FD-1F73E906FA58}" type="presOf" srcId="{BD0F158B-4465-43FF-BDD6-69D853309A25}" destId="{AE983AE6-FF6A-4273-9AC3-502F4B28A194}" srcOrd="0" destOrd="0" presId="urn:microsoft.com/office/officeart/2005/8/layout/orgChart1"/>
    <dgm:cxn modelId="{C943285F-F4B0-4145-B9E9-C8E7BAF45D12}" type="presOf" srcId="{AF6C225F-95AE-4BF3-BB24-E60E499C3E1E}" destId="{A8542F70-0AB7-48BF-AA1C-8F51CA5700F5}" srcOrd="1" destOrd="0" presId="urn:microsoft.com/office/officeart/2005/8/layout/orgChart1"/>
    <dgm:cxn modelId="{85C96565-9A4B-4E56-8154-C6061D4E7D3E}" type="presOf" srcId="{668D711C-422F-48F1-905B-C971C17CDDAF}" destId="{5F083E05-E5E2-4618-A9A7-24BF83B5166F}" srcOrd="0" destOrd="0" presId="urn:microsoft.com/office/officeart/2005/8/layout/orgChart1"/>
    <dgm:cxn modelId="{6E5FB945-B402-4201-AF52-B7B7B29E8BC9}" type="presOf" srcId="{BD0F158B-4465-43FF-BDD6-69D853309A25}" destId="{2F4F00B5-5938-452C-9BCC-23B72AB93D8D}" srcOrd="1" destOrd="0" presId="urn:microsoft.com/office/officeart/2005/8/layout/orgChart1"/>
    <dgm:cxn modelId="{4292274B-1C80-4005-B0A9-E0BE410614E4}" type="presOf" srcId="{AF7AB67C-DE23-4B3B-B0E1-2F84E596BD10}" destId="{B9E96CFB-4568-4DC2-8D58-A39B72325F6E}" srcOrd="0" destOrd="0" presId="urn:microsoft.com/office/officeart/2005/8/layout/orgChart1"/>
    <dgm:cxn modelId="{3013294B-464F-43F1-851B-20FF1DA7868B}" type="presOf" srcId="{3F96DA89-05A9-4BE4-9175-672FAEE44505}" destId="{924C2B89-2639-405A-8818-3ADA9CDC2839}" srcOrd="1" destOrd="0" presId="urn:microsoft.com/office/officeart/2005/8/layout/orgChart1"/>
    <dgm:cxn modelId="{C667374F-1777-4A0D-B120-F59E12DF806A}" srcId="{BD0F158B-4465-43FF-BDD6-69D853309A25}" destId="{257F3395-B4A1-4F57-A30F-BE3D0B48ABC3}" srcOrd="1" destOrd="0" parTransId="{668D711C-422F-48F1-905B-C971C17CDDAF}" sibTransId="{CFB408A1-4847-428D-9E38-695901EF4751}"/>
    <dgm:cxn modelId="{8B5FAA56-A2E8-497C-A5A5-5BDE402532FE}" type="presOf" srcId="{39004FBB-724D-4F2A-88A2-0F02762DB62A}" destId="{DE0CDCF3-7FD6-4F78-BD0D-ED7AAFDBD6F5}" srcOrd="1" destOrd="0" presId="urn:microsoft.com/office/officeart/2005/8/layout/orgChart1"/>
    <dgm:cxn modelId="{D91EA777-C2EB-4F34-8454-27AC4974DCB8}" srcId="{BD0F158B-4465-43FF-BDD6-69D853309A25}" destId="{3F96DA89-05A9-4BE4-9175-672FAEE44505}" srcOrd="0" destOrd="0" parTransId="{A004DF3A-8F5C-438B-A214-B49CF61C60F0}" sibTransId="{E365D5A9-AA51-49CA-96E9-79834F5D7F59}"/>
    <dgm:cxn modelId="{88B86C7B-98E2-4727-8AE9-B530DE422568}" srcId="{BD0F158B-4465-43FF-BDD6-69D853309A25}" destId="{9FB342A7-0C71-4FFA-B9DD-CF62E6C646EA}" srcOrd="2" destOrd="0" parTransId="{AF7AB67C-DE23-4B3B-B0E1-2F84E596BD10}" sibTransId="{F3F20B8E-C802-473E-9401-E519141D9F8C}"/>
    <dgm:cxn modelId="{17747880-B5A2-4F29-A16A-3C17536982F2}" srcId="{AF6C225F-95AE-4BF3-BB24-E60E499C3E1E}" destId="{BD0F158B-4465-43FF-BDD6-69D853309A25}" srcOrd="0" destOrd="0" parTransId="{CD47D2B9-E519-4046-B9F1-8A9B1A5FD411}" sibTransId="{C465C57B-A98C-4AAD-A355-0E828265374D}"/>
    <dgm:cxn modelId="{1902EA81-1587-48CD-B5B5-E3257E4C70D8}" type="presOf" srcId="{BA6D7E92-FED3-4243-91D3-234EC54D53B4}" destId="{D9CFD0BB-7544-471E-A97A-08439E941EBF}" srcOrd="1" destOrd="0" presId="urn:microsoft.com/office/officeart/2005/8/layout/orgChart1"/>
    <dgm:cxn modelId="{AB071087-7F0C-4F9F-BECE-A0001B9C8C9D}" srcId="{9FB342A7-0C71-4FFA-B9DD-CF62E6C646EA}" destId="{BA6D7E92-FED3-4243-91D3-234EC54D53B4}" srcOrd="0" destOrd="0" parTransId="{EE899D4A-D8D5-470E-B16E-08AD1EB80069}" sibTransId="{2B499BBD-2D88-4094-A703-7378026BED57}"/>
    <dgm:cxn modelId="{82D68889-ADC0-4809-A4C6-EC8EAD1BBC97}" type="presOf" srcId="{E0B1A7FA-BE52-45AC-BB65-8E05646CFCA1}" destId="{5EA67184-ABE9-4054-A6CC-DCB5669BC5B8}" srcOrd="0" destOrd="0" presId="urn:microsoft.com/office/officeart/2005/8/layout/orgChart1"/>
    <dgm:cxn modelId="{F3128692-B1E6-41A4-8090-2EC81BDD9C2D}" type="presOf" srcId="{DF9D030B-6E1E-412C-86B9-F00DC571989D}" destId="{3FA54A74-FC74-4083-B3B7-169A6A0C1636}" srcOrd="0" destOrd="0" presId="urn:microsoft.com/office/officeart/2005/8/layout/orgChart1"/>
    <dgm:cxn modelId="{0324A695-F237-4CAE-81C9-303B9BBF9A21}" type="presOf" srcId="{9FB342A7-0C71-4FFA-B9DD-CF62E6C646EA}" destId="{16218D98-CC4D-4FC4-8067-698686A71E0E}" srcOrd="0" destOrd="0" presId="urn:microsoft.com/office/officeart/2005/8/layout/orgChart1"/>
    <dgm:cxn modelId="{FCB68798-092C-4FA8-A0A5-3D482EBB29F7}" type="presOf" srcId="{7DBDDF09-A81C-4373-AA08-F2422D7FA1BC}" destId="{7C89DDBE-18DB-4D69-ABD6-38F89BEE1CD9}" srcOrd="0" destOrd="0" presId="urn:microsoft.com/office/officeart/2005/8/layout/orgChart1"/>
    <dgm:cxn modelId="{9769349D-FE6E-4093-9554-D47ABEE7B15D}" type="presOf" srcId="{E0B1A7FA-BE52-45AC-BB65-8E05646CFCA1}" destId="{06EBE332-1732-4FA7-ADB9-4F98DD0510E9}" srcOrd="1" destOrd="0" presId="urn:microsoft.com/office/officeart/2005/8/layout/orgChart1"/>
    <dgm:cxn modelId="{F897C7A8-796A-49BB-97B8-02F4BACAC5F2}" type="presOf" srcId="{BA6D7E92-FED3-4243-91D3-234EC54D53B4}" destId="{8A2A22B7-9AC0-4248-A7C7-0C3409062C56}" srcOrd="0" destOrd="0" presId="urn:microsoft.com/office/officeart/2005/8/layout/orgChart1"/>
    <dgm:cxn modelId="{4CF771CC-7B13-40CD-BCD3-381B32C60402}" type="presOf" srcId="{39004FBB-724D-4F2A-88A2-0F02762DB62A}" destId="{81B4CD1A-5BC4-457C-B757-116643E77394}" srcOrd="0" destOrd="0" presId="urn:microsoft.com/office/officeart/2005/8/layout/orgChart1"/>
    <dgm:cxn modelId="{10073DD8-61AA-4CA3-B2D5-4E59ADB3C866}" type="presOf" srcId="{CD47D2B9-E519-4046-B9F1-8A9B1A5FD411}" destId="{DA745E49-487F-4DE4-9A08-D78D3AC52B1D}" srcOrd="0" destOrd="0" presId="urn:microsoft.com/office/officeart/2005/8/layout/orgChart1"/>
    <dgm:cxn modelId="{861C3DDD-3467-420B-AF95-0338371D8D64}" type="presOf" srcId="{9FB342A7-0C71-4FFA-B9DD-CF62E6C646EA}" destId="{28DDAF0A-BB38-4B89-B65F-19DBD7BD19F2}" srcOrd="1" destOrd="0" presId="urn:microsoft.com/office/officeart/2005/8/layout/orgChart1"/>
    <dgm:cxn modelId="{BFD8F6E7-2DD5-4A24-BDB0-AF7CA6FC412C}" srcId="{257F3395-B4A1-4F57-A30F-BE3D0B48ABC3}" destId="{39004FBB-724D-4F2A-88A2-0F02762DB62A}" srcOrd="0" destOrd="0" parTransId="{DF9D030B-6E1E-412C-86B9-F00DC571989D}" sibTransId="{FB20B715-FF9F-4AF0-BDFE-903CD9F737F2}"/>
    <dgm:cxn modelId="{F1DF3AEE-2E9D-45B5-9EE3-BA64EAC96187}" type="presOf" srcId="{3F96DA89-05A9-4BE4-9175-672FAEE44505}" destId="{93C15F14-156E-4831-A5CF-E4F80E0FAB7A}" srcOrd="0" destOrd="0" presId="urn:microsoft.com/office/officeart/2005/8/layout/orgChart1"/>
    <dgm:cxn modelId="{0A21BBEE-5D2E-409E-B664-F8B85A1289F2}" type="presOf" srcId="{EE899D4A-D8D5-470E-B16E-08AD1EB80069}" destId="{F6ADBD14-85EB-4A81-9DEE-086532DA0696}" srcOrd="0" destOrd="0" presId="urn:microsoft.com/office/officeart/2005/8/layout/orgChart1"/>
    <dgm:cxn modelId="{3EE52EF7-AD7B-40BF-9213-88968428A471}" srcId="{7DBDDF09-A81C-4373-AA08-F2422D7FA1BC}" destId="{AF6C225F-95AE-4BF3-BB24-E60E499C3E1E}" srcOrd="0" destOrd="0" parTransId="{CDBE902E-D180-4B63-85FA-48AF38626B0A}" sibTransId="{DA6BF03F-2D5E-4788-9667-DB6A71D7A0FF}"/>
    <dgm:cxn modelId="{5AA10ADF-2BFE-4857-99C9-0ACF32ECB1E3}" type="presParOf" srcId="{7C89DDBE-18DB-4D69-ABD6-38F89BEE1CD9}" destId="{953602A4-A8D2-4791-9B0E-B3CDD285AF0A}" srcOrd="0" destOrd="0" presId="urn:microsoft.com/office/officeart/2005/8/layout/orgChart1"/>
    <dgm:cxn modelId="{63EC422D-3834-4003-B848-0885D6B52061}" type="presParOf" srcId="{953602A4-A8D2-4791-9B0E-B3CDD285AF0A}" destId="{7D44E351-58C3-49E3-B649-E6BC24212904}" srcOrd="0" destOrd="0" presId="urn:microsoft.com/office/officeart/2005/8/layout/orgChart1"/>
    <dgm:cxn modelId="{74F3271D-7151-4CA2-A003-74B2860D135A}" type="presParOf" srcId="{7D44E351-58C3-49E3-B649-E6BC24212904}" destId="{02DD5BB0-52D7-42D6-812D-E07F07825DE7}" srcOrd="0" destOrd="0" presId="urn:microsoft.com/office/officeart/2005/8/layout/orgChart1"/>
    <dgm:cxn modelId="{EA906D10-3F6D-4B74-A9D6-66E33EF73B00}" type="presParOf" srcId="{7D44E351-58C3-49E3-B649-E6BC24212904}" destId="{A8542F70-0AB7-48BF-AA1C-8F51CA5700F5}" srcOrd="1" destOrd="0" presId="urn:microsoft.com/office/officeart/2005/8/layout/orgChart1"/>
    <dgm:cxn modelId="{EE59907C-6D1C-4CD4-880C-90BC77C40FBA}" type="presParOf" srcId="{953602A4-A8D2-4791-9B0E-B3CDD285AF0A}" destId="{B9CB467E-F0E4-45AD-AE79-54A620DF4026}" srcOrd="1" destOrd="0" presId="urn:microsoft.com/office/officeart/2005/8/layout/orgChart1"/>
    <dgm:cxn modelId="{82CD58A8-FF98-41BC-9D26-3C125579B5B7}" type="presParOf" srcId="{B9CB467E-F0E4-45AD-AE79-54A620DF4026}" destId="{DA745E49-487F-4DE4-9A08-D78D3AC52B1D}" srcOrd="0" destOrd="0" presId="urn:microsoft.com/office/officeart/2005/8/layout/orgChart1"/>
    <dgm:cxn modelId="{59FBE4AD-1AF9-4E83-93B5-C24F12A8FCBA}" type="presParOf" srcId="{B9CB467E-F0E4-45AD-AE79-54A620DF4026}" destId="{7E76546F-87DD-46DB-8B42-0EDAE8ED6873}" srcOrd="1" destOrd="0" presId="urn:microsoft.com/office/officeart/2005/8/layout/orgChart1"/>
    <dgm:cxn modelId="{2C24353C-D18D-4FC2-B6C9-5534B6ECC86B}" type="presParOf" srcId="{7E76546F-87DD-46DB-8B42-0EDAE8ED6873}" destId="{A2EBD9B6-020A-456E-8B69-9BA7BA85B373}" srcOrd="0" destOrd="0" presId="urn:microsoft.com/office/officeart/2005/8/layout/orgChart1"/>
    <dgm:cxn modelId="{2F467B3D-3921-4192-BB7C-AC332843B01E}" type="presParOf" srcId="{A2EBD9B6-020A-456E-8B69-9BA7BA85B373}" destId="{AE983AE6-FF6A-4273-9AC3-502F4B28A194}" srcOrd="0" destOrd="0" presId="urn:microsoft.com/office/officeart/2005/8/layout/orgChart1"/>
    <dgm:cxn modelId="{59DC382E-7CE4-4574-9111-9C92D61A9B6E}" type="presParOf" srcId="{A2EBD9B6-020A-456E-8B69-9BA7BA85B373}" destId="{2F4F00B5-5938-452C-9BCC-23B72AB93D8D}" srcOrd="1" destOrd="0" presId="urn:microsoft.com/office/officeart/2005/8/layout/orgChart1"/>
    <dgm:cxn modelId="{B419D05A-6B9A-46B6-B4AC-7FF8ED5FA2EA}" type="presParOf" srcId="{7E76546F-87DD-46DB-8B42-0EDAE8ED6873}" destId="{4D9C106A-7F72-4DF2-8F10-74F7179A8BC9}" srcOrd="1" destOrd="0" presId="urn:microsoft.com/office/officeart/2005/8/layout/orgChart1"/>
    <dgm:cxn modelId="{93652202-AEB3-46CF-B8A8-341615F67C14}" type="presParOf" srcId="{4D9C106A-7F72-4DF2-8F10-74F7179A8BC9}" destId="{943ED2F6-6F21-4D33-87D5-1E444B023C73}" srcOrd="0" destOrd="0" presId="urn:microsoft.com/office/officeart/2005/8/layout/orgChart1"/>
    <dgm:cxn modelId="{19DF4F35-469F-46DE-844E-9977722BB77B}" type="presParOf" srcId="{4D9C106A-7F72-4DF2-8F10-74F7179A8BC9}" destId="{3DF119C1-7CA6-41BA-8EAD-36BAA84B145B}" srcOrd="1" destOrd="0" presId="urn:microsoft.com/office/officeart/2005/8/layout/orgChart1"/>
    <dgm:cxn modelId="{66C799FD-50BE-4DE6-9629-00C9BE969012}" type="presParOf" srcId="{3DF119C1-7CA6-41BA-8EAD-36BAA84B145B}" destId="{F5CAF236-7987-40CD-9BB7-55A4ABDEB327}" srcOrd="0" destOrd="0" presId="urn:microsoft.com/office/officeart/2005/8/layout/orgChart1"/>
    <dgm:cxn modelId="{F206A4B2-AF86-41A6-8914-3A2A741C1CEF}" type="presParOf" srcId="{F5CAF236-7987-40CD-9BB7-55A4ABDEB327}" destId="{93C15F14-156E-4831-A5CF-E4F80E0FAB7A}" srcOrd="0" destOrd="0" presId="urn:microsoft.com/office/officeart/2005/8/layout/orgChart1"/>
    <dgm:cxn modelId="{C68D06D9-1316-461F-BF2A-F59DE30B1E29}" type="presParOf" srcId="{F5CAF236-7987-40CD-9BB7-55A4ABDEB327}" destId="{924C2B89-2639-405A-8818-3ADA9CDC2839}" srcOrd="1" destOrd="0" presId="urn:microsoft.com/office/officeart/2005/8/layout/orgChart1"/>
    <dgm:cxn modelId="{1598783C-0B0B-4269-89F0-0F6609EEA6D5}" type="presParOf" srcId="{3DF119C1-7CA6-41BA-8EAD-36BAA84B145B}" destId="{FBC98426-B5A7-441D-9A9C-A79827672EDF}" srcOrd="1" destOrd="0" presId="urn:microsoft.com/office/officeart/2005/8/layout/orgChart1"/>
    <dgm:cxn modelId="{9F6E703C-69D6-4FA0-806C-90E8F3E21A35}" type="presParOf" srcId="{FBC98426-B5A7-441D-9A9C-A79827672EDF}" destId="{A658DBB1-027F-4A25-A3A0-467977A01EF2}" srcOrd="0" destOrd="0" presId="urn:microsoft.com/office/officeart/2005/8/layout/orgChart1"/>
    <dgm:cxn modelId="{48BA3FE4-1823-4344-A5B4-F09987A04837}" type="presParOf" srcId="{FBC98426-B5A7-441D-9A9C-A79827672EDF}" destId="{EE86AF4F-C44D-46C1-BB81-628CAD9CFD60}" srcOrd="1" destOrd="0" presId="urn:microsoft.com/office/officeart/2005/8/layout/orgChart1"/>
    <dgm:cxn modelId="{3F8F28E8-ABB3-49A8-ADEA-C3217C481E65}" type="presParOf" srcId="{EE86AF4F-C44D-46C1-BB81-628CAD9CFD60}" destId="{72A9DD76-F5E0-4CBB-949D-D32CE41F5A9C}" srcOrd="0" destOrd="0" presId="urn:microsoft.com/office/officeart/2005/8/layout/orgChart1"/>
    <dgm:cxn modelId="{B382FAFA-03AE-4290-99DE-3906D5EF0144}" type="presParOf" srcId="{72A9DD76-F5E0-4CBB-949D-D32CE41F5A9C}" destId="{5EA67184-ABE9-4054-A6CC-DCB5669BC5B8}" srcOrd="0" destOrd="0" presId="urn:microsoft.com/office/officeart/2005/8/layout/orgChart1"/>
    <dgm:cxn modelId="{0359A35E-3026-4AD4-9E33-2A3AB575AE25}" type="presParOf" srcId="{72A9DD76-F5E0-4CBB-949D-D32CE41F5A9C}" destId="{06EBE332-1732-4FA7-ADB9-4F98DD0510E9}" srcOrd="1" destOrd="0" presId="urn:microsoft.com/office/officeart/2005/8/layout/orgChart1"/>
    <dgm:cxn modelId="{250831EB-1311-4589-A26F-C0D59702CECE}" type="presParOf" srcId="{EE86AF4F-C44D-46C1-BB81-628CAD9CFD60}" destId="{69A0FBE1-C66B-4008-88B1-04B35EEC9375}" srcOrd="1" destOrd="0" presId="urn:microsoft.com/office/officeart/2005/8/layout/orgChart1"/>
    <dgm:cxn modelId="{024655E6-D4A2-4817-A1F0-65A2B84A2EC7}" type="presParOf" srcId="{EE86AF4F-C44D-46C1-BB81-628CAD9CFD60}" destId="{16B7F734-C1BC-424E-8ED0-D42529BE0900}" srcOrd="2" destOrd="0" presId="urn:microsoft.com/office/officeart/2005/8/layout/orgChart1"/>
    <dgm:cxn modelId="{7D7AC07A-DF25-4395-9722-E4D0FFDBB933}" type="presParOf" srcId="{3DF119C1-7CA6-41BA-8EAD-36BAA84B145B}" destId="{0A7E9E75-9CFF-4CF6-BB8C-9FF00277C7A1}" srcOrd="2" destOrd="0" presId="urn:microsoft.com/office/officeart/2005/8/layout/orgChart1"/>
    <dgm:cxn modelId="{F0670759-46B7-4695-8968-C3ED8138E171}" type="presParOf" srcId="{4D9C106A-7F72-4DF2-8F10-74F7179A8BC9}" destId="{5F083E05-E5E2-4618-A9A7-24BF83B5166F}" srcOrd="2" destOrd="0" presId="urn:microsoft.com/office/officeart/2005/8/layout/orgChart1"/>
    <dgm:cxn modelId="{5A7C52B2-2915-43B0-8C5E-434D460DDE26}" type="presParOf" srcId="{4D9C106A-7F72-4DF2-8F10-74F7179A8BC9}" destId="{0117C295-7286-4672-988E-6E3B54D5A146}" srcOrd="3" destOrd="0" presId="urn:microsoft.com/office/officeart/2005/8/layout/orgChart1"/>
    <dgm:cxn modelId="{9BA76B2E-3707-4267-A294-E076BA97DC3E}" type="presParOf" srcId="{0117C295-7286-4672-988E-6E3B54D5A146}" destId="{13E4610C-33C6-4463-9FFB-427F8DE7C587}" srcOrd="0" destOrd="0" presId="urn:microsoft.com/office/officeart/2005/8/layout/orgChart1"/>
    <dgm:cxn modelId="{340FA4C3-FDC5-4F39-B3D6-2DD39D8E17A1}" type="presParOf" srcId="{13E4610C-33C6-4463-9FFB-427F8DE7C587}" destId="{CA3884AF-B7A8-45AF-871C-25024A4ED264}" srcOrd="0" destOrd="0" presId="urn:microsoft.com/office/officeart/2005/8/layout/orgChart1"/>
    <dgm:cxn modelId="{6E60D2EC-FF43-418E-8C7C-56B6751679E9}" type="presParOf" srcId="{13E4610C-33C6-4463-9FFB-427F8DE7C587}" destId="{B35C9A22-38FB-429B-AA9F-B51EC7E6879D}" srcOrd="1" destOrd="0" presId="urn:microsoft.com/office/officeart/2005/8/layout/orgChart1"/>
    <dgm:cxn modelId="{2A9C0ACC-E121-4DDE-82AB-B2D60343947D}" type="presParOf" srcId="{0117C295-7286-4672-988E-6E3B54D5A146}" destId="{C6FD943B-A309-4218-937F-3FB30D6EC8E2}" srcOrd="1" destOrd="0" presId="urn:microsoft.com/office/officeart/2005/8/layout/orgChart1"/>
    <dgm:cxn modelId="{DFCFCB2C-628C-4478-A70E-56A9DAEEE56A}" type="presParOf" srcId="{C6FD943B-A309-4218-937F-3FB30D6EC8E2}" destId="{3FA54A74-FC74-4083-B3B7-169A6A0C1636}" srcOrd="0" destOrd="0" presId="urn:microsoft.com/office/officeart/2005/8/layout/orgChart1"/>
    <dgm:cxn modelId="{E723BDB4-BAC8-43A4-87E2-222BF1C5BF57}" type="presParOf" srcId="{C6FD943B-A309-4218-937F-3FB30D6EC8E2}" destId="{AA78D4EA-730F-47A8-A344-2F5A99AE9A37}" srcOrd="1" destOrd="0" presId="urn:microsoft.com/office/officeart/2005/8/layout/orgChart1"/>
    <dgm:cxn modelId="{79F64C48-57A6-4139-A714-D1135701126B}" type="presParOf" srcId="{AA78D4EA-730F-47A8-A344-2F5A99AE9A37}" destId="{AD20A9E5-D42B-40D3-B687-2FA2C3CCEDAD}" srcOrd="0" destOrd="0" presId="urn:microsoft.com/office/officeart/2005/8/layout/orgChart1"/>
    <dgm:cxn modelId="{83B1624F-05E9-4DFB-A0C8-5BA2C9517A36}" type="presParOf" srcId="{AD20A9E5-D42B-40D3-B687-2FA2C3CCEDAD}" destId="{81B4CD1A-5BC4-457C-B757-116643E77394}" srcOrd="0" destOrd="0" presId="urn:microsoft.com/office/officeart/2005/8/layout/orgChart1"/>
    <dgm:cxn modelId="{70C03B13-BCB0-4B61-B566-DFCCE481BC55}" type="presParOf" srcId="{AD20A9E5-D42B-40D3-B687-2FA2C3CCEDAD}" destId="{DE0CDCF3-7FD6-4F78-BD0D-ED7AAFDBD6F5}" srcOrd="1" destOrd="0" presId="urn:microsoft.com/office/officeart/2005/8/layout/orgChart1"/>
    <dgm:cxn modelId="{D4569FF3-1D8E-452C-8623-C593FE577D97}" type="presParOf" srcId="{AA78D4EA-730F-47A8-A344-2F5A99AE9A37}" destId="{4227FA57-2B8E-406C-8CCE-0CBC66B8EB73}" srcOrd="1" destOrd="0" presId="urn:microsoft.com/office/officeart/2005/8/layout/orgChart1"/>
    <dgm:cxn modelId="{19C546B1-2BCB-4FBB-B5D5-89714286A9E2}" type="presParOf" srcId="{AA78D4EA-730F-47A8-A344-2F5A99AE9A37}" destId="{540955A7-0AC7-4B57-8E27-89F1EDB2CAE5}" srcOrd="2" destOrd="0" presId="urn:microsoft.com/office/officeart/2005/8/layout/orgChart1"/>
    <dgm:cxn modelId="{6480F35C-16E9-4D97-8836-3DA4CC30F184}" type="presParOf" srcId="{0117C295-7286-4672-988E-6E3B54D5A146}" destId="{1610A53D-84F2-43C9-B307-96733F848E4A}" srcOrd="2" destOrd="0" presId="urn:microsoft.com/office/officeart/2005/8/layout/orgChart1"/>
    <dgm:cxn modelId="{F94048AF-0BC8-47BA-B968-C465BBB5A259}" type="presParOf" srcId="{4D9C106A-7F72-4DF2-8F10-74F7179A8BC9}" destId="{B9E96CFB-4568-4DC2-8D58-A39B72325F6E}" srcOrd="4" destOrd="0" presId="urn:microsoft.com/office/officeart/2005/8/layout/orgChart1"/>
    <dgm:cxn modelId="{445E6417-BD3E-4520-8B3C-F44876404209}" type="presParOf" srcId="{4D9C106A-7F72-4DF2-8F10-74F7179A8BC9}" destId="{8CBFD8DB-107D-40B8-BDB8-16FB019EF46D}" srcOrd="5" destOrd="0" presId="urn:microsoft.com/office/officeart/2005/8/layout/orgChart1"/>
    <dgm:cxn modelId="{9A64C1F9-1868-4D39-8398-3B41D90690ED}" type="presParOf" srcId="{8CBFD8DB-107D-40B8-BDB8-16FB019EF46D}" destId="{D9F4802F-C67F-4C26-A555-F0F903A570B5}" srcOrd="0" destOrd="0" presId="urn:microsoft.com/office/officeart/2005/8/layout/orgChart1"/>
    <dgm:cxn modelId="{6D1A44F0-1D58-477B-9D66-AD6E81542B33}" type="presParOf" srcId="{D9F4802F-C67F-4C26-A555-F0F903A570B5}" destId="{16218D98-CC4D-4FC4-8067-698686A71E0E}" srcOrd="0" destOrd="0" presId="urn:microsoft.com/office/officeart/2005/8/layout/orgChart1"/>
    <dgm:cxn modelId="{FDC886E0-57B5-42B1-9BD9-49F38120ECEB}" type="presParOf" srcId="{D9F4802F-C67F-4C26-A555-F0F903A570B5}" destId="{28DDAF0A-BB38-4B89-B65F-19DBD7BD19F2}" srcOrd="1" destOrd="0" presId="urn:microsoft.com/office/officeart/2005/8/layout/orgChart1"/>
    <dgm:cxn modelId="{39232D87-7A37-4D9C-81FB-8BF60BFCE12E}" type="presParOf" srcId="{8CBFD8DB-107D-40B8-BDB8-16FB019EF46D}" destId="{58BE6B51-D821-4C4D-BC14-BA626CF6331D}" srcOrd="1" destOrd="0" presId="urn:microsoft.com/office/officeart/2005/8/layout/orgChart1"/>
    <dgm:cxn modelId="{83D8DBAE-58DC-4F21-9531-BB9E6F5F209F}" type="presParOf" srcId="{58BE6B51-D821-4C4D-BC14-BA626CF6331D}" destId="{F6ADBD14-85EB-4A81-9DEE-086532DA0696}" srcOrd="0" destOrd="0" presId="urn:microsoft.com/office/officeart/2005/8/layout/orgChart1"/>
    <dgm:cxn modelId="{E4CE56EC-12C4-46A8-9D02-B612223318B3}" type="presParOf" srcId="{58BE6B51-D821-4C4D-BC14-BA626CF6331D}" destId="{E2697181-2F80-454E-A79E-650A09D5CF0B}" srcOrd="1" destOrd="0" presId="urn:microsoft.com/office/officeart/2005/8/layout/orgChart1"/>
    <dgm:cxn modelId="{8EE0C06B-B42A-4044-B3BA-E5971C9B9141}" type="presParOf" srcId="{E2697181-2F80-454E-A79E-650A09D5CF0B}" destId="{578EEA41-288E-4B8A-A2EA-690C8CAFD782}" srcOrd="0" destOrd="0" presId="urn:microsoft.com/office/officeart/2005/8/layout/orgChart1"/>
    <dgm:cxn modelId="{EC628757-277B-492B-9A1A-D92BAC75B0D8}" type="presParOf" srcId="{578EEA41-288E-4B8A-A2EA-690C8CAFD782}" destId="{8A2A22B7-9AC0-4248-A7C7-0C3409062C56}" srcOrd="0" destOrd="0" presId="urn:microsoft.com/office/officeart/2005/8/layout/orgChart1"/>
    <dgm:cxn modelId="{8417467E-0485-4814-BCD8-8E5EDCB2D6FD}" type="presParOf" srcId="{578EEA41-288E-4B8A-A2EA-690C8CAFD782}" destId="{D9CFD0BB-7544-471E-A97A-08439E941EBF}" srcOrd="1" destOrd="0" presId="urn:microsoft.com/office/officeart/2005/8/layout/orgChart1"/>
    <dgm:cxn modelId="{AF7A3610-3431-4DB2-AF68-4E308A358F47}" type="presParOf" srcId="{E2697181-2F80-454E-A79E-650A09D5CF0B}" destId="{F5011655-611E-4483-90F3-6278005BB289}" srcOrd="1" destOrd="0" presId="urn:microsoft.com/office/officeart/2005/8/layout/orgChart1"/>
    <dgm:cxn modelId="{70ABB30A-3C68-42FF-94D0-980D9388E90D}" type="presParOf" srcId="{E2697181-2F80-454E-A79E-650A09D5CF0B}" destId="{F4B0B9B0-F6D1-4955-840D-39CAA1EDEBCA}" srcOrd="2" destOrd="0" presId="urn:microsoft.com/office/officeart/2005/8/layout/orgChart1"/>
    <dgm:cxn modelId="{821C1ECA-1C6F-461A-82C9-24838A485001}" type="presParOf" srcId="{8CBFD8DB-107D-40B8-BDB8-16FB019EF46D}" destId="{CD4F10F0-0A31-496A-B20F-C38C60CB00EC}" srcOrd="2" destOrd="0" presId="urn:microsoft.com/office/officeart/2005/8/layout/orgChart1"/>
    <dgm:cxn modelId="{BE8C25A5-17C9-4CD1-9C06-8ABD53D010CC}" type="presParOf" srcId="{7E76546F-87DD-46DB-8B42-0EDAE8ED6873}" destId="{302F9C7C-30A3-43E8-8B1E-DFA65C9C4CCA}" srcOrd="2" destOrd="0" presId="urn:microsoft.com/office/officeart/2005/8/layout/orgChart1"/>
    <dgm:cxn modelId="{5AF9C1A2-D2B6-49DF-BAEE-9B363597E842}" type="presParOf" srcId="{953602A4-A8D2-4791-9B0E-B3CDD285AF0A}" destId="{E8308EC9-6343-4F8B-AD3D-1E4A94131CA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DBD14-85EB-4A81-9DEE-086532DA0696}">
      <dsp:nvSpPr>
        <dsp:cNvPr id="0" name=""/>
        <dsp:cNvSpPr/>
      </dsp:nvSpPr>
      <dsp:spPr>
        <a:xfrm>
          <a:off x="4986905" y="4725481"/>
          <a:ext cx="91440" cy="361906"/>
        </a:xfrm>
        <a:custGeom>
          <a:avLst/>
          <a:gdLst/>
          <a:ahLst/>
          <a:cxnLst/>
          <a:rect l="0" t="0" r="0" b="0"/>
          <a:pathLst>
            <a:path>
              <a:moveTo>
                <a:pt x="45720" y="0"/>
              </a:moveTo>
              <a:lnTo>
                <a:pt x="45720" y="361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E96CFB-4568-4DC2-8D58-A39B72325F6E}">
      <dsp:nvSpPr>
        <dsp:cNvPr id="0" name=""/>
        <dsp:cNvSpPr/>
      </dsp:nvSpPr>
      <dsp:spPr>
        <a:xfrm>
          <a:off x="2947352" y="3501891"/>
          <a:ext cx="2085273" cy="361906"/>
        </a:xfrm>
        <a:custGeom>
          <a:avLst/>
          <a:gdLst/>
          <a:ahLst/>
          <a:cxnLst/>
          <a:rect l="0" t="0" r="0" b="0"/>
          <a:pathLst>
            <a:path>
              <a:moveTo>
                <a:pt x="0" y="0"/>
              </a:moveTo>
              <a:lnTo>
                <a:pt x="0" y="180953"/>
              </a:lnTo>
              <a:lnTo>
                <a:pt x="2085273" y="180953"/>
              </a:lnTo>
              <a:lnTo>
                <a:pt x="2085273" y="361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A54A74-FC74-4083-B3B7-169A6A0C1636}">
      <dsp:nvSpPr>
        <dsp:cNvPr id="0" name=""/>
        <dsp:cNvSpPr/>
      </dsp:nvSpPr>
      <dsp:spPr>
        <a:xfrm>
          <a:off x="2901632" y="4725481"/>
          <a:ext cx="91440" cy="361906"/>
        </a:xfrm>
        <a:custGeom>
          <a:avLst/>
          <a:gdLst/>
          <a:ahLst/>
          <a:cxnLst/>
          <a:rect l="0" t="0" r="0" b="0"/>
          <a:pathLst>
            <a:path>
              <a:moveTo>
                <a:pt x="45720" y="0"/>
              </a:moveTo>
              <a:lnTo>
                <a:pt x="45720" y="361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083E05-E5E2-4618-A9A7-24BF83B5166F}">
      <dsp:nvSpPr>
        <dsp:cNvPr id="0" name=""/>
        <dsp:cNvSpPr/>
      </dsp:nvSpPr>
      <dsp:spPr>
        <a:xfrm>
          <a:off x="2901632" y="3501891"/>
          <a:ext cx="91440" cy="361906"/>
        </a:xfrm>
        <a:custGeom>
          <a:avLst/>
          <a:gdLst/>
          <a:ahLst/>
          <a:cxnLst/>
          <a:rect l="0" t="0" r="0" b="0"/>
          <a:pathLst>
            <a:path>
              <a:moveTo>
                <a:pt x="45720" y="0"/>
              </a:moveTo>
              <a:lnTo>
                <a:pt x="45720" y="361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58DBB1-027F-4A25-A3A0-467977A01EF2}">
      <dsp:nvSpPr>
        <dsp:cNvPr id="0" name=""/>
        <dsp:cNvSpPr/>
      </dsp:nvSpPr>
      <dsp:spPr>
        <a:xfrm>
          <a:off x="816359" y="4725481"/>
          <a:ext cx="91440" cy="361906"/>
        </a:xfrm>
        <a:custGeom>
          <a:avLst/>
          <a:gdLst/>
          <a:ahLst/>
          <a:cxnLst/>
          <a:rect l="0" t="0" r="0" b="0"/>
          <a:pathLst>
            <a:path>
              <a:moveTo>
                <a:pt x="45720" y="0"/>
              </a:moveTo>
              <a:lnTo>
                <a:pt x="45720" y="361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3ED2F6-6F21-4D33-87D5-1E444B023C73}">
      <dsp:nvSpPr>
        <dsp:cNvPr id="0" name=""/>
        <dsp:cNvSpPr/>
      </dsp:nvSpPr>
      <dsp:spPr>
        <a:xfrm>
          <a:off x="862079" y="3501891"/>
          <a:ext cx="2085273" cy="361906"/>
        </a:xfrm>
        <a:custGeom>
          <a:avLst/>
          <a:gdLst/>
          <a:ahLst/>
          <a:cxnLst/>
          <a:rect l="0" t="0" r="0" b="0"/>
          <a:pathLst>
            <a:path>
              <a:moveTo>
                <a:pt x="2085273" y="0"/>
              </a:moveTo>
              <a:lnTo>
                <a:pt x="2085273" y="180953"/>
              </a:lnTo>
              <a:lnTo>
                <a:pt x="0" y="180953"/>
              </a:lnTo>
              <a:lnTo>
                <a:pt x="0" y="361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745E49-487F-4DE4-9A08-D78D3AC52B1D}">
      <dsp:nvSpPr>
        <dsp:cNvPr id="0" name=""/>
        <dsp:cNvSpPr/>
      </dsp:nvSpPr>
      <dsp:spPr>
        <a:xfrm>
          <a:off x="2901632" y="1724161"/>
          <a:ext cx="91440" cy="361906"/>
        </a:xfrm>
        <a:custGeom>
          <a:avLst/>
          <a:gdLst/>
          <a:ahLst/>
          <a:cxnLst/>
          <a:rect l="0" t="0" r="0" b="0"/>
          <a:pathLst>
            <a:path>
              <a:moveTo>
                <a:pt x="45720" y="0"/>
              </a:moveTo>
              <a:lnTo>
                <a:pt x="45720" y="361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DD5BB0-52D7-42D6-812D-E07F07825DE7}">
      <dsp:nvSpPr>
        <dsp:cNvPr id="0" name=""/>
        <dsp:cNvSpPr/>
      </dsp:nvSpPr>
      <dsp:spPr>
        <a:xfrm>
          <a:off x="2056027" y="217413"/>
          <a:ext cx="1782650" cy="1506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MÜDÜR </a:t>
          </a:r>
        </a:p>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Doç. Dr.</a:t>
          </a:r>
        </a:p>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Ali GEZER</a:t>
          </a:r>
        </a:p>
      </dsp:txBody>
      <dsp:txXfrm>
        <a:off x="2056027" y="217413"/>
        <a:ext cx="1782650" cy="1506747"/>
      </dsp:txXfrm>
    </dsp:sp>
    <dsp:sp modelId="{AE983AE6-FF6A-4273-9AC3-502F4B28A194}">
      <dsp:nvSpPr>
        <dsp:cNvPr id="0" name=""/>
        <dsp:cNvSpPr/>
      </dsp:nvSpPr>
      <dsp:spPr>
        <a:xfrm>
          <a:off x="2085669" y="2086068"/>
          <a:ext cx="1723366" cy="14158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MÜDÜR YARDIMCISI</a:t>
          </a:r>
        </a:p>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Öğ. Gör.</a:t>
          </a:r>
        </a:p>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Recep ŞAHİN</a:t>
          </a:r>
        </a:p>
      </dsp:txBody>
      <dsp:txXfrm>
        <a:off x="2085669" y="2086068"/>
        <a:ext cx="1723366" cy="1415823"/>
      </dsp:txXfrm>
    </dsp:sp>
    <dsp:sp modelId="{93C15F14-156E-4831-A5CF-E4F80E0FAB7A}">
      <dsp:nvSpPr>
        <dsp:cNvPr id="0" name=""/>
        <dsp:cNvSpPr/>
      </dsp:nvSpPr>
      <dsp:spPr>
        <a:xfrm>
          <a:off x="395" y="3863798"/>
          <a:ext cx="1723366" cy="861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Ali AKDENİZ</a:t>
          </a:r>
        </a:p>
      </dsp:txBody>
      <dsp:txXfrm>
        <a:off x="395" y="3863798"/>
        <a:ext cx="1723366" cy="861683"/>
      </dsp:txXfrm>
    </dsp:sp>
    <dsp:sp modelId="{5EA67184-ABE9-4054-A6CC-DCB5669BC5B8}">
      <dsp:nvSpPr>
        <dsp:cNvPr id="0" name=""/>
        <dsp:cNvSpPr/>
      </dsp:nvSpPr>
      <dsp:spPr>
        <a:xfrm>
          <a:off x="395" y="5087388"/>
          <a:ext cx="1723366" cy="861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Demet Veske</a:t>
          </a:r>
        </a:p>
      </dsp:txBody>
      <dsp:txXfrm>
        <a:off x="395" y="5087388"/>
        <a:ext cx="1723366" cy="861683"/>
      </dsp:txXfrm>
    </dsp:sp>
    <dsp:sp modelId="{CA3884AF-B7A8-45AF-871C-25024A4ED264}">
      <dsp:nvSpPr>
        <dsp:cNvPr id="0" name=""/>
        <dsp:cNvSpPr/>
      </dsp:nvSpPr>
      <dsp:spPr>
        <a:xfrm>
          <a:off x="2085669" y="3863798"/>
          <a:ext cx="1723366" cy="861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Mehmet GÜLCE</a:t>
          </a:r>
        </a:p>
      </dsp:txBody>
      <dsp:txXfrm>
        <a:off x="2085669" y="3863798"/>
        <a:ext cx="1723366" cy="861683"/>
      </dsp:txXfrm>
    </dsp:sp>
    <dsp:sp modelId="{81B4CD1A-5BC4-457C-B757-116643E77394}">
      <dsp:nvSpPr>
        <dsp:cNvPr id="0" name=""/>
        <dsp:cNvSpPr/>
      </dsp:nvSpPr>
      <dsp:spPr>
        <a:xfrm>
          <a:off x="2085669" y="5087388"/>
          <a:ext cx="1723366" cy="861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Umut BABAYİĞİT</a:t>
          </a:r>
        </a:p>
      </dsp:txBody>
      <dsp:txXfrm>
        <a:off x="2085669" y="5087388"/>
        <a:ext cx="1723366" cy="861683"/>
      </dsp:txXfrm>
    </dsp:sp>
    <dsp:sp modelId="{16218D98-CC4D-4FC4-8067-698686A71E0E}">
      <dsp:nvSpPr>
        <dsp:cNvPr id="0" name=""/>
        <dsp:cNvSpPr/>
      </dsp:nvSpPr>
      <dsp:spPr>
        <a:xfrm>
          <a:off x="4170942" y="3863798"/>
          <a:ext cx="1723366" cy="861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r-TR" sz="1600" kern="1200">
              <a:latin typeface="Times New Roman" panose="02020603050405020304" pitchFamily="18" charset="0"/>
              <a:cs typeface="Times New Roman" panose="02020603050405020304" pitchFamily="18" charset="0"/>
            </a:rPr>
            <a:t>Ali ALTUN</a:t>
          </a:r>
        </a:p>
      </dsp:txBody>
      <dsp:txXfrm>
        <a:off x="4170942" y="3863798"/>
        <a:ext cx="1723366" cy="861683"/>
      </dsp:txXfrm>
    </dsp:sp>
    <dsp:sp modelId="{8A2A22B7-9AC0-4248-A7C7-0C3409062C56}">
      <dsp:nvSpPr>
        <dsp:cNvPr id="0" name=""/>
        <dsp:cNvSpPr/>
      </dsp:nvSpPr>
      <dsp:spPr>
        <a:xfrm>
          <a:off x="4170942" y="5087388"/>
          <a:ext cx="1723366" cy="861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r-TR" sz="1600" kern="1200"/>
            <a:t>Ömer Faruk TUFAN</a:t>
          </a:r>
        </a:p>
      </dsp:txBody>
      <dsp:txXfrm>
        <a:off x="4170942" y="5087388"/>
        <a:ext cx="1723366" cy="8616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E25FB-C712-489C-AE4B-07520D48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4690</Words>
  <Characters>26737</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SAİT</cp:lastModifiedBy>
  <cp:revision>2</cp:revision>
  <dcterms:created xsi:type="dcterms:W3CDTF">2023-03-05T13:08:00Z</dcterms:created>
  <dcterms:modified xsi:type="dcterms:W3CDTF">2023-03-05T13:08:00Z</dcterms:modified>
</cp:coreProperties>
</file>